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E3862" w14:textId="77777777" w:rsidR="00C542F7" w:rsidRDefault="00E33124">
      <w:pPr>
        <w:rPr>
          <w:rFonts w:ascii="Arial" w:hAnsi="Arial" w:cs="Arial"/>
          <w:sz w:val="24"/>
          <w:szCs w:val="24"/>
        </w:rPr>
      </w:pPr>
      <w:r w:rsidRPr="00C542F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4D0D74F" wp14:editId="561FC09B">
            <wp:simplePos x="0" y="0"/>
            <wp:positionH relativeFrom="column">
              <wp:posOffset>805815</wp:posOffset>
            </wp:positionH>
            <wp:positionV relativeFrom="paragraph">
              <wp:posOffset>-203835</wp:posOffset>
            </wp:positionV>
            <wp:extent cx="3867150" cy="16764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676" cy="167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5EC62" w14:textId="77777777" w:rsidR="00C542F7" w:rsidRDefault="00C542F7">
      <w:pPr>
        <w:rPr>
          <w:rFonts w:ascii="Arial" w:hAnsi="Arial" w:cs="Arial"/>
          <w:sz w:val="24"/>
          <w:szCs w:val="24"/>
        </w:rPr>
      </w:pPr>
    </w:p>
    <w:p w14:paraId="7D8A2AD6" w14:textId="77777777" w:rsidR="00C542F7" w:rsidRDefault="00C542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14:paraId="389A5FA2" w14:textId="77777777" w:rsidR="00C542F7" w:rsidRDefault="00C542F7">
      <w:pPr>
        <w:rPr>
          <w:rFonts w:ascii="Arial" w:hAnsi="Arial" w:cs="Arial"/>
          <w:sz w:val="24"/>
          <w:szCs w:val="24"/>
        </w:rPr>
      </w:pPr>
    </w:p>
    <w:p w14:paraId="1553A87D" w14:textId="77777777" w:rsidR="00C542F7" w:rsidRDefault="00C542F7" w:rsidP="00C542F7">
      <w:pPr>
        <w:jc w:val="center"/>
        <w:rPr>
          <w:rFonts w:ascii="Arial" w:hAnsi="Arial" w:cs="Arial"/>
          <w:b/>
          <w:sz w:val="28"/>
          <w:szCs w:val="28"/>
        </w:rPr>
      </w:pPr>
    </w:p>
    <w:p w14:paraId="457386B2" w14:textId="77777777" w:rsidR="00C542F7" w:rsidRPr="0078272E" w:rsidRDefault="00C542F7" w:rsidP="00486A8C">
      <w:pPr>
        <w:jc w:val="center"/>
        <w:rPr>
          <w:rFonts w:ascii="Arial" w:hAnsi="Arial" w:cs="Arial"/>
          <w:b/>
          <w:sz w:val="28"/>
          <w:szCs w:val="28"/>
        </w:rPr>
      </w:pPr>
      <w:r w:rsidRPr="0078272E">
        <w:rPr>
          <w:rFonts w:ascii="Arial" w:hAnsi="Arial" w:cs="Arial"/>
          <w:b/>
          <w:sz w:val="28"/>
          <w:szCs w:val="28"/>
        </w:rPr>
        <w:t>COLEGIADO DE PEDAGOGIA</w:t>
      </w:r>
    </w:p>
    <w:p w14:paraId="7C0338D8" w14:textId="77777777" w:rsidR="00C542F7" w:rsidRPr="00486A8C" w:rsidRDefault="00C542F7" w:rsidP="00486A8C">
      <w:pPr>
        <w:rPr>
          <w:rFonts w:ascii="Arial" w:hAnsi="Arial" w:cs="Arial"/>
          <w:sz w:val="24"/>
          <w:szCs w:val="24"/>
        </w:rPr>
      </w:pPr>
    </w:p>
    <w:p w14:paraId="22A8C309" w14:textId="77777777" w:rsidR="00C542F7" w:rsidRPr="00486A8C" w:rsidRDefault="00C542F7" w:rsidP="00486A8C">
      <w:pPr>
        <w:rPr>
          <w:rFonts w:ascii="Arial" w:hAnsi="Arial" w:cs="Arial"/>
          <w:sz w:val="24"/>
          <w:szCs w:val="24"/>
        </w:rPr>
      </w:pPr>
    </w:p>
    <w:p w14:paraId="3F4F00D1" w14:textId="77777777" w:rsidR="00027747" w:rsidRPr="00486A8C" w:rsidRDefault="00027747" w:rsidP="00486A8C">
      <w:pPr>
        <w:rPr>
          <w:rFonts w:ascii="Arial" w:hAnsi="Arial" w:cs="Arial"/>
          <w:sz w:val="24"/>
          <w:szCs w:val="24"/>
        </w:rPr>
      </w:pPr>
    </w:p>
    <w:p w14:paraId="54DF35E1" w14:textId="77777777" w:rsidR="00C542F7" w:rsidRPr="00486A8C" w:rsidRDefault="00C542F7" w:rsidP="00486A8C">
      <w:pPr>
        <w:rPr>
          <w:rFonts w:ascii="Arial" w:hAnsi="Arial" w:cs="Arial"/>
          <w:sz w:val="24"/>
          <w:szCs w:val="24"/>
        </w:rPr>
      </w:pPr>
    </w:p>
    <w:p w14:paraId="1222DE6B" w14:textId="77777777" w:rsidR="00C542F7" w:rsidRPr="00486A8C" w:rsidRDefault="00C542F7" w:rsidP="00486A8C">
      <w:pPr>
        <w:rPr>
          <w:rFonts w:ascii="Arial" w:hAnsi="Arial" w:cs="Arial"/>
          <w:sz w:val="24"/>
          <w:szCs w:val="24"/>
        </w:rPr>
      </w:pPr>
    </w:p>
    <w:p w14:paraId="5EBB7501" w14:textId="77777777" w:rsidR="00C542F7" w:rsidRPr="00486A8C" w:rsidRDefault="00C542F7" w:rsidP="00486A8C">
      <w:pPr>
        <w:rPr>
          <w:rFonts w:ascii="Arial" w:hAnsi="Arial" w:cs="Arial"/>
          <w:sz w:val="24"/>
          <w:szCs w:val="24"/>
        </w:rPr>
      </w:pPr>
    </w:p>
    <w:p w14:paraId="588481CD" w14:textId="77777777" w:rsidR="00715904" w:rsidRPr="0078272E" w:rsidRDefault="00715904" w:rsidP="00486A8C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78272E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DILEMAS E DESAFIOS ENFRENTADOS PELA DOCÊNCIA NA EDUCAÇÃO INFANTIL: UMA REVISÃO DE LITERATURA </w:t>
      </w:r>
    </w:p>
    <w:p w14:paraId="6E747886" w14:textId="77777777" w:rsidR="00C542F7" w:rsidRPr="00486A8C" w:rsidRDefault="00C542F7" w:rsidP="00486A8C">
      <w:pPr>
        <w:jc w:val="center"/>
        <w:rPr>
          <w:rFonts w:ascii="Arial" w:hAnsi="Arial" w:cs="Arial"/>
          <w:sz w:val="24"/>
          <w:szCs w:val="24"/>
        </w:rPr>
      </w:pPr>
    </w:p>
    <w:p w14:paraId="0540B1D5" w14:textId="77777777" w:rsidR="00C542F7" w:rsidRPr="00486A8C" w:rsidRDefault="00C542F7" w:rsidP="00486A8C">
      <w:pPr>
        <w:rPr>
          <w:rFonts w:ascii="Arial" w:hAnsi="Arial" w:cs="Arial"/>
          <w:sz w:val="24"/>
          <w:szCs w:val="24"/>
        </w:rPr>
      </w:pPr>
    </w:p>
    <w:p w14:paraId="1DF2E351" w14:textId="77777777" w:rsidR="00E33124" w:rsidRPr="00486A8C" w:rsidRDefault="00E33124" w:rsidP="00486A8C">
      <w:pPr>
        <w:rPr>
          <w:rFonts w:ascii="Arial" w:hAnsi="Arial" w:cs="Arial"/>
          <w:sz w:val="24"/>
          <w:szCs w:val="24"/>
        </w:rPr>
      </w:pPr>
    </w:p>
    <w:p w14:paraId="0A0750FA" w14:textId="77777777" w:rsidR="00E33124" w:rsidRPr="00486A8C" w:rsidRDefault="00E33124" w:rsidP="00486A8C">
      <w:pPr>
        <w:rPr>
          <w:rFonts w:ascii="Arial" w:hAnsi="Arial" w:cs="Arial"/>
          <w:sz w:val="24"/>
          <w:szCs w:val="24"/>
        </w:rPr>
      </w:pPr>
    </w:p>
    <w:p w14:paraId="55BA4349" w14:textId="77777777" w:rsidR="00E33124" w:rsidRPr="00486A8C" w:rsidRDefault="00E33124" w:rsidP="00486A8C">
      <w:pPr>
        <w:rPr>
          <w:rFonts w:ascii="Arial" w:hAnsi="Arial" w:cs="Arial"/>
          <w:sz w:val="24"/>
          <w:szCs w:val="24"/>
        </w:rPr>
      </w:pPr>
    </w:p>
    <w:p w14:paraId="65B437C3" w14:textId="77777777" w:rsidR="00E33124" w:rsidRPr="00486A8C" w:rsidRDefault="00E33124" w:rsidP="00486A8C">
      <w:pPr>
        <w:rPr>
          <w:rFonts w:ascii="Arial" w:hAnsi="Arial" w:cs="Arial"/>
          <w:sz w:val="24"/>
          <w:szCs w:val="24"/>
        </w:rPr>
      </w:pPr>
    </w:p>
    <w:p w14:paraId="4DCC116D" w14:textId="77777777" w:rsidR="00E33124" w:rsidRPr="00486A8C" w:rsidRDefault="00E33124" w:rsidP="00486A8C">
      <w:pPr>
        <w:rPr>
          <w:rFonts w:ascii="Arial" w:hAnsi="Arial" w:cs="Arial"/>
          <w:sz w:val="24"/>
          <w:szCs w:val="24"/>
        </w:rPr>
      </w:pPr>
    </w:p>
    <w:p w14:paraId="28C5576B" w14:textId="77777777" w:rsidR="00E33124" w:rsidRPr="00486A8C" w:rsidRDefault="00E33124" w:rsidP="00486A8C">
      <w:pPr>
        <w:rPr>
          <w:rFonts w:ascii="Arial" w:hAnsi="Arial" w:cs="Arial"/>
          <w:sz w:val="24"/>
          <w:szCs w:val="24"/>
        </w:rPr>
      </w:pPr>
    </w:p>
    <w:p w14:paraId="35B76F06" w14:textId="77777777" w:rsidR="00E33124" w:rsidRPr="00486A8C" w:rsidRDefault="00E33124" w:rsidP="00486A8C">
      <w:pPr>
        <w:rPr>
          <w:rFonts w:ascii="Arial" w:hAnsi="Arial" w:cs="Arial"/>
          <w:sz w:val="24"/>
          <w:szCs w:val="24"/>
        </w:rPr>
      </w:pPr>
    </w:p>
    <w:p w14:paraId="592B1A23" w14:textId="77777777" w:rsidR="00E33124" w:rsidRPr="00486A8C" w:rsidRDefault="00E33124" w:rsidP="00486A8C">
      <w:pPr>
        <w:rPr>
          <w:rFonts w:ascii="Arial" w:hAnsi="Arial" w:cs="Arial"/>
          <w:sz w:val="24"/>
          <w:szCs w:val="24"/>
        </w:rPr>
      </w:pPr>
    </w:p>
    <w:p w14:paraId="65968C33" w14:textId="77777777" w:rsidR="00E33124" w:rsidRPr="00486A8C" w:rsidRDefault="00E33124" w:rsidP="00486A8C">
      <w:pPr>
        <w:rPr>
          <w:rFonts w:ascii="Arial" w:hAnsi="Arial" w:cs="Arial"/>
          <w:sz w:val="24"/>
          <w:szCs w:val="24"/>
        </w:rPr>
      </w:pPr>
    </w:p>
    <w:p w14:paraId="5B8D7869" w14:textId="77777777" w:rsidR="00E33124" w:rsidRPr="00486A8C" w:rsidRDefault="00E33124" w:rsidP="00486A8C">
      <w:pPr>
        <w:rPr>
          <w:rFonts w:ascii="Arial" w:hAnsi="Arial" w:cs="Arial"/>
          <w:sz w:val="24"/>
          <w:szCs w:val="24"/>
        </w:rPr>
      </w:pPr>
    </w:p>
    <w:p w14:paraId="11F5C4D6" w14:textId="0EBAAB66" w:rsidR="00486A8C" w:rsidRPr="00486A8C" w:rsidRDefault="00486A8C" w:rsidP="0078272E">
      <w:pPr>
        <w:rPr>
          <w:rFonts w:ascii="Arial" w:hAnsi="Arial" w:cs="Arial"/>
          <w:b/>
          <w:sz w:val="24"/>
          <w:szCs w:val="24"/>
        </w:rPr>
      </w:pPr>
    </w:p>
    <w:p w14:paraId="1C8D10BF" w14:textId="77777777" w:rsidR="00486A8C" w:rsidRDefault="00486A8C" w:rsidP="00486A8C">
      <w:pPr>
        <w:jc w:val="center"/>
        <w:rPr>
          <w:rFonts w:ascii="Arial" w:hAnsi="Arial" w:cs="Arial"/>
          <w:b/>
          <w:sz w:val="24"/>
          <w:szCs w:val="24"/>
        </w:rPr>
      </w:pPr>
    </w:p>
    <w:p w14:paraId="6AC84268" w14:textId="77777777" w:rsidR="00E33124" w:rsidRPr="0078272E" w:rsidRDefault="00E33124" w:rsidP="00486A8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8272E">
        <w:rPr>
          <w:rFonts w:ascii="Arial" w:hAnsi="Arial" w:cs="Arial"/>
          <w:b/>
          <w:sz w:val="28"/>
          <w:szCs w:val="28"/>
        </w:rPr>
        <w:t>FEIRA DE SANTANA – BAHIA</w:t>
      </w:r>
    </w:p>
    <w:p w14:paraId="1FA87383" w14:textId="2A4E2832" w:rsidR="00E33124" w:rsidRDefault="00E33124" w:rsidP="00486A8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8272E">
        <w:rPr>
          <w:rFonts w:ascii="Arial" w:hAnsi="Arial" w:cs="Arial"/>
          <w:b/>
          <w:sz w:val="28"/>
          <w:szCs w:val="28"/>
        </w:rPr>
        <w:t>2021.2</w:t>
      </w:r>
    </w:p>
    <w:p w14:paraId="1368CC3A" w14:textId="77777777" w:rsidR="0078272E" w:rsidRPr="0078272E" w:rsidRDefault="0078272E" w:rsidP="00486A8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C643971" w14:textId="77777777" w:rsidR="00715904" w:rsidRPr="0078272E" w:rsidRDefault="00715904" w:rsidP="00486A8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8272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LIDIANE BATISTA DA SILVA</w:t>
      </w:r>
    </w:p>
    <w:p w14:paraId="4BFC5727" w14:textId="77777777" w:rsidR="00715904" w:rsidRPr="0078272E" w:rsidRDefault="00715904" w:rsidP="00486A8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8272E">
        <w:rPr>
          <w:rFonts w:ascii="Arial" w:eastAsia="Times New Roman" w:hAnsi="Arial" w:cs="Arial"/>
          <w:sz w:val="24"/>
          <w:szCs w:val="24"/>
          <w:lang w:eastAsia="pt-BR"/>
        </w:rPr>
        <w:t xml:space="preserve"> SHIRLEY DE CARVALHO PEREIRA </w:t>
      </w:r>
    </w:p>
    <w:p w14:paraId="2AA8485D" w14:textId="77777777" w:rsidR="00E33124" w:rsidRPr="00486A8C" w:rsidRDefault="00E33124" w:rsidP="00486A8C">
      <w:pPr>
        <w:jc w:val="center"/>
        <w:rPr>
          <w:rFonts w:ascii="Arial" w:hAnsi="Arial" w:cs="Arial"/>
          <w:b/>
          <w:sz w:val="24"/>
          <w:szCs w:val="24"/>
        </w:rPr>
      </w:pPr>
    </w:p>
    <w:p w14:paraId="14ECDF6B" w14:textId="77777777" w:rsidR="00E33124" w:rsidRPr="00486A8C" w:rsidRDefault="00E33124" w:rsidP="00486A8C">
      <w:pPr>
        <w:rPr>
          <w:rFonts w:ascii="Arial" w:hAnsi="Arial" w:cs="Arial"/>
          <w:b/>
          <w:sz w:val="24"/>
          <w:szCs w:val="24"/>
        </w:rPr>
      </w:pPr>
    </w:p>
    <w:p w14:paraId="5E43D839" w14:textId="77777777" w:rsidR="00E33124" w:rsidRPr="00486A8C" w:rsidRDefault="00E33124" w:rsidP="00486A8C">
      <w:pPr>
        <w:rPr>
          <w:rFonts w:ascii="Arial" w:hAnsi="Arial" w:cs="Arial"/>
          <w:b/>
          <w:sz w:val="24"/>
          <w:szCs w:val="24"/>
        </w:rPr>
      </w:pPr>
    </w:p>
    <w:p w14:paraId="6BCAE011" w14:textId="77777777" w:rsidR="00E33124" w:rsidRPr="00486A8C" w:rsidRDefault="00E33124" w:rsidP="00486A8C">
      <w:pPr>
        <w:rPr>
          <w:rFonts w:ascii="Arial" w:hAnsi="Arial" w:cs="Arial"/>
          <w:b/>
          <w:sz w:val="24"/>
          <w:szCs w:val="24"/>
        </w:rPr>
      </w:pPr>
    </w:p>
    <w:p w14:paraId="6102D274" w14:textId="77777777" w:rsidR="00E33124" w:rsidRPr="00486A8C" w:rsidRDefault="00E33124" w:rsidP="00486A8C">
      <w:pPr>
        <w:rPr>
          <w:rFonts w:ascii="Arial" w:hAnsi="Arial" w:cs="Arial"/>
          <w:b/>
          <w:sz w:val="24"/>
          <w:szCs w:val="24"/>
        </w:rPr>
      </w:pPr>
    </w:p>
    <w:p w14:paraId="445083BB" w14:textId="77777777" w:rsidR="00E33124" w:rsidRPr="00486A8C" w:rsidRDefault="00E33124" w:rsidP="00486A8C">
      <w:pPr>
        <w:rPr>
          <w:rFonts w:ascii="Arial" w:hAnsi="Arial" w:cs="Arial"/>
          <w:b/>
          <w:sz w:val="24"/>
          <w:szCs w:val="24"/>
        </w:rPr>
      </w:pPr>
    </w:p>
    <w:p w14:paraId="5FDA83BC" w14:textId="77777777" w:rsidR="00715904" w:rsidRPr="0078272E" w:rsidRDefault="00715904" w:rsidP="00486A8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8272E">
        <w:rPr>
          <w:rFonts w:ascii="Arial" w:eastAsia="Times New Roman" w:hAnsi="Arial" w:cs="Arial"/>
          <w:sz w:val="24"/>
          <w:szCs w:val="24"/>
          <w:lang w:eastAsia="pt-BR"/>
        </w:rPr>
        <w:t xml:space="preserve">DILEMAS E DESAFIOS ENFRENTADOS PELA DOCÊNCIA NA EDUCAÇÃO INFANTIL: UMA REVISÃO DE LITERATURA </w:t>
      </w:r>
    </w:p>
    <w:p w14:paraId="5CFCA53A" w14:textId="77777777" w:rsidR="00090EBF" w:rsidRPr="00486A8C" w:rsidRDefault="00090EBF" w:rsidP="00486A8C">
      <w:pPr>
        <w:jc w:val="center"/>
        <w:rPr>
          <w:rFonts w:ascii="Arial" w:hAnsi="Arial" w:cs="Arial"/>
          <w:sz w:val="24"/>
          <w:szCs w:val="24"/>
        </w:rPr>
      </w:pPr>
    </w:p>
    <w:p w14:paraId="635B8B6B" w14:textId="77777777" w:rsidR="00090EBF" w:rsidRPr="00486A8C" w:rsidRDefault="00090EBF" w:rsidP="00486A8C">
      <w:pPr>
        <w:rPr>
          <w:rFonts w:ascii="Arial" w:hAnsi="Arial" w:cs="Arial"/>
          <w:sz w:val="24"/>
          <w:szCs w:val="24"/>
        </w:rPr>
      </w:pPr>
    </w:p>
    <w:p w14:paraId="4A00708C" w14:textId="77777777" w:rsidR="00FD62AC" w:rsidRPr="00486A8C" w:rsidRDefault="00FD62AC" w:rsidP="00486A8C">
      <w:pPr>
        <w:rPr>
          <w:rFonts w:ascii="Arial" w:hAnsi="Arial" w:cs="Arial"/>
          <w:sz w:val="24"/>
          <w:szCs w:val="24"/>
        </w:rPr>
      </w:pPr>
    </w:p>
    <w:p w14:paraId="0DEA7B30" w14:textId="77777777" w:rsidR="00090EBF" w:rsidRPr="00486A8C" w:rsidRDefault="00090EBF" w:rsidP="00486A8C">
      <w:pPr>
        <w:rPr>
          <w:rFonts w:ascii="Arial" w:hAnsi="Arial" w:cs="Arial"/>
          <w:sz w:val="24"/>
          <w:szCs w:val="24"/>
        </w:rPr>
      </w:pPr>
    </w:p>
    <w:p w14:paraId="7784891F" w14:textId="77777777" w:rsidR="00090EBF" w:rsidRPr="00486A8C" w:rsidRDefault="00090EBF" w:rsidP="00486A8C">
      <w:pPr>
        <w:ind w:left="4536"/>
        <w:jc w:val="both"/>
        <w:rPr>
          <w:rFonts w:ascii="Arial" w:hAnsi="Arial" w:cs="Arial"/>
          <w:sz w:val="24"/>
          <w:szCs w:val="24"/>
        </w:rPr>
      </w:pPr>
      <w:r w:rsidRPr="00486A8C">
        <w:rPr>
          <w:rFonts w:ascii="Arial" w:hAnsi="Arial" w:cs="Arial"/>
          <w:sz w:val="24"/>
          <w:szCs w:val="24"/>
        </w:rPr>
        <w:t xml:space="preserve">Artigo apresentado como requisito parcial de avaliação para obtenção do grau de licenciado(a) em Pedagogia, no componente curricular Trabalho de Conclusão de Curso (TCC), sob coordenação da professora </w:t>
      </w:r>
      <w:r w:rsidR="00FD62AC" w:rsidRPr="00486A8C">
        <w:rPr>
          <w:rFonts w:ascii="Arial" w:hAnsi="Arial" w:cs="Arial"/>
          <w:sz w:val="24"/>
          <w:szCs w:val="24"/>
        </w:rPr>
        <w:t xml:space="preserve"> Msc. </w:t>
      </w:r>
      <w:r w:rsidRPr="00486A8C">
        <w:rPr>
          <w:rFonts w:ascii="Arial" w:hAnsi="Arial" w:cs="Arial"/>
          <w:sz w:val="24"/>
          <w:szCs w:val="24"/>
        </w:rPr>
        <w:t>Claudene Ferreira Mendes Rios,  junto ao Colegiado de Pedagogia, na Faculdade Anísio Teixeira.</w:t>
      </w:r>
    </w:p>
    <w:p w14:paraId="328D5C4E" w14:textId="4F099684" w:rsidR="00090EBF" w:rsidRPr="00486A8C" w:rsidRDefault="00FD62AC" w:rsidP="00486A8C">
      <w:pPr>
        <w:pStyle w:val="Recuodecorpodetexto"/>
        <w:spacing w:line="240" w:lineRule="auto"/>
        <w:ind w:left="4536"/>
        <w:rPr>
          <w:rFonts w:ascii="Arial" w:hAnsi="Arial" w:cs="Arial"/>
          <w:bCs/>
          <w:sz w:val="24"/>
        </w:rPr>
      </w:pPr>
      <w:r w:rsidRPr="00486A8C">
        <w:rPr>
          <w:rFonts w:ascii="Arial" w:hAnsi="Arial" w:cs="Arial"/>
          <w:bCs/>
          <w:sz w:val="24"/>
        </w:rPr>
        <w:t>Orientador(a)</w:t>
      </w:r>
      <w:r w:rsidR="00090EBF" w:rsidRPr="00486A8C">
        <w:rPr>
          <w:rFonts w:ascii="Arial" w:hAnsi="Arial" w:cs="Arial"/>
          <w:bCs/>
          <w:sz w:val="24"/>
        </w:rPr>
        <w:t>: Prof.</w:t>
      </w:r>
      <w:r w:rsidR="0078272E">
        <w:rPr>
          <w:rFonts w:ascii="Arial" w:hAnsi="Arial" w:cs="Arial"/>
          <w:bCs/>
          <w:sz w:val="24"/>
        </w:rPr>
        <w:t xml:space="preserve"> Msc</w:t>
      </w:r>
      <w:r w:rsidR="00090EBF" w:rsidRPr="00486A8C">
        <w:rPr>
          <w:rFonts w:ascii="Arial" w:hAnsi="Arial" w:cs="Arial"/>
          <w:bCs/>
          <w:sz w:val="24"/>
        </w:rPr>
        <w:t xml:space="preserve"> </w:t>
      </w:r>
      <w:r w:rsidR="00715904" w:rsidRPr="00486A8C">
        <w:rPr>
          <w:rFonts w:ascii="Arial" w:hAnsi="Arial" w:cs="Arial"/>
          <w:bCs/>
          <w:sz w:val="24"/>
        </w:rPr>
        <w:t xml:space="preserve">Ana </w:t>
      </w:r>
      <w:r w:rsidR="0078272E">
        <w:rPr>
          <w:rFonts w:ascii="Arial" w:hAnsi="Arial" w:cs="Arial"/>
          <w:bCs/>
          <w:sz w:val="24"/>
        </w:rPr>
        <w:t xml:space="preserve">Conceição </w:t>
      </w:r>
      <w:r w:rsidR="00715904" w:rsidRPr="00486A8C">
        <w:rPr>
          <w:rFonts w:ascii="Arial" w:hAnsi="Arial" w:cs="Arial"/>
          <w:bCs/>
          <w:sz w:val="24"/>
        </w:rPr>
        <w:t xml:space="preserve">Santiago </w:t>
      </w:r>
    </w:p>
    <w:p w14:paraId="741AE17E" w14:textId="77777777" w:rsidR="00FD62AC" w:rsidRPr="00486A8C" w:rsidRDefault="00FD62AC" w:rsidP="00486A8C">
      <w:pPr>
        <w:pStyle w:val="Recuodecorpodetexto"/>
        <w:spacing w:line="240" w:lineRule="auto"/>
        <w:ind w:left="4536"/>
        <w:rPr>
          <w:rFonts w:ascii="Arial" w:hAnsi="Arial" w:cs="Arial"/>
          <w:sz w:val="24"/>
        </w:rPr>
      </w:pPr>
    </w:p>
    <w:p w14:paraId="464991B7" w14:textId="77777777" w:rsidR="00FD62AC" w:rsidRPr="00486A8C" w:rsidRDefault="00FD62AC" w:rsidP="00486A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0F67E589" w14:textId="77777777" w:rsidR="00FD62AC" w:rsidRPr="00486A8C" w:rsidRDefault="00FD62AC" w:rsidP="00486A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1FDD7A42" w14:textId="77777777" w:rsidR="00FD62AC" w:rsidRPr="00486A8C" w:rsidRDefault="00FD62AC" w:rsidP="00486A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0EA80661" w14:textId="77777777" w:rsidR="00FD62AC" w:rsidRPr="00486A8C" w:rsidRDefault="00FD62AC" w:rsidP="00486A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5F0966E4" w14:textId="77777777" w:rsidR="00FD62AC" w:rsidRPr="00486A8C" w:rsidRDefault="00FD62AC" w:rsidP="00486A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06BD26C0" w14:textId="77777777" w:rsidR="00FD62AC" w:rsidRPr="00486A8C" w:rsidRDefault="00FD62AC" w:rsidP="00486A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21845923" w14:textId="77777777" w:rsidR="00FD62AC" w:rsidRPr="00486A8C" w:rsidRDefault="00FD62AC" w:rsidP="00486A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6D5C4ED5" w14:textId="77777777" w:rsidR="00FD62AC" w:rsidRPr="00486A8C" w:rsidRDefault="00FD62AC" w:rsidP="00486A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09492749" w14:textId="77777777" w:rsidR="00FD62AC" w:rsidRPr="00486A8C" w:rsidRDefault="00FD62AC" w:rsidP="00486A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5674D031" w14:textId="77777777" w:rsidR="00715904" w:rsidRPr="00486A8C" w:rsidRDefault="00715904" w:rsidP="00486A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4404F457" w14:textId="3DE02530" w:rsidR="00715904" w:rsidRPr="00486A8C" w:rsidRDefault="00715904" w:rsidP="00486A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0D1E81D4" w14:textId="77777777" w:rsidR="00FD62AC" w:rsidRPr="00486A8C" w:rsidRDefault="00FD62AC" w:rsidP="00486A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66675BC9" w14:textId="77777777" w:rsidR="00FD62AC" w:rsidRPr="00486A8C" w:rsidRDefault="00FD62AC" w:rsidP="00486A8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86A8C">
        <w:rPr>
          <w:rFonts w:ascii="Arial" w:hAnsi="Arial" w:cs="Arial"/>
          <w:sz w:val="24"/>
          <w:szCs w:val="24"/>
        </w:rPr>
        <w:t>FEIRA DE SANTANA – BAHIA</w:t>
      </w:r>
    </w:p>
    <w:p w14:paraId="26390995" w14:textId="77777777" w:rsidR="00FD62AC" w:rsidRPr="00486A8C" w:rsidRDefault="00FD62AC" w:rsidP="00486A8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86A8C">
        <w:rPr>
          <w:rFonts w:ascii="Arial" w:hAnsi="Arial" w:cs="Arial"/>
          <w:sz w:val="24"/>
          <w:szCs w:val="24"/>
        </w:rPr>
        <w:t>2021.2</w:t>
      </w:r>
    </w:p>
    <w:p w14:paraId="7531719E" w14:textId="77777777" w:rsidR="00715904" w:rsidRDefault="00715904" w:rsidP="00486A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013AE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DILEMAS E DESAFIOS ENFRENTADOS PELA DOCÊNCIA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NA EDUCAÇÃO INFANTIL: UMA REVISÃO DE LITERATURA</w:t>
      </w:r>
      <w:r w:rsidRPr="002013A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04E0A819" w14:textId="77777777" w:rsidR="00C417B8" w:rsidRDefault="00C417B8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</w:p>
    <w:p w14:paraId="399D7790" w14:textId="77777777" w:rsidR="00FD62AC" w:rsidRDefault="00715904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Lidiane Batista da Silva </w:t>
      </w:r>
      <w:r w:rsidR="00FD62AC">
        <w:rPr>
          <w:rStyle w:val="Refdenotaderodap"/>
          <w:rFonts w:ascii="Arial" w:hAnsi="Arial" w:cs="Arial"/>
          <w:sz w:val="24"/>
        </w:rPr>
        <w:footnoteReference w:id="1"/>
      </w:r>
    </w:p>
    <w:p w14:paraId="690096CB" w14:textId="77777777" w:rsidR="00FD62AC" w:rsidRDefault="00715904" w:rsidP="00B2378C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Shirley de Carvalho Pereira </w:t>
      </w:r>
      <w:r w:rsidR="00FD62AC">
        <w:rPr>
          <w:rStyle w:val="Refdenotaderodap"/>
          <w:rFonts w:ascii="Arial" w:hAnsi="Arial" w:cs="Arial"/>
          <w:sz w:val="24"/>
        </w:rPr>
        <w:footnoteReference w:id="2"/>
      </w:r>
    </w:p>
    <w:p w14:paraId="56A5CE86" w14:textId="77777777" w:rsidR="00FD62AC" w:rsidRDefault="00715904" w:rsidP="00715904">
      <w:pPr>
        <w:pStyle w:val="Recuodecorpodetexto"/>
        <w:spacing w:line="240" w:lineRule="auto"/>
        <w:ind w:left="3969"/>
        <w:jc w:val="right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Ana Santiago </w:t>
      </w:r>
      <w:r w:rsidR="00FD62AC">
        <w:rPr>
          <w:rStyle w:val="Refdenotaderodap"/>
          <w:rFonts w:ascii="Arial" w:hAnsi="Arial" w:cs="Arial"/>
          <w:sz w:val="24"/>
        </w:rPr>
        <w:footnoteReference w:id="3"/>
      </w:r>
      <w:r w:rsidR="00FD62AC">
        <w:rPr>
          <w:rFonts w:ascii="Arial" w:hAnsi="Arial" w:cs="Arial"/>
          <w:sz w:val="24"/>
        </w:rPr>
        <w:t xml:space="preserve"> </w:t>
      </w:r>
    </w:p>
    <w:p w14:paraId="31F0D049" w14:textId="77777777" w:rsidR="00B2378C" w:rsidRDefault="00B2378C" w:rsidP="00B2378C">
      <w:pPr>
        <w:pStyle w:val="Recuodecorpodetexto"/>
        <w:spacing w:line="240" w:lineRule="auto"/>
        <w:jc w:val="left"/>
        <w:rPr>
          <w:rFonts w:ascii="Arial" w:hAnsi="Arial" w:cs="Arial"/>
          <w:sz w:val="24"/>
        </w:rPr>
      </w:pPr>
    </w:p>
    <w:p w14:paraId="265EFB23" w14:textId="40EF4934" w:rsidR="00B2378C" w:rsidRPr="0078272E" w:rsidRDefault="00B2378C" w:rsidP="00C417B8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  <w:r w:rsidRPr="00B2378C">
        <w:rPr>
          <w:rFonts w:ascii="Arial" w:hAnsi="Arial" w:cs="Arial"/>
          <w:b/>
          <w:sz w:val="24"/>
        </w:rPr>
        <w:t>Resumo</w:t>
      </w:r>
    </w:p>
    <w:p w14:paraId="24D52A2F" w14:textId="1C0B1086" w:rsidR="00D35175" w:rsidRDefault="00D35175" w:rsidP="00C417B8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  <w:r w:rsidRPr="00396BBB">
        <w:rPr>
          <w:rFonts w:ascii="Arial" w:hAnsi="Arial" w:cs="Arial"/>
          <w:sz w:val="24"/>
        </w:rPr>
        <w:t>Historicamente, o cuidado para com</w:t>
      </w:r>
      <w:r w:rsidR="0078272E">
        <w:rPr>
          <w:rFonts w:ascii="Arial" w:hAnsi="Arial" w:cs="Arial"/>
          <w:sz w:val="24"/>
        </w:rPr>
        <w:t xml:space="preserve"> as crianças pequenas no Brasil</w:t>
      </w:r>
      <w:r w:rsidRPr="00396BBB">
        <w:rPr>
          <w:rFonts w:ascii="Arial" w:hAnsi="Arial" w:cs="Arial"/>
          <w:sz w:val="24"/>
        </w:rPr>
        <w:t xml:space="preserve"> era tarefa da família. Entretanto, vários arranjos foram criados para substituir </w:t>
      </w:r>
      <w:r>
        <w:rPr>
          <w:rFonts w:ascii="Arial" w:hAnsi="Arial" w:cs="Arial"/>
          <w:sz w:val="24"/>
        </w:rPr>
        <w:t xml:space="preserve">esse cuidado no âmbito privado. </w:t>
      </w:r>
      <w:r w:rsidR="0063392F">
        <w:rPr>
          <w:rFonts w:ascii="Arial" w:hAnsi="Arial" w:cs="Arial"/>
          <w:sz w:val="24"/>
        </w:rPr>
        <w:t>A partir desta necessidade surgiram as creches e posteriormente as instituições de ensino infantil. A escola de Educação Infantil possui como principal característica acolher as crianças de pouca idade por diversas horas diárias, proporcionando também inserção social, formação de caráter e criação de prop</w:t>
      </w:r>
      <w:r w:rsidR="001B0AF3">
        <w:rPr>
          <w:rFonts w:ascii="Arial" w:hAnsi="Arial" w:cs="Arial"/>
          <w:sz w:val="24"/>
        </w:rPr>
        <w:t xml:space="preserve">ósitos para a vida destes seres, no entanto essa instituição além dos benefícios trouxe dilemas e desafios para o profissional docente. Desta forma o objetivo deste estudo é </w:t>
      </w:r>
      <w:r w:rsidR="001B0AF3" w:rsidRPr="00BF7ACB">
        <w:rPr>
          <w:rFonts w:ascii="Arial" w:hAnsi="Arial" w:cs="Arial"/>
          <w:sz w:val="24"/>
        </w:rPr>
        <w:t>analisar os desafios e dilemas que os docentes da educação infantil enfrentam</w:t>
      </w:r>
      <w:r w:rsidR="001B0AF3">
        <w:rPr>
          <w:rFonts w:ascii="Arial" w:hAnsi="Arial" w:cs="Arial"/>
          <w:sz w:val="24"/>
        </w:rPr>
        <w:t xml:space="preserve">. Para exaurir este objetivo foi realizada uma revisão de literatura com artigos de 2011 a 2021 </w:t>
      </w:r>
      <w:r w:rsidR="00DF1E0C">
        <w:rPr>
          <w:rFonts w:ascii="Arial" w:hAnsi="Arial" w:cs="Arial"/>
          <w:sz w:val="24"/>
        </w:rPr>
        <w:t xml:space="preserve">acerca da temática proposta. </w:t>
      </w:r>
      <w:r w:rsidR="00E61A72">
        <w:rPr>
          <w:rFonts w:ascii="Arial" w:hAnsi="Arial" w:cs="Arial"/>
          <w:sz w:val="24"/>
        </w:rPr>
        <w:t>Viu-se com a realização desta pesquisa que apesar de possuir formação academia e ser regido por legislação específica o professor de educação infantil não está ileso de desafios e dilemas inerentes da sua profissão</w:t>
      </w:r>
      <w:r w:rsidR="00C417B8">
        <w:rPr>
          <w:rFonts w:ascii="Arial" w:hAnsi="Arial" w:cs="Arial"/>
          <w:sz w:val="24"/>
        </w:rPr>
        <w:t xml:space="preserve"> e necessita de atualização constante para estar apto a atuar no contexto educativo infantil. </w:t>
      </w:r>
    </w:p>
    <w:p w14:paraId="20C016F5" w14:textId="77777777" w:rsidR="00C417B8" w:rsidRDefault="00C417B8" w:rsidP="00C417B8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043D6C3B" w14:textId="77777777" w:rsidR="00B2378C" w:rsidRDefault="00B2378C" w:rsidP="00C417B8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Palavras-chave: </w:t>
      </w:r>
      <w:r w:rsidR="00C417B8">
        <w:rPr>
          <w:rFonts w:ascii="Arial" w:hAnsi="Arial" w:cs="Arial"/>
          <w:sz w:val="24"/>
        </w:rPr>
        <w:t xml:space="preserve">Desafios. Docência. Educação Infantil. </w:t>
      </w:r>
    </w:p>
    <w:p w14:paraId="436DC1E4" w14:textId="77777777" w:rsidR="00C417B8" w:rsidRDefault="00C417B8" w:rsidP="00C417B8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544BDDC4" w14:textId="77777777" w:rsidR="00486A8C" w:rsidRDefault="00486A8C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14:paraId="62DBC320" w14:textId="73152589" w:rsidR="00486A8C" w:rsidRDefault="0078272E" w:rsidP="0078272E">
      <w:pPr>
        <w:pStyle w:val="Recuodecorpodetex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</w:t>
      </w:r>
      <w:r w:rsidRPr="00B2378C">
        <w:rPr>
          <w:rFonts w:ascii="Arial" w:hAnsi="Arial" w:cs="Arial"/>
          <w:b/>
          <w:sz w:val="24"/>
        </w:rPr>
        <w:t>ntrodução</w:t>
      </w:r>
      <w:r>
        <w:rPr>
          <w:rFonts w:ascii="Arial" w:hAnsi="Arial" w:cs="Arial"/>
          <w:sz w:val="24"/>
        </w:rPr>
        <w:t xml:space="preserve"> </w:t>
      </w:r>
    </w:p>
    <w:p w14:paraId="7BAC5D82" w14:textId="77777777" w:rsidR="007F054C" w:rsidRDefault="007F054C" w:rsidP="0078272E">
      <w:pPr>
        <w:spacing w:after="0" w:line="360" w:lineRule="auto"/>
        <w:ind w:firstLine="708"/>
        <w:contextualSpacing/>
        <w:jc w:val="both"/>
        <w:rPr>
          <w:rFonts w:ascii="Arial" w:hAnsi="Arial" w:cs="Arial"/>
          <w:noProof/>
          <w:sz w:val="24"/>
          <w:szCs w:val="24"/>
        </w:rPr>
      </w:pPr>
    </w:p>
    <w:p w14:paraId="23D992B8" w14:textId="244FF480" w:rsidR="004F65B0" w:rsidRPr="007F054C" w:rsidRDefault="004F65B0" w:rsidP="0078272E">
      <w:pPr>
        <w:spacing w:after="0" w:line="360" w:lineRule="auto"/>
        <w:ind w:firstLine="708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7F054C">
        <w:rPr>
          <w:rFonts w:ascii="Arial" w:hAnsi="Arial" w:cs="Arial"/>
          <w:noProof/>
          <w:sz w:val="24"/>
          <w:szCs w:val="24"/>
        </w:rPr>
        <w:t xml:space="preserve">A formação do professor para a educação infantil </w:t>
      </w:r>
      <w:r w:rsidR="0078272E" w:rsidRPr="007F054C">
        <w:rPr>
          <w:rFonts w:ascii="Arial" w:hAnsi="Arial" w:cs="Arial"/>
          <w:noProof/>
          <w:sz w:val="24"/>
          <w:szCs w:val="24"/>
        </w:rPr>
        <w:t xml:space="preserve">requer </w:t>
      </w:r>
      <w:r w:rsidRPr="007F054C">
        <w:rPr>
          <w:rFonts w:ascii="Arial" w:hAnsi="Arial" w:cs="Arial"/>
          <w:noProof/>
          <w:sz w:val="24"/>
          <w:szCs w:val="24"/>
        </w:rPr>
        <w:t>uma atenção especial á sensibilidade, dedicação e atenção as propostas teóricas/metodologicas em relação a aplicabilidade em sala de aula. A</w:t>
      </w:r>
      <w:r w:rsidR="0078272E" w:rsidRPr="007F054C">
        <w:rPr>
          <w:rFonts w:ascii="Arial" w:hAnsi="Arial" w:cs="Arial"/>
          <w:noProof/>
          <w:sz w:val="24"/>
          <w:szCs w:val="24"/>
        </w:rPr>
        <w:t xml:space="preserve"> criança quando chega na escola</w:t>
      </w:r>
      <w:r w:rsidRPr="007F054C">
        <w:rPr>
          <w:rFonts w:ascii="Arial" w:hAnsi="Arial" w:cs="Arial"/>
          <w:noProof/>
          <w:sz w:val="24"/>
          <w:szCs w:val="24"/>
        </w:rPr>
        <w:t xml:space="preserve"> tem uma dificuldade de se enturmar, de desapegar do aconchego do colo da mãe e nesse sentido é que o educador infantil, precisa ter pefil para saber </w:t>
      </w:r>
      <w:r w:rsidR="0078272E" w:rsidRPr="007F054C">
        <w:rPr>
          <w:rFonts w:ascii="Arial" w:hAnsi="Arial" w:cs="Arial"/>
          <w:noProof/>
          <w:sz w:val="24"/>
          <w:szCs w:val="24"/>
        </w:rPr>
        <w:t xml:space="preserve">lidar </w:t>
      </w:r>
      <w:r w:rsidRPr="007F054C">
        <w:rPr>
          <w:rFonts w:ascii="Arial" w:hAnsi="Arial" w:cs="Arial"/>
          <w:noProof/>
          <w:sz w:val="24"/>
          <w:szCs w:val="24"/>
        </w:rPr>
        <w:t>com os desafios de educar diversas crianças nessa fase de educação infantil. Isso está vinculado a atenção, carinho e cuidados primordias infantis</w:t>
      </w:r>
      <w:r w:rsidR="00486A8C" w:rsidRPr="007F054C">
        <w:rPr>
          <w:rFonts w:ascii="Arial" w:hAnsi="Arial" w:cs="Arial"/>
          <w:noProof/>
          <w:sz w:val="24"/>
          <w:szCs w:val="24"/>
        </w:rPr>
        <w:t>.</w:t>
      </w:r>
    </w:p>
    <w:p w14:paraId="6CDE6C7D" w14:textId="1007A021" w:rsidR="00BF7ACB" w:rsidRPr="004F65B0" w:rsidRDefault="00486A8C" w:rsidP="004F65B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054C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BF7ACB" w:rsidRPr="007F054C">
        <w:rPr>
          <w:rFonts w:ascii="Arial" w:eastAsia="Times New Roman" w:hAnsi="Arial" w:cs="Arial"/>
          <w:sz w:val="24"/>
          <w:szCs w:val="24"/>
          <w:lang w:eastAsia="pt-BR"/>
        </w:rPr>
        <w:t>nfelizmente</w:t>
      </w:r>
      <w:r w:rsidR="0078272E" w:rsidRPr="007F054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F7ACB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 a prática docente vem sofrendo grandes deturpações</w:t>
      </w:r>
      <w:r w:rsidR="0078272E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F7ACB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e enfrentando inúmeros desafios, </w:t>
      </w:r>
      <w:r w:rsidR="0078272E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pois </w:t>
      </w:r>
      <w:r w:rsidR="00BF7ACB" w:rsidRPr="007F054C">
        <w:rPr>
          <w:rFonts w:ascii="Arial" w:eastAsia="Times New Roman" w:hAnsi="Arial" w:cs="Arial"/>
          <w:sz w:val="24"/>
          <w:szCs w:val="24"/>
          <w:lang w:eastAsia="pt-BR"/>
        </w:rPr>
        <w:t>exercer sua prática com excelência</w:t>
      </w:r>
      <w:r w:rsidR="0078272E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 não está sendo tão fácil - </w:t>
      </w:r>
      <w:r w:rsidR="00BF7ACB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além dos desafios prostrados a sua frente o docente não tem o apoio e investimentos necessários. A atitude nesse contexto deve ser intensificar cada vez </w:t>
      </w:r>
      <w:r w:rsidR="00BF7ACB" w:rsidRPr="004273A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mais os investimentos com educação "com intuito de enfrentar os desafios e o avanço acelerado da ciência e da tecnologia, da mundialização, economia, da transformação dos processos de produção, do consumismo e do relativismo moral (OLIVEIRA et al., 2006</w:t>
      </w:r>
      <w:r w:rsidR="0078272E" w:rsidRPr="004273A5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4273A5" w:rsidRPr="004273A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F7ACB" w:rsidRPr="004273A5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="0078272E" w:rsidRPr="004273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BF4FAD6" w14:textId="46DCC6E0" w:rsidR="00BF7ACB" w:rsidRPr="0078272E" w:rsidRDefault="00BF7ACB" w:rsidP="00BF7AC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4F65B0">
        <w:rPr>
          <w:rFonts w:ascii="Arial" w:eastAsia="Times New Roman" w:hAnsi="Arial" w:cs="Arial"/>
          <w:sz w:val="24"/>
          <w:szCs w:val="24"/>
          <w:lang w:eastAsia="pt-BR"/>
        </w:rPr>
        <w:t>É necessário que o professor seja mais assistido, para que novas realidades possam surgir, não vai adiantar planejar grandes atividades, nem mesmo falar em inclusão, se o professor não tiver consigo os aparatos necessários para o desenvolvimento e execução de tais atividades</w:t>
      </w:r>
      <w:r w:rsidRPr="00C66FFC">
        <w:rPr>
          <w:rFonts w:ascii="Arial" w:eastAsia="Times New Roman" w:hAnsi="Arial" w:cs="Arial"/>
          <w:sz w:val="24"/>
          <w:szCs w:val="24"/>
          <w:lang w:eastAsia="pt-BR"/>
        </w:rPr>
        <w:t>. O tema escolhido tem como principal intuito mudar o foco de lado, e ao invés do foco ser o aluno, torna-se a ser o professor, suas dificuldades e desafios enfrentados diariamente em sua jornada.</w:t>
      </w:r>
      <w:r w:rsidR="007827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047AE4B" w14:textId="61833185" w:rsidR="00BF7ACB" w:rsidRDefault="00BF7ACB" w:rsidP="00BF7AC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65B0">
        <w:rPr>
          <w:rFonts w:ascii="Arial" w:eastAsia="Times New Roman" w:hAnsi="Arial" w:cs="Arial"/>
          <w:sz w:val="24"/>
          <w:szCs w:val="24"/>
          <w:lang w:eastAsia="pt-BR"/>
        </w:rPr>
        <w:t>Desta forma a realização desta pesquisa pretende responder: Quais os principais desafios que interferem ou impactam na prática pedagógica na educação infantil para professores no exercício inicial da docência</w:t>
      </w:r>
      <w:r w:rsidRPr="004F65B0">
        <w:rPr>
          <w:rFonts w:ascii="Arial" w:hAnsi="Arial" w:cs="Arial"/>
          <w:sz w:val="24"/>
          <w:szCs w:val="24"/>
        </w:rPr>
        <w:t>?</w:t>
      </w:r>
      <w:r w:rsidRPr="004F65B0">
        <w:rPr>
          <w:rFonts w:ascii="Arial" w:eastAsia="Times New Roman" w:hAnsi="Arial" w:cs="Arial"/>
          <w:sz w:val="24"/>
          <w:szCs w:val="24"/>
          <w:lang w:eastAsia="pt-BR"/>
        </w:rPr>
        <w:t xml:space="preserve"> O objetivo geral desta pesquisa é </w:t>
      </w:r>
      <w:r w:rsidRPr="004F65B0">
        <w:rPr>
          <w:rFonts w:ascii="Arial" w:hAnsi="Arial" w:cs="Arial"/>
          <w:sz w:val="24"/>
          <w:szCs w:val="24"/>
        </w:rPr>
        <w:t>analisar os desafios e dilemas que os docentes da educ</w:t>
      </w:r>
      <w:r w:rsidR="0078272E">
        <w:rPr>
          <w:rFonts w:ascii="Arial" w:hAnsi="Arial" w:cs="Arial"/>
          <w:sz w:val="24"/>
          <w:szCs w:val="24"/>
        </w:rPr>
        <w:t xml:space="preserve">ação infantil enfrentam. </w:t>
      </w:r>
      <w:r w:rsidR="0078272E" w:rsidRPr="0078272E">
        <w:rPr>
          <w:rFonts w:ascii="Arial" w:hAnsi="Arial" w:cs="Arial"/>
          <w:color w:val="A8D08D" w:themeColor="accent6" w:themeTint="99"/>
          <w:sz w:val="24"/>
          <w:szCs w:val="24"/>
        </w:rPr>
        <w:t xml:space="preserve">E </w:t>
      </w:r>
      <w:r w:rsidR="0078272E">
        <w:rPr>
          <w:rFonts w:ascii="Arial" w:hAnsi="Arial" w:cs="Arial"/>
          <w:sz w:val="24"/>
          <w:szCs w:val="24"/>
        </w:rPr>
        <w:t>o</w:t>
      </w:r>
      <w:r w:rsidRPr="004F65B0">
        <w:rPr>
          <w:rFonts w:ascii="Arial" w:hAnsi="Arial" w:cs="Arial"/>
          <w:sz w:val="24"/>
          <w:szCs w:val="24"/>
        </w:rPr>
        <w:t xml:space="preserve">s objetivos específicos são: </w:t>
      </w:r>
      <w:r w:rsidR="0078272E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4F65B0">
        <w:rPr>
          <w:rFonts w:ascii="Arial" w:eastAsia="Times New Roman" w:hAnsi="Arial" w:cs="Arial"/>
          <w:sz w:val="24"/>
          <w:szCs w:val="24"/>
          <w:lang w:eastAsia="pt-BR"/>
        </w:rPr>
        <w:t>escrever o contexto atual da educação infantil no Brasil;</w:t>
      </w:r>
      <w:r w:rsidRPr="004F65B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8272E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4F65B0">
        <w:rPr>
          <w:rFonts w:ascii="Arial" w:eastAsia="Times New Roman" w:hAnsi="Arial" w:cs="Arial"/>
          <w:sz w:val="24"/>
          <w:szCs w:val="24"/>
          <w:lang w:eastAsia="pt-BR"/>
        </w:rPr>
        <w:t>dentificar os desafios e dilemas da docência na educação infantil;</w:t>
      </w:r>
      <w:r w:rsidRPr="004F65B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8272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4F65B0">
        <w:rPr>
          <w:rFonts w:ascii="Arial" w:eastAsia="Times New Roman" w:hAnsi="Arial" w:cs="Arial"/>
          <w:sz w:val="24"/>
          <w:szCs w:val="24"/>
          <w:lang w:eastAsia="pt-BR"/>
        </w:rPr>
        <w:t>nalisar a formação inicial de professores para o exercício da docência na educação infantil.</w:t>
      </w:r>
    </w:p>
    <w:p w14:paraId="42D5137D" w14:textId="3C4E9B59" w:rsidR="00340254" w:rsidRPr="007F054C" w:rsidRDefault="0078272E" w:rsidP="00340254">
      <w:pPr>
        <w:tabs>
          <w:tab w:val="left" w:pos="54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054C">
        <w:rPr>
          <w:rFonts w:ascii="Arial" w:eastAsia="Times New Roman" w:hAnsi="Arial" w:cs="Arial"/>
          <w:sz w:val="24"/>
          <w:szCs w:val="24"/>
          <w:lang w:eastAsia="pt-BR"/>
        </w:rPr>
        <w:t>E, para dar deste</w:t>
      </w:r>
      <w:r w:rsidR="00340254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 questionamento foi realizada uma </w:t>
      </w:r>
      <w:r w:rsidRPr="007F054C">
        <w:rPr>
          <w:rFonts w:ascii="Arial" w:hAnsi="Arial" w:cs="Arial"/>
          <w:sz w:val="24"/>
          <w:szCs w:val="24"/>
        </w:rPr>
        <w:t>revisão b</w:t>
      </w:r>
      <w:r w:rsidR="00340254" w:rsidRPr="007F054C">
        <w:rPr>
          <w:rFonts w:ascii="Arial" w:hAnsi="Arial" w:cs="Arial"/>
          <w:sz w:val="24"/>
          <w:szCs w:val="24"/>
        </w:rPr>
        <w:t xml:space="preserve">ibliográfica do tipo descritivo com caráter qualitativo. A coleta de dados foi realizada a partir de </w:t>
      </w:r>
      <w:r w:rsidRPr="007F054C">
        <w:rPr>
          <w:rFonts w:ascii="Arial" w:hAnsi="Arial" w:cs="Arial"/>
          <w:sz w:val="24"/>
          <w:szCs w:val="24"/>
        </w:rPr>
        <w:t xml:space="preserve">publicações ocorridas entre </w:t>
      </w:r>
      <w:r w:rsidR="00340254" w:rsidRPr="007F054C">
        <w:rPr>
          <w:rFonts w:ascii="Arial" w:hAnsi="Arial" w:cs="Arial"/>
          <w:sz w:val="24"/>
          <w:szCs w:val="24"/>
        </w:rPr>
        <w:t xml:space="preserve">os anos de 2011 a 2021 indexadas nas bases de dados </w:t>
      </w:r>
      <w:r w:rsidR="00340254" w:rsidRPr="007F054C">
        <w:rPr>
          <w:rFonts w:ascii="Arial" w:hAnsi="Arial" w:cs="Arial"/>
          <w:sz w:val="24"/>
          <w:szCs w:val="24"/>
          <w:shd w:val="clear" w:color="auto" w:fill="FFFFFF"/>
        </w:rPr>
        <w:t>Google Acadêmico e Scielo</w:t>
      </w:r>
      <w:r w:rsidR="00340254" w:rsidRPr="007F054C">
        <w:rPr>
          <w:rFonts w:ascii="Arial" w:hAnsi="Arial" w:cs="Arial"/>
          <w:sz w:val="24"/>
          <w:szCs w:val="24"/>
        </w:rPr>
        <w:t>, utilizando-se as palavras-chave: Educação Infantil; Docência; Desafios</w:t>
      </w:r>
      <w:r w:rsidR="000E1F75" w:rsidRPr="007F054C">
        <w:rPr>
          <w:rFonts w:ascii="Arial" w:hAnsi="Arial" w:cs="Arial"/>
          <w:sz w:val="24"/>
          <w:szCs w:val="24"/>
        </w:rPr>
        <w:t xml:space="preserve"> e Análise textual.</w:t>
      </w:r>
    </w:p>
    <w:p w14:paraId="7083694D" w14:textId="1055B388" w:rsidR="00340254" w:rsidRDefault="00340254" w:rsidP="00BF7AC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EA1E47" w14:textId="24C47451" w:rsidR="00340254" w:rsidRDefault="000E1F75" w:rsidP="000E1F7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His</w:t>
      </w:r>
      <w:r w:rsidR="00845589">
        <w:rPr>
          <w:rFonts w:ascii="Arial" w:eastAsia="Times New Roman" w:hAnsi="Arial" w:cs="Arial"/>
          <w:b/>
          <w:sz w:val="24"/>
          <w:szCs w:val="24"/>
          <w:lang w:eastAsia="pt-BR"/>
        </w:rPr>
        <w:t>tórico da educação infantil no B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rasil</w:t>
      </w:r>
    </w:p>
    <w:p w14:paraId="6473063F" w14:textId="77777777" w:rsidR="007F054C" w:rsidRDefault="007F054C" w:rsidP="00DC0F3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CFD27CA" w14:textId="77777777" w:rsidR="000E1F75" w:rsidRPr="007F054C" w:rsidRDefault="0040764E" w:rsidP="00DC0F3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054C">
        <w:rPr>
          <w:rFonts w:ascii="Arial" w:hAnsi="Arial" w:cs="Arial"/>
          <w:sz w:val="24"/>
          <w:szCs w:val="24"/>
        </w:rPr>
        <w:t xml:space="preserve">Para fundamentar </w:t>
      </w:r>
      <w:r w:rsidR="000E1F75" w:rsidRPr="007F054C">
        <w:rPr>
          <w:rFonts w:ascii="Arial" w:hAnsi="Arial" w:cs="Arial"/>
          <w:sz w:val="24"/>
          <w:szCs w:val="24"/>
        </w:rPr>
        <w:t>a escrita, a pesquisa se baseou</w:t>
      </w:r>
      <w:r w:rsidRPr="007F054C">
        <w:rPr>
          <w:rFonts w:ascii="Arial" w:hAnsi="Arial" w:cs="Arial"/>
          <w:sz w:val="24"/>
          <w:szCs w:val="24"/>
        </w:rPr>
        <w:t xml:space="preserve"> nas produções de estudiosos</w:t>
      </w:r>
      <w:r w:rsidR="000E1F75" w:rsidRPr="007F054C">
        <w:rPr>
          <w:rFonts w:ascii="Arial" w:hAnsi="Arial" w:cs="Arial"/>
          <w:sz w:val="24"/>
          <w:szCs w:val="24"/>
        </w:rPr>
        <w:t xml:space="preserve"> como</w:t>
      </w:r>
      <w:r w:rsidRPr="007F054C">
        <w:rPr>
          <w:rFonts w:ascii="Arial" w:hAnsi="Arial" w:cs="Arial"/>
          <w:sz w:val="24"/>
          <w:szCs w:val="24"/>
        </w:rPr>
        <w:t xml:space="preserve"> Oliveira (2011), Febronio (2012), Andrade (2009), Pascoal e Machado (2012)</w:t>
      </w:r>
      <w:r w:rsidR="000E1F75" w:rsidRPr="007F054C">
        <w:rPr>
          <w:rFonts w:ascii="Arial" w:hAnsi="Arial" w:cs="Arial"/>
          <w:sz w:val="24"/>
          <w:szCs w:val="24"/>
        </w:rPr>
        <w:t>, Kishimoto (2010) entre outros.  A</w:t>
      </w:r>
      <w:r w:rsidRPr="007F054C">
        <w:rPr>
          <w:rFonts w:ascii="Arial" w:hAnsi="Arial" w:cs="Arial"/>
          <w:sz w:val="24"/>
          <w:szCs w:val="24"/>
        </w:rPr>
        <w:t xml:space="preserve">lém de Leis e manuais do Ministério da Educação que </w:t>
      </w:r>
      <w:r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descrevem o contexto da educação infantil no Brasil, seus desafios e dilemas. </w:t>
      </w:r>
    </w:p>
    <w:p w14:paraId="1DF31EF6" w14:textId="4CD70CB9" w:rsidR="0040764E" w:rsidRPr="00396BBB" w:rsidRDefault="0040764E" w:rsidP="00DC0F3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96BBB">
        <w:rPr>
          <w:rFonts w:ascii="Arial" w:hAnsi="Arial" w:cs="Arial"/>
          <w:sz w:val="24"/>
          <w:szCs w:val="24"/>
        </w:rPr>
        <w:t xml:space="preserve">Historicamente, o cuidado para com as crianças pequenas no Brasil, era tarefa da família. Entretanto, vários arranjos foram criados para substituir </w:t>
      </w:r>
      <w:r w:rsidR="00DC0F3C">
        <w:rPr>
          <w:rFonts w:ascii="Arial" w:hAnsi="Arial" w:cs="Arial"/>
          <w:sz w:val="24"/>
          <w:szCs w:val="24"/>
        </w:rPr>
        <w:t xml:space="preserve">esse cuidado no âmbito privado. </w:t>
      </w:r>
      <w:r w:rsidR="000E1F75">
        <w:rPr>
          <w:rFonts w:ascii="Arial" w:hAnsi="Arial" w:cs="Arial"/>
          <w:sz w:val="24"/>
          <w:szCs w:val="24"/>
        </w:rPr>
        <w:t>E, d</w:t>
      </w:r>
      <w:r w:rsidRPr="00396BBB">
        <w:rPr>
          <w:rFonts w:ascii="Arial" w:hAnsi="Arial" w:cs="Arial"/>
          <w:sz w:val="24"/>
          <w:szCs w:val="24"/>
        </w:rPr>
        <w:t>e acordo com Mott (1979, p. 57):</w:t>
      </w:r>
    </w:p>
    <w:p w14:paraId="12F7951E" w14:textId="77777777" w:rsidR="00855878" w:rsidRDefault="00855878" w:rsidP="0040764E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</w:p>
    <w:p w14:paraId="3F206565" w14:textId="07A80E8B" w:rsidR="0040764E" w:rsidRPr="000E1F75" w:rsidRDefault="000E1F75" w:rsidP="000E1F75">
      <w:pPr>
        <w:spacing w:after="0" w:line="24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0764E" w:rsidRPr="000E1F75">
        <w:rPr>
          <w:rFonts w:ascii="Arial" w:hAnsi="Arial" w:cs="Arial"/>
        </w:rPr>
        <w:t xml:space="preserve"> partir do alvará de 31 de janeiro de 1775, as crianças escravas, colocadas na roda, eram consideradas livres. Este alvará, no entanto, foi letra morta e as crianças escravas eram devolvidas aos seus donos, quando solicitadas, mediante o pagamento das despesas feitas com a criação. Em 1823, saiu um decreto que considerava as crianças da roda como órfãos e assim filhos dos escravos seriam criados como cidadãos, gozando dos privilégios dos homens livres. </w:t>
      </w:r>
    </w:p>
    <w:p w14:paraId="58DEAC71" w14:textId="77777777" w:rsidR="0040764E" w:rsidRPr="00396BBB" w:rsidRDefault="0040764E" w:rsidP="0040764E">
      <w:pPr>
        <w:spacing w:after="0"/>
        <w:ind w:left="2268"/>
        <w:jc w:val="both"/>
        <w:rPr>
          <w:rFonts w:ascii="Arial" w:hAnsi="Arial" w:cs="Arial"/>
          <w:sz w:val="24"/>
          <w:szCs w:val="24"/>
        </w:rPr>
      </w:pPr>
    </w:p>
    <w:p w14:paraId="5C7E87D9" w14:textId="6D968D40" w:rsidR="0040764E" w:rsidRPr="00396BBB" w:rsidRDefault="0040764E" w:rsidP="00D7577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96BBB">
        <w:rPr>
          <w:rFonts w:ascii="Arial" w:hAnsi="Arial" w:cs="Arial"/>
          <w:sz w:val="24"/>
          <w:szCs w:val="24"/>
        </w:rPr>
        <w:t xml:space="preserve">Neste período, predominava uma concepção de criança diferenciada em dois grupos: a criança da casa grande e a criança escrava. </w:t>
      </w:r>
      <w:r w:rsidR="00D75779">
        <w:rPr>
          <w:rFonts w:ascii="Arial" w:hAnsi="Arial" w:cs="Arial"/>
          <w:sz w:val="24"/>
          <w:szCs w:val="24"/>
        </w:rPr>
        <w:t>A</w:t>
      </w:r>
      <w:r w:rsidRPr="00396BBB">
        <w:rPr>
          <w:rFonts w:ascii="Arial" w:hAnsi="Arial" w:cs="Arial"/>
          <w:sz w:val="24"/>
          <w:szCs w:val="24"/>
        </w:rPr>
        <w:t xml:space="preserve">s crianças negras eram vistas como um produto, mais uma peça para a força de trabalho escravo. Este entendimento colocava em risco a situação delas, mesmo antes de nascer. As mulheres negras escravizadas não tinham nenhum suporte para terem seus filhos e filhas e quase sempre trabalhavam até o momento de dar </w:t>
      </w:r>
      <w:r w:rsidR="00D75779" w:rsidRPr="00396BBB">
        <w:rPr>
          <w:rFonts w:ascii="Arial" w:hAnsi="Arial" w:cs="Arial"/>
          <w:sz w:val="24"/>
          <w:szCs w:val="24"/>
        </w:rPr>
        <w:t>à</w:t>
      </w:r>
      <w:r w:rsidRPr="00396BBB">
        <w:rPr>
          <w:rFonts w:ascii="Arial" w:hAnsi="Arial" w:cs="Arial"/>
          <w:sz w:val="24"/>
          <w:szCs w:val="24"/>
        </w:rPr>
        <w:t xml:space="preserve"> luz. </w:t>
      </w:r>
      <w:r w:rsidR="00340254">
        <w:rPr>
          <w:rFonts w:ascii="Arial" w:hAnsi="Arial" w:cs="Arial"/>
          <w:sz w:val="24"/>
          <w:szCs w:val="24"/>
        </w:rPr>
        <w:t xml:space="preserve">Desta forma </w:t>
      </w:r>
      <w:r w:rsidR="00D75779">
        <w:rPr>
          <w:rFonts w:ascii="Arial" w:hAnsi="Arial" w:cs="Arial"/>
          <w:sz w:val="24"/>
          <w:szCs w:val="24"/>
        </w:rPr>
        <w:t>“c</w:t>
      </w:r>
      <w:r w:rsidRPr="00396BBB">
        <w:rPr>
          <w:rFonts w:ascii="Arial" w:hAnsi="Arial" w:cs="Arial"/>
          <w:sz w:val="24"/>
          <w:szCs w:val="24"/>
        </w:rPr>
        <w:t>abia à criança apenas vencer o desafio de sobreviver, para ser, logo que possível incorporada ao mundo adulto” (PARDAL, 2005, p.56).</w:t>
      </w:r>
    </w:p>
    <w:p w14:paraId="7D2E8757" w14:textId="77777777" w:rsidR="0040764E" w:rsidRDefault="0040764E" w:rsidP="0040764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partir do século XIX no Brasil surgiram as creches. A denominação creche e escola materna foi utilizada por muitos anos, a fim de tecer uma conotação da educação como um instrumento que objetivasse suprir a falta familiar.  Assim, vê-se que os primórdios da educação infantil no país possuíam fortes características assistencialistas, e cujo objetivo principal não era educar, mais sim cuidar das crianças durante o tempo em que as mães estivessem trabalhando, acolher filhos de mães viúvas e combater a mortalidade </w:t>
      </w:r>
      <w:r w:rsidRPr="00340254">
        <w:rPr>
          <w:rFonts w:ascii="Arial" w:eastAsia="Times New Roman" w:hAnsi="Arial" w:cs="Arial"/>
          <w:sz w:val="24"/>
          <w:szCs w:val="24"/>
          <w:lang w:eastAsia="pt-BR"/>
        </w:rPr>
        <w:t>infantil (OLIVEIRA, 2011).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8E4A27C" w14:textId="6EB8D41B" w:rsidR="0040764E" w:rsidRDefault="0040764E" w:rsidP="0040764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7F054C">
        <w:rPr>
          <w:rFonts w:ascii="Arial" w:eastAsia="Times New Roman" w:hAnsi="Arial" w:cs="Arial"/>
          <w:sz w:val="24"/>
          <w:szCs w:val="24"/>
          <w:lang w:eastAsia="pt-BR"/>
        </w:rPr>
        <w:t>As primeiras instituições educacionais no Brasil tinham</w:t>
      </w:r>
      <w:r w:rsidR="00D75779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 o cunho puramente assistencial e e</w:t>
      </w:r>
      <w:r w:rsidRPr="007F054C">
        <w:rPr>
          <w:rFonts w:ascii="Arial" w:eastAsia="Times New Roman" w:hAnsi="Arial" w:cs="Arial"/>
          <w:sz w:val="24"/>
          <w:szCs w:val="24"/>
          <w:lang w:eastAsia="pt-BR"/>
        </w:rPr>
        <w:t>m 1832 no Rio de Janeiro foi criada a Roda dos Expostos</w:t>
      </w:r>
      <w:r w:rsidR="00D75779" w:rsidRPr="007F054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 instituição de amparo a crianças, </w:t>
      </w:r>
      <w:r w:rsidR="00D75779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que acolhia </w:t>
      </w:r>
      <w:r w:rsidRPr="007F054C">
        <w:rPr>
          <w:rFonts w:ascii="Arial" w:eastAsia="Times New Roman" w:hAnsi="Arial" w:cs="Arial"/>
          <w:sz w:val="24"/>
          <w:szCs w:val="24"/>
          <w:lang w:eastAsia="pt-BR"/>
        </w:rPr>
        <w:t>bebês abandonados e as mulheres que os abandonavam tinha</w:t>
      </w:r>
      <w:r w:rsidR="00D75779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m sua vergonha velada, pois </w:t>
      </w:r>
      <w:r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sua maioria advinham de famílias ricas </w:t>
      </w:r>
      <w:r w:rsidRPr="007F054C">
        <w:rPr>
          <w:rFonts w:ascii="Arial" w:hAnsi="Arial" w:cs="Arial"/>
          <w:sz w:val="24"/>
          <w:szCs w:val="24"/>
        </w:rPr>
        <w:t xml:space="preserve">(PASCHOAL; MACHADO; 2012). </w:t>
      </w:r>
      <w:r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507394C0" w14:textId="743FCF65" w:rsidR="00471FA4" w:rsidRPr="00D75779" w:rsidRDefault="0040764E" w:rsidP="00D75779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49186E">
        <w:rPr>
          <w:rFonts w:ascii="Arial" w:eastAsia="Times New Roman" w:hAnsi="Arial" w:cs="Arial"/>
          <w:lang w:eastAsia="pt-BR"/>
        </w:rPr>
        <w:t xml:space="preserve">O acolhimento dos órfãos foi uma das primeiras tentativas de organizar a educação infantil, no entanto estas ainda não possuíam cunho educacional, tinham um perfil mais adequado para asilos e orfanatos. </w:t>
      </w:r>
      <w:r>
        <w:rPr>
          <w:rFonts w:ascii="Arial" w:hAnsi="Arial" w:cs="Arial"/>
        </w:rPr>
        <w:t>S</w:t>
      </w:r>
      <w:r w:rsidRPr="0049186E">
        <w:rPr>
          <w:rFonts w:ascii="Arial" w:hAnsi="Arial" w:cs="Arial"/>
        </w:rPr>
        <w:t>egundo Andrade (2009, p.115):</w:t>
      </w:r>
    </w:p>
    <w:p w14:paraId="7D1E73EC" w14:textId="77777777" w:rsidR="0040764E" w:rsidRPr="00D75779" w:rsidRDefault="0040764E" w:rsidP="00D75779">
      <w:pPr>
        <w:spacing w:after="0" w:line="240" w:lineRule="auto"/>
        <w:ind w:left="2268"/>
        <w:jc w:val="both"/>
        <w:rPr>
          <w:rFonts w:ascii="Arial" w:eastAsia="Times New Roman" w:hAnsi="Arial" w:cs="Arial"/>
          <w:lang w:eastAsia="pt-BR"/>
        </w:rPr>
      </w:pPr>
      <w:r w:rsidRPr="00D75779">
        <w:rPr>
          <w:rFonts w:ascii="Arial" w:hAnsi="Arial" w:cs="Arial"/>
        </w:rPr>
        <w:t xml:space="preserve">Constata-se que as primeiras iniciativas foram resultantes de ações higienistas centradas ao combate à mortalidade infantil cujas causas eram atribuídas aos nascimentos ilegítimos (consequentes da união entre escravos ou destes com seus senhores) e também à falta de conhecimentos intelectuais das famílias para o cuidado com às crianças. </w:t>
      </w:r>
      <w:r w:rsidRPr="00D75779">
        <w:rPr>
          <w:rFonts w:ascii="Arial" w:eastAsia="Times New Roman" w:hAnsi="Arial" w:cs="Arial"/>
          <w:lang w:eastAsia="pt-BR"/>
        </w:rPr>
        <w:t xml:space="preserve"> </w:t>
      </w:r>
    </w:p>
    <w:p w14:paraId="14520D56" w14:textId="77777777" w:rsidR="0040764E" w:rsidRDefault="0040764E" w:rsidP="004076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58057A" w14:textId="50443B52" w:rsidR="0040764E" w:rsidRPr="007F054C" w:rsidRDefault="004C097C" w:rsidP="004C097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054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Mas, a</w:t>
      </w:r>
      <w:r w:rsidR="0040764E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 partir do século XX foram criadas no Brasil cerca de 15 creches di</w:t>
      </w:r>
      <w:r w:rsidRPr="007F054C">
        <w:rPr>
          <w:rFonts w:ascii="Arial" w:eastAsia="Times New Roman" w:hAnsi="Arial" w:cs="Arial"/>
          <w:sz w:val="24"/>
          <w:szCs w:val="24"/>
          <w:lang w:eastAsia="pt-BR"/>
        </w:rPr>
        <w:t>stribuídas em diversas capitais, porém a</w:t>
      </w:r>
      <w:r w:rsidR="0040764E" w:rsidRPr="007F054C">
        <w:rPr>
          <w:rFonts w:ascii="Arial" w:eastAsia="Times New Roman" w:hAnsi="Arial" w:cs="Arial"/>
          <w:sz w:val="24"/>
          <w:szCs w:val="24"/>
          <w:lang w:eastAsia="pt-BR"/>
        </w:rPr>
        <w:t>pesar deste avanço numérico o cunho assistencialista des</w:t>
      </w:r>
      <w:r w:rsidRPr="007F054C">
        <w:rPr>
          <w:rFonts w:ascii="Arial" w:eastAsia="Times New Roman" w:hAnsi="Arial" w:cs="Arial"/>
          <w:sz w:val="24"/>
          <w:szCs w:val="24"/>
          <w:lang w:eastAsia="pt-BR"/>
        </w:rPr>
        <w:t>te instituto não foi modificado e</w:t>
      </w:r>
      <w:r w:rsidR="0040764E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 a pedagogia deste período era puramente de submissão e preparava os pobres abandonados para a futura exploração. Nesse contexto</w:t>
      </w:r>
      <w:r w:rsidRPr="007F054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0764E"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 o Estado geria as instituições e fornecia o recurso financeiro necessário para seu funcionamento </w:t>
      </w:r>
      <w:r w:rsidR="0040764E" w:rsidRPr="007F054C">
        <w:rPr>
          <w:rFonts w:ascii="Arial" w:hAnsi="Arial" w:cs="Arial"/>
          <w:sz w:val="24"/>
          <w:szCs w:val="24"/>
        </w:rPr>
        <w:t>(KUHLMANN Jr., 2000).</w:t>
      </w:r>
    </w:p>
    <w:p w14:paraId="75D6F388" w14:textId="41DDD9D6" w:rsidR="0040764E" w:rsidRPr="004C097C" w:rsidRDefault="0040764E" w:rsidP="004C097C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4C097C">
        <w:rPr>
          <w:rFonts w:ascii="Arial" w:hAnsi="Arial" w:cs="Arial"/>
        </w:rPr>
        <w:t>No nível federal, a Inspetoria de Higiene Infantil, criada em dezembro de 1923, é substituída em 1934 pela Diretoria de Proteção à Maternidade e à Infância, criada na Conferência Nacional de Proteção à Infância, em 1933. Em 1937, o Ministério dos Negócios da Educação e Saúde Pública passa a se chamar Ministério da Educação e Saúde, e aquela Diretoria muda também o nome para Divisão de Amparo à Maternidade e à Infância. Em 1940, cria-se o Departamento Nacional da Criança (DNCr), em todas essas fases dirigido por Olinto de Oliveira, médico [...].</w:t>
      </w:r>
      <w:r w:rsidR="004C097C" w:rsidRPr="004C097C">
        <w:rPr>
          <w:rFonts w:ascii="Arial" w:hAnsi="Arial" w:cs="Arial"/>
        </w:rPr>
        <w:t xml:space="preserve"> (KUHLMANN JR., 2000, p. 08)</w:t>
      </w:r>
    </w:p>
    <w:p w14:paraId="6D15CE97" w14:textId="6BEB3025" w:rsidR="0040764E" w:rsidRPr="007F054C" w:rsidRDefault="0040764E" w:rsidP="004C09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A37448" w14:textId="4890A7C2" w:rsidR="0040764E" w:rsidRPr="007F054C" w:rsidRDefault="006C69AC" w:rsidP="004076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>E com a</w:t>
      </w:r>
      <w:r w:rsidR="0040764E" w:rsidRPr="007F054C">
        <w:rPr>
          <w:rFonts w:ascii="Arial" w:hAnsi="Arial" w:cs="Arial"/>
          <w:sz w:val="24"/>
          <w:szCs w:val="24"/>
        </w:rPr>
        <w:t xml:space="preserve"> Revolução Industrial o número de mulheres inseridas no mercado de trabalho fez com que fosse necessário a criação de um maior número de creches e escolas maternais (PASCHOAL; MACHADO, 2012). No entanto, </w:t>
      </w:r>
      <w:r w:rsidRPr="007F054C">
        <w:rPr>
          <w:rFonts w:ascii="Arial" w:hAnsi="Arial" w:cs="Arial"/>
          <w:sz w:val="24"/>
          <w:szCs w:val="24"/>
        </w:rPr>
        <w:t>este ganho foi pautado na</w:t>
      </w:r>
      <w:r w:rsidR="0040764E" w:rsidRPr="007F054C">
        <w:rPr>
          <w:rFonts w:ascii="Arial" w:hAnsi="Arial" w:cs="Arial"/>
          <w:sz w:val="24"/>
          <w:szCs w:val="24"/>
        </w:rPr>
        <w:t xml:space="preserve"> intensa luta do movimento feminista </w:t>
      </w:r>
      <w:r w:rsidRPr="007F054C">
        <w:rPr>
          <w:rFonts w:ascii="Arial" w:hAnsi="Arial" w:cs="Arial"/>
          <w:sz w:val="24"/>
          <w:szCs w:val="24"/>
        </w:rPr>
        <w:t>já instaurado nesse período, para que</w:t>
      </w:r>
      <w:r w:rsidR="0040764E" w:rsidRPr="007F054C">
        <w:rPr>
          <w:rFonts w:ascii="Arial" w:hAnsi="Arial" w:cs="Arial"/>
          <w:sz w:val="24"/>
          <w:szCs w:val="24"/>
        </w:rPr>
        <w:t xml:space="preserve"> todas as mulheres tivessem direito de colocar seus filhos nessas instituições. </w:t>
      </w:r>
    </w:p>
    <w:p w14:paraId="6C1C8C83" w14:textId="45C9D837" w:rsidR="0040764E" w:rsidRPr="007F054C" w:rsidRDefault="0040764E" w:rsidP="006C69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>Em 1961 foi aprovada a primeira Lei de Diretrizes e Ba</w:t>
      </w:r>
      <w:r w:rsidR="006C69AC" w:rsidRPr="007F054C">
        <w:rPr>
          <w:rFonts w:ascii="Arial" w:hAnsi="Arial" w:cs="Arial"/>
          <w:sz w:val="24"/>
          <w:szCs w:val="24"/>
        </w:rPr>
        <w:t>ses da Educação Nacional (LDB) e em 1971</w:t>
      </w:r>
      <w:r w:rsidRPr="007F054C">
        <w:rPr>
          <w:rFonts w:ascii="Arial" w:hAnsi="Arial" w:cs="Arial"/>
          <w:sz w:val="24"/>
          <w:szCs w:val="24"/>
        </w:rPr>
        <w:t xml:space="preserve"> foi redigida a sua s</w:t>
      </w:r>
      <w:r w:rsidR="006C69AC" w:rsidRPr="007F054C">
        <w:rPr>
          <w:rFonts w:ascii="Arial" w:hAnsi="Arial" w:cs="Arial"/>
          <w:sz w:val="24"/>
          <w:szCs w:val="24"/>
        </w:rPr>
        <w:t>egunda versão na qual foi tornado</w:t>
      </w:r>
      <w:r w:rsidRPr="007F054C">
        <w:rPr>
          <w:rFonts w:ascii="Arial" w:hAnsi="Arial" w:cs="Arial"/>
          <w:sz w:val="24"/>
          <w:szCs w:val="24"/>
        </w:rPr>
        <w:t xml:space="preserve"> obrigatório o atendimento de crianças de até sete anos com o intuito de fornecer educação pré-escolar. Em 1975 um passo importante foi conquistado</w:t>
      </w:r>
      <w:r w:rsidR="006C69AC" w:rsidRPr="007F054C">
        <w:rPr>
          <w:rFonts w:ascii="Arial" w:hAnsi="Arial" w:cs="Arial"/>
          <w:sz w:val="24"/>
          <w:szCs w:val="24"/>
        </w:rPr>
        <w:t xml:space="preserve"> -</w:t>
      </w:r>
      <w:r w:rsidRPr="007F054C">
        <w:rPr>
          <w:rFonts w:ascii="Arial" w:hAnsi="Arial" w:cs="Arial"/>
          <w:sz w:val="24"/>
          <w:szCs w:val="24"/>
        </w:rPr>
        <w:t xml:space="preserve"> o Ministério da Educação institui a Coordenação de Educação Pré – escolar, inserindo a educação das crianças de 0 a 6 anos. </w:t>
      </w:r>
    </w:p>
    <w:p w14:paraId="1E47630C" w14:textId="77777777" w:rsidR="0040764E" w:rsidRPr="006C69AC" w:rsidRDefault="0040764E" w:rsidP="0040764E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6C69AC">
        <w:rPr>
          <w:rFonts w:ascii="Arial" w:hAnsi="Arial" w:cs="Arial"/>
        </w:rPr>
        <w:t>Neste contexto, o Ministério da Educação coordenou a elaboração do documento de Política Nacional de Educação Infantil, no qual se definem como principais objetivos para a área a expansão da oferta de vagas para a criança de 0 a 6 anos, o fortalecimento, nas instâncias competentes, da concepção de educação e cuidado como aspectos indissociáveis das ações dirigidas às crianças e a promoção da melhoria da qualidade do atendimento em instituições de Educação Infantil. Como desdobramento desses objetivos, foi publicado o documento por uma política de formação do profissional de Educação Infantil, no qual se discutiam a necessidade e a importância de um profissional qualificado e um nível mínimo de escolaridade para atuar em creches e pré-escolas como condição para a melhoria da qualidade da educação (BRASIL,1994, p. 10).</w:t>
      </w:r>
    </w:p>
    <w:p w14:paraId="33AF74BD" w14:textId="77777777" w:rsidR="0040764E" w:rsidRDefault="0040764E" w:rsidP="0040764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1E4508" w14:textId="77777777" w:rsidR="0040764E" w:rsidRDefault="0040764E" w:rsidP="0040764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 partir disso a Constituição Federal de 1988, o Estatuto da Criança e do Adolescente em 1990 e a Lei de Diretrizes e Bases de 1996 foram incluindo ganhos para a educação infantil que auxiliaram na constituição do modelo que temos atualmente. Estas transformações objetivaram proporcionar melhorias não somente no sistema como também para o profissional docente. </w:t>
      </w:r>
    </w:p>
    <w:p w14:paraId="3D4B43F6" w14:textId="77777777" w:rsidR="00AE1DCB" w:rsidRDefault="00AE1DCB" w:rsidP="004076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78FBEF4" w14:textId="0328394C" w:rsidR="0040764E" w:rsidRDefault="00845589" w:rsidP="004076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Função e identidade da educação infantil </w:t>
      </w:r>
    </w:p>
    <w:p w14:paraId="43ADF616" w14:textId="77777777" w:rsidR="00413601" w:rsidRDefault="00413601" w:rsidP="0040764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3B3045" w14:textId="77777777" w:rsidR="00845589" w:rsidRPr="007F054C" w:rsidRDefault="0040764E" w:rsidP="0040764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A escola de Educação Infantil possui como principal característica acolher as crianças de pouca idade por diversas horas diárias, proporcionando também inserção social, formação de caráter e criação de propósitos para a vida destes seres. </w:t>
      </w:r>
    </w:p>
    <w:p w14:paraId="1AB8CF06" w14:textId="19E2B4F6" w:rsidR="0040764E" w:rsidRPr="007F054C" w:rsidRDefault="0040764E" w:rsidP="0084558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054C">
        <w:rPr>
          <w:rFonts w:ascii="Arial" w:eastAsia="Times New Roman" w:hAnsi="Arial" w:cs="Arial"/>
          <w:sz w:val="24"/>
          <w:szCs w:val="24"/>
          <w:lang w:eastAsia="pt-BR"/>
        </w:rPr>
        <w:t>Sendo a educação infantil o primeiro contato da criança com um espaço de aprendizagem</w:t>
      </w:r>
      <w:r w:rsidR="00845589" w:rsidRPr="007F054C">
        <w:rPr>
          <w:rFonts w:ascii="Arial" w:eastAsia="Times New Roman" w:hAnsi="Arial" w:cs="Arial"/>
          <w:sz w:val="24"/>
          <w:szCs w:val="24"/>
          <w:lang w:eastAsia="pt-BR"/>
        </w:rPr>
        <w:t>, a criança tem</w:t>
      </w:r>
      <w:r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 o direito de ser submetida a um currículo que estimule sua aprendizagem e seu desenvolvimento. Para o Ministério da Educaçã</w:t>
      </w:r>
      <w:r w:rsidR="00845589" w:rsidRPr="007F054C">
        <w:rPr>
          <w:rFonts w:ascii="Arial" w:eastAsia="Times New Roman" w:hAnsi="Arial" w:cs="Arial"/>
          <w:sz w:val="24"/>
          <w:szCs w:val="24"/>
          <w:lang w:eastAsia="pt-BR"/>
        </w:rPr>
        <w:t>o a educação infantil se configura num</w:t>
      </w:r>
      <w:r w:rsidRPr="007F054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F054C">
        <w:rPr>
          <w:rFonts w:ascii="Arial" w:hAnsi="Arial" w:cs="Arial"/>
          <w:sz w:val="24"/>
          <w:szCs w:val="24"/>
        </w:rPr>
        <w:t xml:space="preserve">“conjunto de práticas que buscam articular experiências e os saberes das crianças com os conhecimentos que fazem parte do patrimônio cultural, artístico, ambiental, científico, e tecnológico [...]” (BRASIL, 2009, p.12). </w:t>
      </w:r>
    </w:p>
    <w:p w14:paraId="3E7D5713" w14:textId="2E030E6B" w:rsidR="00400D1D" w:rsidRPr="007F054C" w:rsidRDefault="0040764E" w:rsidP="008412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>Nesse sentido</w:t>
      </w:r>
      <w:r w:rsidR="00400D1D" w:rsidRPr="007F054C">
        <w:rPr>
          <w:rFonts w:ascii="Arial" w:hAnsi="Arial" w:cs="Arial"/>
          <w:sz w:val="24"/>
          <w:szCs w:val="24"/>
        </w:rPr>
        <w:t>,</w:t>
      </w:r>
      <w:r w:rsidR="00845589" w:rsidRPr="007F054C">
        <w:rPr>
          <w:rFonts w:ascii="Arial" w:hAnsi="Arial" w:cs="Arial"/>
          <w:sz w:val="24"/>
          <w:szCs w:val="24"/>
        </w:rPr>
        <w:t xml:space="preserve"> a Educação Infantil se torna</w:t>
      </w:r>
      <w:r w:rsidRPr="007F054C">
        <w:rPr>
          <w:rFonts w:ascii="Arial" w:hAnsi="Arial" w:cs="Arial"/>
          <w:sz w:val="24"/>
          <w:szCs w:val="24"/>
        </w:rPr>
        <w:t xml:space="preserve"> uma etapa crucial para o crescimento e desenvolvimento da criança a partir da possibili</w:t>
      </w:r>
      <w:r w:rsidR="00845589" w:rsidRPr="007F054C">
        <w:rPr>
          <w:rFonts w:ascii="Arial" w:hAnsi="Arial" w:cs="Arial"/>
          <w:sz w:val="24"/>
          <w:szCs w:val="24"/>
        </w:rPr>
        <w:t>dade de proporcionar vivências í</w:t>
      </w:r>
      <w:r w:rsidRPr="007F054C">
        <w:rPr>
          <w:rFonts w:ascii="Arial" w:hAnsi="Arial" w:cs="Arial"/>
          <w:sz w:val="24"/>
          <w:szCs w:val="24"/>
        </w:rPr>
        <w:t>mpares de aprendizagem e convívio social. Entende-se que a Educação Infantil possui uma função de destaque que possibilita o reconhecimento dos sujeitos e de seus direitos de acordo com sua faixa etária e em prol do seu desenvolvimento (EMANUEL, 2014).</w:t>
      </w:r>
    </w:p>
    <w:p w14:paraId="4532979D" w14:textId="77D1F88F" w:rsidR="00737D4A" w:rsidRPr="008412AC" w:rsidRDefault="0040764E" w:rsidP="008412AC">
      <w:pPr>
        <w:pStyle w:val="Default"/>
        <w:ind w:left="2268"/>
        <w:jc w:val="both"/>
        <w:rPr>
          <w:rFonts w:ascii="Arial" w:hAnsi="Arial" w:cs="Arial"/>
          <w:color w:val="auto"/>
          <w:sz w:val="22"/>
          <w:szCs w:val="22"/>
        </w:rPr>
      </w:pPr>
      <w:r w:rsidRPr="008412AC">
        <w:rPr>
          <w:rFonts w:ascii="Arial" w:hAnsi="Arial" w:cs="Arial"/>
          <w:color w:val="auto"/>
          <w:sz w:val="22"/>
          <w:szCs w:val="22"/>
        </w:rPr>
        <w:t xml:space="preserve">A função da Educação Infantil requer um alargamento da responsabilidade com o desenvolvimento cidadão das crianças, pois busca acolhê-la de forma integral, construindo entre adultos e crianças conhecimentos culturais que oportunizem conhecer múltiplas culturas e ampliar o respeito pelo próximo. Assim sua função vai muito além, pois busca romper barreiras de preconceitos e priorizar a igualdade de oportunidades independente da classe social, priorizando de fato a formação integral da criança. Segundo as DCNEI, o currículo da Educação infantil deve promover o desenvolvimento integral das crianças com propostas articuladas entre as experiências e os saberes delas “[...] com os conhecimentos que fazem parte do patrimônio cultural, artístico, ambiental, científico e tecnológico [...]”( BRASIL, 2009, p.12). </w:t>
      </w:r>
    </w:p>
    <w:p w14:paraId="40EF29E4" w14:textId="77777777" w:rsidR="0040764E" w:rsidRPr="00396BBB" w:rsidRDefault="0040764E" w:rsidP="0040764E">
      <w:pPr>
        <w:pStyle w:val="Default"/>
        <w:ind w:left="2268"/>
        <w:jc w:val="both"/>
        <w:rPr>
          <w:rFonts w:ascii="Arial" w:hAnsi="Arial" w:cs="Arial"/>
          <w:color w:val="auto"/>
          <w:sz w:val="20"/>
          <w:szCs w:val="20"/>
        </w:rPr>
      </w:pPr>
    </w:p>
    <w:p w14:paraId="3094D218" w14:textId="134DD1FF" w:rsidR="008412AC" w:rsidRPr="00170662" w:rsidRDefault="008412AC" w:rsidP="004076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 xml:space="preserve">Aliás, um aspecto relevante que merece atenção neste contexto é “[...] que o educador que atua nesse nível de ensino conheça o processo de como as crianças </w:t>
      </w:r>
      <w:r w:rsidRPr="007F054C">
        <w:rPr>
          <w:rFonts w:ascii="Arial" w:hAnsi="Arial" w:cs="Arial"/>
          <w:sz w:val="24"/>
          <w:szCs w:val="24"/>
        </w:rPr>
        <w:lastRenderedPageBreak/>
        <w:t xml:space="preserve">pequenas aprendem e se desenvolvem, ocupando um espaço primordial na concepção da formação desses profissionais” (EMANUEL, 2014, p. 29). No entanto, para garantir que isso </w:t>
      </w:r>
      <w:r w:rsidRPr="00396BBB">
        <w:rPr>
          <w:rFonts w:ascii="Arial" w:hAnsi="Arial" w:cs="Arial"/>
          <w:sz w:val="24"/>
          <w:szCs w:val="24"/>
        </w:rPr>
        <w:t>ocorra se faz necessário disponibiliza</w:t>
      </w:r>
      <w:r>
        <w:rPr>
          <w:rFonts w:ascii="Arial" w:hAnsi="Arial" w:cs="Arial"/>
          <w:sz w:val="24"/>
          <w:szCs w:val="24"/>
        </w:rPr>
        <w:t xml:space="preserve">r educação continuada a </w:t>
      </w:r>
      <w:r w:rsidRPr="00170662">
        <w:rPr>
          <w:rFonts w:ascii="Arial" w:hAnsi="Arial" w:cs="Arial"/>
          <w:sz w:val="24"/>
          <w:szCs w:val="24"/>
        </w:rPr>
        <w:t>devida formação.</w:t>
      </w:r>
    </w:p>
    <w:p w14:paraId="3226F116" w14:textId="25AD14BF" w:rsidR="0040764E" w:rsidRPr="00396BBB" w:rsidRDefault="008412AC" w:rsidP="0040764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70662">
        <w:rPr>
          <w:rFonts w:ascii="Arial" w:hAnsi="Arial" w:cs="Arial"/>
          <w:sz w:val="24"/>
          <w:szCs w:val="24"/>
        </w:rPr>
        <w:t xml:space="preserve"> </w:t>
      </w:r>
      <w:r w:rsidR="00170662" w:rsidRPr="00170662">
        <w:rPr>
          <w:rFonts w:ascii="Arial" w:hAnsi="Arial" w:cs="Arial"/>
          <w:sz w:val="24"/>
          <w:szCs w:val="24"/>
        </w:rPr>
        <w:t xml:space="preserve">Desta forma o pedagogo ao optar vivenciar </w:t>
      </w:r>
      <w:r w:rsidR="0040764E" w:rsidRPr="00170662">
        <w:rPr>
          <w:rFonts w:ascii="Arial" w:hAnsi="Arial" w:cs="Arial"/>
          <w:sz w:val="24"/>
          <w:szCs w:val="24"/>
        </w:rPr>
        <w:t>a área de docent</w:t>
      </w:r>
      <w:r w:rsidR="00170662" w:rsidRPr="00170662">
        <w:rPr>
          <w:rFonts w:ascii="Arial" w:hAnsi="Arial" w:cs="Arial"/>
          <w:sz w:val="24"/>
          <w:szCs w:val="24"/>
        </w:rPr>
        <w:t>e da Educação Infantil necessita buscar mais conhecimento do que encontrou no curso. É necessário</w:t>
      </w:r>
      <w:r w:rsidR="0040764E" w:rsidRPr="00170662">
        <w:rPr>
          <w:rFonts w:ascii="Arial" w:hAnsi="Arial" w:cs="Arial"/>
          <w:sz w:val="24"/>
          <w:szCs w:val="24"/>
        </w:rPr>
        <w:t xml:space="preserve"> reconhecer e aprender sobre as especificidades dessa etapa, bem como terá que ter uma compreensão sobre a criança, suas fases de desenvolvimento e sobre a infância.</w:t>
      </w:r>
    </w:p>
    <w:p w14:paraId="1AFBA9FE" w14:textId="77777777" w:rsidR="0040764E" w:rsidRDefault="0040764E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43B53650" w14:textId="77777777" w:rsidR="003F7C91" w:rsidRDefault="003F7C91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1BC1BC0E" w14:textId="4F5CBF80" w:rsidR="00AE1DCB" w:rsidRDefault="008412AC" w:rsidP="008412A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Caminhos metodológicos da pesquisa</w:t>
      </w:r>
    </w:p>
    <w:p w14:paraId="342B82CB" w14:textId="77777777" w:rsidR="008412AC" w:rsidRPr="008412AC" w:rsidRDefault="008412AC" w:rsidP="008412A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14:paraId="17A8F991" w14:textId="77777777" w:rsidR="00170662" w:rsidRDefault="00170662" w:rsidP="00AE6E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58193C" w14:textId="40DCADF5" w:rsidR="00AE6EEE" w:rsidRPr="007F054C" w:rsidRDefault="008412AC" w:rsidP="00AE6E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 xml:space="preserve">Esta pesquisa </w:t>
      </w:r>
      <w:r w:rsidR="00400D1D" w:rsidRPr="007F054C">
        <w:rPr>
          <w:rFonts w:ascii="Arial" w:hAnsi="Arial" w:cs="Arial"/>
          <w:sz w:val="24"/>
          <w:szCs w:val="24"/>
        </w:rPr>
        <w:t>foi</w:t>
      </w:r>
      <w:r w:rsidRPr="007F054C">
        <w:rPr>
          <w:rFonts w:ascii="Arial" w:hAnsi="Arial" w:cs="Arial"/>
          <w:sz w:val="24"/>
          <w:szCs w:val="24"/>
        </w:rPr>
        <w:t xml:space="preserve"> </w:t>
      </w:r>
      <w:r w:rsidR="0086241E" w:rsidRPr="007F054C">
        <w:rPr>
          <w:rFonts w:ascii="Arial" w:hAnsi="Arial" w:cs="Arial"/>
          <w:sz w:val="24"/>
          <w:szCs w:val="24"/>
        </w:rPr>
        <w:t xml:space="preserve">desenvolvida na </w:t>
      </w:r>
      <w:r w:rsidRPr="007F054C">
        <w:rPr>
          <w:rFonts w:ascii="Arial" w:hAnsi="Arial" w:cs="Arial"/>
          <w:sz w:val="24"/>
          <w:szCs w:val="24"/>
        </w:rPr>
        <w:t>perspectiva</w:t>
      </w:r>
      <w:r w:rsidR="00AE6EEE" w:rsidRPr="007F054C">
        <w:rPr>
          <w:rFonts w:ascii="Arial" w:hAnsi="Arial" w:cs="Arial"/>
          <w:sz w:val="24"/>
          <w:szCs w:val="24"/>
        </w:rPr>
        <w:t xml:space="preserve"> </w:t>
      </w:r>
      <w:r w:rsidRPr="007F054C">
        <w:rPr>
          <w:rFonts w:ascii="Arial" w:hAnsi="Arial" w:cs="Arial"/>
          <w:sz w:val="24"/>
          <w:szCs w:val="24"/>
        </w:rPr>
        <w:t>da abordagem qualitativa e tem</w:t>
      </w:r>
      <w:r w:rsidR="00AE6EEE" w:rsidRPr="007F054C">
        <w:rPr>
          <w:rFonts w:ascii="Arial" w:hAnsi="Arial" w:cs="Arial"/>
          <w:sz w:val="24"/>
          <w:szCs w:val="24"/>
        </w:rPr>
        <w:t xml:space="preserve"> caráter descritivo</w:t>
      </w:r>
      <w:r w:rsidRPr="007F054C">
        <w:rPr>
          <w:rFonts w:ascii="Arial" w:hAnsi="Arial" w:cs="Arial"/>
          <w:sz w:val="24"/>
          <w:szCs w:val="24"/>
        </w:rPr>
        <w:t>. Realizamos</w:t>
      </w:r>
      <w:r w:rsidR="0086241E" w:rsidRPr="007F054C">
        <w:rPr>
          <w:rFonts w:ascii="Arial" w:hAnsi="Arial" w:cs="Arial"/>
          <w:sz w:val="24"/>
          <w:szCs w:val="24"/>
        </w:rPr>
        <w:t xml:space="preserve"> uma revisão de literatura que</w:t>
      </w:r>
      <w:r w:rsidR="00AE6EEE" w:rsidRPr="007F054C">
        <w:rPr>
          <w:rFonts w:ascii="Arial" w:hAnsi="Arial" w:cs="Arial"/>
          <w:sz w:val="24"/>
          <w:szCs w:val="24"/>
        </w:rPr>
        <w:t xml:space="preserve"> segundo Gil (2010</w:t>
      </w:r>
      <w:r w:rsidR="0086241E" w:rsidRPr="007F054C">
        <w:rPr>
          <w:rFonts w:ascii="Arial" w:hAnsi="Arial" w:cs="Arial"/>
          <w:sz w:val="24"/>
          <w:szCs w:val="24"/>
        </w:rPr>
        <w:t>) ocorre</w:t>
      </w:r>
      <w:r w:rsidR="00AE6EEE" w:rsidRPr="007F054C">
        <w:rPr>
          <w:rFonts w:ascii="Arial" w:hAnsi="Arial" w:cs="Arial"/>
          <w:sz w:val="24"/>
          <w:szCs w:val="24"/>
        </w:rPr>
        <w:t xml:space="preserve"> a partir de material já elaborado, constituído </w:t>
      </w:r>
      <w:r w:rsidR="0086241E" w:rsidRPr="007F054C">
        <w:rPr>
          <w:rFonts w:ascii="Arial" w:hAnsi="Arial" w:cs="Arial"/>
          <w:sz w:val="24"/>
          <w:szCs w:val="24"/>
        </w:rPr>
        <w:t>de livros e artigos científicos</w:t>
      </w:r>
      <w:r w:rsidR="00AE6EEE" w:rsidRPr="007F054C">
        <w:rPr>
          <w:rFonts w:ascii="Arial" w:hAnsi="Arial" w:cs="Arial"/>
          <w:sz w:val="24"/>
          <w:szCs w:val="24"/>
        </w:rPr>
        <w:t xml:space="preserve">. </w:t>
      </w:r>
    </w:p>
    <w:p w14:paraId="050A70FE" w14:textId="40DEB475" w:rsidR="0086241E" w:rsidRPr="007F054C" w:rsidRDefault="0086241E" w:rsidP="0086241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 xml:space="preserve">A coleta de dados seguiu a seguinte premissa: leitura exploratória de todo material selecionado (leitura rápida e objetiva); leitura seletiva (leitura mais aprofundada); e registro das informações extraídas das fontes (autores, ano, método, resultados e conclusões). </w:t>
      </w:r>
    </w:p>
    <w:p w14:paraId="38CCFCD2" w14:textId="5C53FCB3" w:rsidR="00AE6EEE" w:rsidRPr="007F054C" w:rsidRDefault="0097320A" w:rsidP="00AE6EEE">
      <w:pPr>
        <w:spacing w:after="0" w:line="36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>A</w:t>
      </w:r>
      <w:r w:rsidR="00AE6EEE" w:rsidRPr="007F054C">
        <w:rPr>
          <w:rFonts w:ascii="Arial" w:hAnsi="Arial" w:cs="Arial"/>
          <w:sz w:val="24"/>
          <w:szCs w:val="24"/>
        </w:rPr>
        <w:t>s fontes que fornecer</w:t>
      </w:r>
      <w:r w:rsidR="00400D1D" w:rsidRPr="007F054C">
        <w:rPr>
          <w:rFonts w:ascii="Arial" w:hAnsi="Arial" w:cs="Arial"/>
          <w:sz w:val="24"/>
          <w:szCs w:val="24"/>
        </w:rPr>
        <w:t>am</w:t>
      </w:r>
      <w:r w:rsidR="00AE6EEE" w:rsidRPr="007F054C">
        <w:rPr>
          <w:rFonts w:ascii="Arial" w:hAnsi="Arial" w:cs="Arial"/>
          <w:sz w:val="24"/>
          <w:szCs w:val="24"/>
        </w:rPr>
        <w:t xml:space="preserve"> informações</w:t>
      </w:r>
      <w:r w:rsidRPr="007F054C">
        <w:rPr>
          <w:rFonts w:ascii="Arial" w:hAnsi="Arial" w:cs="Arial"/>
          <w:sz w:val="24"/>
          <w:szCs w:val="24"/>
        </w:rPr>
        <w:t xml:space="preserve"> para o estudo do tema proposto foram</w:t>
      </w:r>
      <w:r w:rsidR="00AE6EEE" w:rsidRPr="007F054C">
        <w:rPr>
          <w:rFonts w:ascii="Arial" w:hAnsi="Arial" w:cs="Arial"/>
          <w:sz w:val="24"/>
          <w:szCs w:val="24"/>
        </w:rPr>
        <w:t xml:space="preserve"> artigos</w:t>
      </w:r>
      <w:r w:rsidRPr="007F054C">
        <w:rPr>
          <w:rFonts w:ascii="Arial" w:hAnsi="Arial" w:cs="Arial"/>
          <w:sz w:val="24"/>
          <w:szCs w:val="24"/>
        </w:rPr>
        <w:t xml:space="preserve"> pesquisados nas bases de dados do </w:t>
      </w:r>
      <w:r w:rsidR="00AE6EEE" w:rsidRPr="007F054C">
        <w:rPr>
          <w:rFonts w:ascii="Arial" w:hAnsi="Arial" w:cs="Arial"/>
          <w:sz w:val="24"/>
          <w:szCs w:val="24"/>
        </w:rPr>
        <w:t xml:space="preserve">Google Acadêmico, utilizando </w:t>
      </w:r>
      <w:r w:rsidRPr="007F054C">
        <w:rPr>
          <w:rFonts w:ascii="Arial" w:hAnsi="Arial" w:cs="Arial"/>
          <w:sz w:val="24"/>
          <w:szCs w:val="24"/>
        </w:rPr>
        <w:t>as palavras-chave</w:t>
      </w:r>
      <w:r w:rsidR="00AE6EEE" w:rsidRPr="007F054C">
        <w:rPr>
          <w:rFonts w:ascii="Arial" w:hAnsi="Arial" w:cs="Arial"/>
          <w:sz w:val="24"/>
          <w:szCs w:val="24"/>
        </w:rPr>
        <w:t xml:space="preserve">: </w:t>
      </w:r>
      <w:r w:rsidR="007F054C" w:rsidRPr="007F054C">
        <w:rPr>
          <w:rFonts w:ascii="Arial" w:hAnsi="Arial" w:cs="Arial"/>
          <w:sz w:val="24"/>
          <w:szCs w:val="24"/>
        </w:rPr>
        <w:t>educação infantil, formação docente, desafios, dilemas</w:t>
      </w:r>
      <w:r w:rsidR="00AE6EEE" w:rsidRPr="007F054C">
        <w:rPr>
          <w:rFonts w:ascii="Arial" w:hAnsi="Arial" w:cs="Arial"/>
          <w:sz w:val="24"/>
          <w:szCs w:val="24"/>
        </w:rPr>
        <w:t xml:space="preserve"> no período de 2011 a 2021. </w:t>
      </w:r>
      <w:r w:rsidRPr="007F054C">
        <w:rPr>
          <w:rFonts w:ascii="Arial" w:hAnsi="Arial" w:cs="Arial"/>
          <w:sz w:val="24"/>
          <w:szCs w:val="24"/>
        </w:rPr>
        <w:t>T</w:t>
      </w:r>
      <w:r w:rsidR="00AE6EEE" w:rsidRPr="007F054C">
        <w:rPr>
          <w:rFonts w:ascii="Arial" w:hAnsi="Arial" w:cs="Arial"/>
          <w:sz w:val="24"/>
          <w:szCs w:val="24"/>
        </w:rPr>
        <w:t xml:space="preserve">ambém </w:t>
      </w:r>
      <w:r w:rsidRPr="007F054C">
        <w:rPr>
          <w:rFonts w:ascii="Arial" w:hAnsi="Arial" w:cs="Arial"/>
          <w:sz w:val="24"/>
          <w:szCs w:val="24"/>
        </w:rPr>
        <w:t xml:space="preserve">utilizamos </w:t>
      </w:r>
      <w:r w:rsidR="00AE6EEE" w:rsidRPr="007F054C">
        <w:rPr>
          <w:rFonts w:ascii="Arial" w:hAnsi="Arial" w:cs="Arial"/>
          <w:sz w:val="24"/>
          <w:szCs w:val="24"/>
        </w:rPr>
        <w:t>livros</w:t>
      </w:r>
      <w:r w:rsidRPr="007F054C">
        <w:rPr>
          <w:rFonts w:ascii="Arial" w:hAnsi="Arial" w:cs="Arial"/>
          <w:sz w:val="24"/>
          <w:szCs w:val="24"/>
        </w:rPr>
        <w:t xml:space="preserve">, leis </w:t>
      </w:r>
      <w:r w:rsidR="00AE6EEE" w:rsidRPr="007F054C">
        <w:rPr>
          <w:rFonts w:ascii="Arial" w:hAnsi="Arial" w:cs="Arial"/>
          <w:sz w:val="24"/>
          <w:szCs w:val="24"/>
        </w:rPr>
        <w:t xml:space="preserve">e manuais pedagógicos que </w:t>
      </w:r>
      <w:r w:rsidR="00400D1D" w:rsidRPr="007F054C">
        <w:rPr>
          <w:rFonts w:ascii="Arial" w:hAnsi="Arial" w:cs="Arial"/>
          <w:sz w:val="24"/>
          <w:szCs w:val="24"/>
        </w:rPr>
        <w:t>fizeram menção ao tema.</w:t>
      </w:r>
      <w:r w:rsidR="00AE6EEE" w:rsidRPr="007F054C">
        <w:rPr>
          <w:rFonts w:ascii="Arial" w:hAnsi="Arial" w:cs="Arial"/>
          <w:sz w:val="24"/>
          <w:szCs w:val="24"/>
        </w:rPr>
        <w:t xml:space="preserve"> </w:t>
      </w:r>
    </w:p>
    <w:p w14:paraId="0177E81D" w14:textId="38A2BD94" w:rsidR="00AE6EEE" w:rsidRPr="007F054C" w:rsidRDefault="00AE6EEE" w:rsidP="00AE6E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 xml:space="preserve">Numa etapa subsequente </w:t>
      </w:r>
      <w:r w:rsidR="00400D1D" w:rsidRPr="007F054C">
        <w:rPr>
          <w:rFonts w:ascii="Arial" w:hAnsi="Arial" w:cs="Arial"/>
          <w:sz w:val="24"/>
          <w:szCs w:val="24"/>
        </w:rPr>
        <w:t xml:space="preserve">foi </w:t>
      </w:r>
      <w:r w:rsidRPr="007F054C">
        <w:rPr>
          <w:rFonts w:ascii="Arial" w:hAnsi="Arial" w:cs="Arial"/>
          <w:sz w:val="24"/>
          <w:szCs w:val="24"/>
        </w:rPr>
        <w:t>feita a leitura analít</w:t>
      </w:r>
      <w:r w:rsidR="00EF710E" w:rsidRPr="007F054C">
        <w:rPr>
          <w:rFonts w:ascii="Arial" w:hAnsi="Arial" w:cs="Arial"/>
          <w:sz w:val="24"/>
          <w:szCs w:val="24"/>
        </w:rPr>
        <w:t xml:space="preserve">ica com a finalidade de ordenar </w:t>
      </w:r>
      <w:r w:rsidRPr="007F054C">
        <w:rPr>
          <w:rFonts w:ascii="Arial" w:hAnsi="Arial" w:cs="Arial"/>
          <w:sz w:val="24"/>
          <w:szCs w:val="24"/>
        </w:rPr>
        <w:t xml:space="preserve">e sumariar as informações contidas nas fontes, de forma que estas possibilitassem a obtenção de respostas ao problema da pesquisa. Na última etapa </w:t>
      </w:r>
      <w:r w:rsidRPr="007F054C">
        <w:rPr>
          <w:rFonts w:ascii="Arial" w:hAnsi="Arial" w:cs="Arial"/>
          <w:strike/>
          <w:sz w:val="24"/>
          <w:szCs w:val="24"/>
        </w:rPr>
        <w:t>será</w:t>
      </w:r>
      <w:r w:rsidR="00EF710E" w:rsidRPr="007F054C">
        <w:rPr>
          <w:rFonts w:ascii="Arial" w:hAnsi="Arial" w:cs="Arial"/>
          <w:sz w:val="24"/>
          <w:szCs w:val="24"/>
        </w:rPr>
        <w:t xml:space="preserve"> realizamos</w:t>
      </w:r>
      <w:r w:rsidRPr="007F054C">
        <w:rPr>
          <w:rFonts w:ascii="Arial" w:hAnsi="Arial" w:cs="Arial"/>
          <w:sz w:val="24"/>
          <w:szCs w:val="24"/>
        </w:rPr>
        <w:t xml:space="preserve"> a análise e discussão a partir do referencial </w:t>
      </w:r>
      <w:r w:rsidR="00EF710E" w:rsidRPr="007F054C">
        <w:rPr>
          <w:rFonts w:ascii="Arial" w:hAnsi="Arial" w:cs="Arial"/>
          <w:sz w:val="24"/>
          <w:szCs w:val="24"/>
        </w:rPr>
        <w:t>selecionado.</w:t>
      </w:r>
    </w:p>
    <w:p w14:paraId="70104878" w14:textId="05870AAC" w:rsidR="00AE6EEE" w:rsidRPr="007F054C" w:rsidRDefault="00EF710E" w:rsidP="00AE6EEE">
      <w:pPr>
        <w:spacing w:after="0" w:line="36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 xml:space="preserve">Cabe pontuarmos que o </w:t>
      </w:r>
      <w:r w:rsidR="00AE6EEE" w:rsidRPr="007F054C">
        <w:rPr>
          <w:rFonts w:ascii="Arial" w:hAnsi="Arial" w:cs="Arial"/>
          <w:sz w:val="24"/>
          <w:szCs w:val="24"/>
        </w:rPr>
        <w:t>presente trabalho</w:t>
      </w:r>
      <w:r w:rsidRPr="007F054C">
        <w:rPr>
          <w:rFonts w:ascii="Arial" w:hAnsi="Arial" w:cs="Arial"/>
          <w:sz w:val="24"/>
          <w:szCs w:val="24"/>
        </w:rPr>
        <w:t xml:space="preserve"> de conclusão de curso (TCC)</w:t>
      </w:r>
      <w:r w:rsidR="00AE6EEE" w:rsidRPr="007F054C">
        <w:rPr>
          <w:rFonts w:ascii="Arial" w:hAnsi="Arial" w:cs="Arial"/>
          <w:sz w:val="24"/>
          <w:szCs w:val="24"/>
        </w:rPr>
        <w:t xml:space="preserve"> respeita e garante a integridade das ideias dos autores citados no estudo, conforme a Lei dos Direitos Autorais nº 9.610-98</w:t>
      </w:r>
      <w:r w:rsidR="00400D1D" w:rsidRPr="007F054C">
        <w:rPr>
          <w:rFonts w:ascii="Arial" w:hAnsi="Arial" w:cs="Arial"/>
          <w:sz w:val="24"/>
          <w:szCs w:val="24"/>
        </w:rPr>
        <w:t>,</w:t>
      </w:r>
      <w:r w:rsidR="00AE6EEE" w:rsidRPr="007F054C">
        <w:rPr>
          <w:rFonts w:ascii="Arial" w:hAnsi="Arial" w:cs="Arial"/>
          <w:sz w:val="24"/>
          <w:szCs w:val="24"/>
        </w:rPr>
        <w:t xml:space="preserve"> que estabelece que reproduzir um texto, ainda que indicado sua fonte, mas sem autorização do autor, pode constituir crime de violação de direitos autorais. </w:t>
      </w:r>
    </w:p>
    <w:p w14:paraId="3BB91CAE" w14:textId="77777777" w:rsidR="00AE6EEE" w:rsidRDefault="00AE6EEE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14:paraId="478E129B" w14:textId="77777777" w:rsidR="00D91A81" w:rsidRDefault="00D91A81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</w:p>
    <w:p w14:paraId="306CA485" w14:textId="0B96B5A1" w:rsidR="008F67D9" w:rsidRDefault="00EF710E" w:rsidP="00B2378C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Revisão de literatura: inspiração e </w:t>
      </w:r>
      <w:r w:rsidRPr="00EF710E">
        <w:rPr>
          <w:rFonts w:ascii="Arial" w:hAnsi="Arial" w:cs="Arial"/>
          <w:b/>
          <w:sz w:val="24"/>
        </w:rPr>
        <w:t xml:space="preserve">análise dos dados </w:t>
      </w:r>
    </w:p>
    <w:p w14:paraId="1D123952" w14:textId="77777777" w:rsidR="007F054C" w:rsidRDefault="007F054C" w:rsidP="00C11CB7">
      <w:pPr>
        <w:pStyle w:val="Recuodecorpodetexto"/>
        <w:ind w:left="0" w:firstLine="709"/>
        <w:rPr>
          <w:rFonts w:ascii="Arial" w:hAnsi="Arial" w:cs="Arial"/>
          <w:color w:val="70AD47" w:themeColor="accent6"/>
          <w:sz w:val="24"/>
        </w:rPr>
      </w:pPr>
    </w:p>
    <w:p w14:paraId="2FC2A141" w14:textId="5DC06F1D" w:rsidR="00EF710E" w:rsidRPr="007F054C" w:rsidRDefault="00EF710E" w:rsidP="00C11CB7">
      <w:pPr>
        <w:pStyle w:val="Recuodecorpodetexto"/>
        <w:ind w:left="0" w:firstLine="709"/>
        <w:rPr>
          <w:rFonts w:ascii="Arial" w:hAnsi="Arial" w:cs="Arial"/>
          <w:sz w:val="24"/>
        </w:rPr>
      </w:pPr>
      <w:r w:rsidRPr="007F054C">
        <w:rPr>
          <w:rFonts w:ascii="Arial" w:hAnsi="Arial" w:cs="Arial"/>
          <w:sz w:val="24"/>
        </w:rPr>
        <w:t>Nes</w:t>
      </w:r>
      <w:r w:rsidR="00C11CB7" w:rsidRPr="007F054C">
        <w:rPr>
          <w:rFonts w:ascii="Arial" w:hAnsi="Arial" w:cs="Arial"/>
          <w:sz w:val="24"/>
        </w:rPr>
        <w:t>te quadro abaixo apresentamos algumas das</w:t>
      </w:r>
      <w:r w:rsidRPr="007F054C">
        <w:rPr>
          <w:rFonts w:ascii="Arial" w:hAnsi="Arial" w:cs="Arial"/>
          <w:sz w:val="24"/>
        </w:rPr>
        <w:t xml:space="preserve"> fontes escolhidas e que nos inspiraram </w:t>
      </w:r>
      <w:r w:rsidR="00C11CB7" w:rsidRPr="007F054C">
        <w:rPr>
          <w:rFonts w:ascii="Arial" w:hAnsi="Arial" w:cs="Arial"/>
          <w:sz w:val="24"/>
        </w:rPr>
        <w:t>para a</w:t>
      </w:r>
      <w:r w:rsidRPr="007F054C">
        <w:rPr>
          <w:rFonts w:ascii="Arial" w:hAnsi="Arial" w:cs="Arial"/>
          <w:sz w:val="24"/>
        </w:rPr>
        <w:t>n</w:t>
      </w:r>
      <w:r w:rsidR="00C11CB7" w:rsidRPr="007F054C">
        <w:rPr>
          <w:rFonts w:ascii="Arial" w:hAnsi="Arial" w:cs="Arial"/>
          <w:sz w:val="24"/>
        </w:rPr>
        <w:t>al</w:t>
      </w:r>
      <w:r w:rsidRPr="007F054C">
        <w:rPr>
          <w:rFonts w:ascii="Arial" w:hAnsi="Arial" w:cs="Arial"/>
          <w:sz w:val="24"/>
        </w:rPr>
        <w:t>isar</w:t>
      </w:r>
      <w:r w:rsidR="00C11CB7" w:rsidRPr="007F054C">
        <w:rPr>
          <w:rFonts w:ascii="Arial" w:hAnsi="Arial" w:cs="Arial"/>
          <w:sz w:val="24"/>
        </w:rPr>
        <w:t>mos</w:t>
      </w:r>
      <w:r w:rsidRPr="007F054C">
        <w:rPr>
          <w:rFonts w:ascii="Arial" w:hAnsi="Arial" w:cs="Arial"/>
          <w:sz w:val="24"/>
        </w:rPr>
        <w:t xml:space="preserve"> os</w:t>
      </w:r>
      <w:r w:rsidR="00C11CB7" w:rsidRPr="007F054C">
        <w:rPr>
          <w:rFonts w:ascii="Arial" w:hAnsi="Arial" w:cs="Arial"/>
          <w:sz w:val="24"/>
        </w:rPr>
        <w:t xml:space="preserve"> dilemas e desafios enfrentados pela docência na educação infantil que se constitui o nosso principal objetivo de pesquisa.</w:t>
      </w:r>
    </w:p>
    <w:p w14:paraId="52F03E7C" w14:textId="77777777" w:rsidR="00AE6EEE" w:rsidRDefault="00AE6EEE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03"/>
        <w:gridCol w:w="2149"/>
        <w:gridCol w:w="1858"/>
        <w:gridCol w:w="2451"/>
      </w:tblGrid>
      <w:tr w:rsidR="005671C1" w:rsidRPr="00400D1D" w14:paraId="768F2728" w14:textId="77777777" w:rsidTr="00AE6EEE">
        <w:tc>
          <w:tcPr>
            <w:tcW w:w="2603" w:type="dxa"/>
          </w:tcPr>
          <w:p w14:paraId="6599EF6A" w14:textId="77777777" w:rsidR="00D310C1" w:rsidRPr="001D0E0E" w:rsidRDefault="00D310C1" w:rsidP="00D310C1">
            <w:pPr>
              <w:pStyle w:val="Recuodecorpodetexto"/>
              <w:spacing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szCs w:val="20"/>
              </w:rPr>
              <w:t>Artigo</w:t>
            </w:r>
          </w:p>
        </w:tc>
        <w:tc>
          <w:tcPr>
            <w:tcW w:w="2149" w:type="dxa"/>
          </w:tcPr>
          <w:p w14:paraId="5D82A393" w14:textId="77777777" w:rsidR="00D310C1" w:rsidRPr="001D0E0E" w:rsidRDefault="00D310C1" w:rsidP="00D310C1">
            <w:pPr>
              <w:pStyle w:val="Recuodecorpodetexto"/>
              <w:spacing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szCs w:val="20"/>
              </w:rPr>
              <w:t>Objetivo</w:t>
            </w:r>
          </w:p>
        </w:tc>
        <w:tc>
          <w:tcPr>
            <w:tcW w:w="1858" w:type="dxa"/>
          </w:tcPr>
          <w:p w14:paraId="77CA3815" w14:textId="77777777" w:rsidR="00D310C1" w:rsidRPr="001D0E0E" w:rsidRDefault="00D310C1" w:rsidP="00D310C1">
            <w:pPr>
              <w:pStyle w:val="Recuodecorpodetexto"/>
              <w:spacing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szCs w:val="20"/>
              </w:rPr>
              <w:t>Método</w:t>
            </w:r>
          </w:p>
        </w:tc>
        <w:tc>
          <w:tcPr>
            <w:tcW w:w="2451" w:type="dxa"/>
          </w:tcPr>
          <w:p w14:paraId="23D67D3C" w14:textId="77777777" w:rsidR="00D310C1" w:rsidRPr="001D0E0E" w:rsidRDefault="00D310C1" w:rsidP="00D310C1">
            <w:pPr>
              <w:pStyle w:val="Recuodecorpodetexto"/>
              <w:spacing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szCs w:val="20"/>
              </w:rPr>
              <w:t>Resultados</w:t>
            </w:r>
          </w:p>
        </w:tc>
      </w:tr>
      <w:tr w:rsidR="005671C1" w:rsidRPr="00400D1D" w14:paraId="1BBE7B1B" w14:textId="77777777" w:rsidTr="00AE6EEE">
        <w:tc>
          <w:tcPr>
            <w:tcW w:w="2603" w:type="dxa"/>
          </w:tcPr>
          <w:p w14:paraId="6CDE2ADB" w14:textId="77777777" w:rsidR="00D310C1" w:rsidRPr="001D0E0E" w:rsidRDefault="00D310C1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szCs w:val="20"/>
                <w:shd w:val="clear" w:color="auto" w:fill="FFFFFF"/>
              </w:rPr>
              <w:t>FONSECA, A. D.; COLARES, A. A.; COSTA, S. A. da. Educação infantil: história, formação e desafios. </w:t>
            </w:r>
            <w:r w:rsidRPr="001D0E0E">
              <w:rPr>
                <w:rFonts w:ascii="Arial" w:hAnsi="Arial" w:cs="Arial"/>
                <w:bCs/>
                <w:szCs w:val="20"/>
                <w:shd w:val="clear" w:color="auto" w:fill="FFFFFF"/>
              </w:rPr>
              <w:t>Educ. Form.</w:t>
            </w:r>
            <w:r w:rsidRPr="001D0E0E">
              <w:rPr>
                <w:rFonts w:ascii="Arial" w:hAnsi="Arial" w:cs="Arial"/>
                <w:szCs w:val="20"/>
                <w:shd w:val="clear" w:color="auto" w:fill="FFFFFF"/>
              </w:rPr>
              <w:t>, </w:t>
            </w:r>
            <w:r w:rsidRPr="001D0E0E">
              <w:rPr>
                <w:rFonts w:ascii="Arial" w:hAnsi="Arial" w:cs="Arial"/>
                <w:i/>
                <w:iCs/>
                <w:szCs w:val="20"/>
                <w:shd w:val="clear" w:color="auto" w:fill="FFFFFF"/>
              </w:rPr>
              <w:t>[S. l.]</w:t>
            </w:r>
            <w:r w:rsidRPr="001D0E0E">
              <w:rPr>
                <w:rFonts w:ascii="Arial" w:hAnsi="Arial" w:cs="Arial"/>
                <w:szCs w:val="20"/>
                <w:shd w:val="clear" w:color="auto" w:fill="FFFFFF"/>
              </w:rPr>
              <w:t>, v. 4, n. 12, p. 82–103, 2019.</w:t>
            </w:r>
          </w:p>
        </w:tc>
        <w:tc>
          <w:tcPr>
            <w:tcW w:w="2149" w:type="dxa"/>
          </w:tcPr>
          <w:p w14:paraId="221F012E" w14:textId="77777777" w:rsidR="00D310C1" w:rsidRPr="001D0E0E" w:rsidRDefault="005671C1" w:rsidP="000C1B38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0E0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Apresentar alguns elementos históricos sobre as origens distintas das</w:t>
            </w:r>
            <w:r w:rsidR="00D310C1" w:rsidRPr="001D0E0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  <w:p w14:paraId="1A7D11A9" w14:textId="77777777" w:rsidR="00D310C1" w:rsidRPr="001D0E0E" w:rsidRDefault="00D310C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0E0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creches e  pré-escolas,  discutir  os  papéis  assumidos  pelos professores  de  Educação Infantil  ao  longo  dos  séculos  e identificar  quais  são  os  desafios  a  serem enfrentados na formação docente.</w:t>
            </w:r>
          </w:p>
          <w:p w14:paraId="4B1B52F7" w14:textId="77777777" w:rsidR="00D310C1" w:rsidRPr="001D0E0E" w:rsidRDefault="00D310C1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858" w:type="dxa"/>
          </w:tcPr>
          <w:p w14:paraId="724AAE03" w14:textId="77777777" w:rsidR="00D310C1" w:rsidRPr="001D0E0E" w:rsidRDefault="00D310C1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szCs w:val="20"/>
              </w:rPr>
              <w:t xml:space="preserve">Revisão de literatura </w:t>
            </w:r>
          </w:p>
        </w:tc>
        <w:tc>
          <w:tcPr>
            <w:tcW w:w="2451" w:type="dxa"/>
          </w:tcPr>
          <w:p w14:paraId="36029297" w14:textId="58F1F2CF" w:rsidR="00D310C1" w:rsidRPr="001D0E0E" w:rsidRDefault="005671C1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szCs w:val="20"/>
                <w:shd w:val="clear" w:color="auto" w:fill="FFFFFF"/>
              </w:rPr>
              <w:t xml:space="preserve">Para o professor a posse de uma titulação que habilite o </w:t>
            </w:r>
            <w:r w:rsidR="00737D4A" w:rsidRPr="001D0E0E">
              <w:rPr>
                <w:rFonts w:ascii="Arial" w:hAnsi="Arial" w:cs="Arial"/>
                <w:szCs w:val="20"/>
                <w:shd w:val="clear" w:color="auto" w:fill="FFFFFF"/>
              </w:rPr>
              <w:t xml:space="preserve">trabalho com </w:t>
            </w:r>
            <w:r w:rsidR="00931450" w:rsidRPr="001D0E0E">
              <w:rPr>
                <w:rFonts w:ascii="Arial" w:hAnsi="Arial" w:cs="Arial"/>
                <w:szCs w:val="20"/>
                <w:shd w:val="clear" w:color="auto" w:fill="FFFFFF"/>
              </w:rPr>
              <w:t>crianças pequenas</w:t>
            </w:r>
            <w:r w:rsidRPr="001D0E0E">
              <w:rPr>
                <w:rFonts w:ascii="Arial" w:hAnsi="Arial" w:cs="Arial"/>
                <w:szCs w:val="20"/>
                <w:shd w:val="clear" w:color="auto" w:fill="FFFFFF"/>
              </w:rPr>
              <w:t xml:space="preserve">  não  garante  que  isso  aconteça  e  que  os  professores venham a desenvolver um trabalho de qualidade junto a elas, já que inúmeros fatores de outra ordem também interferem, como as vicissitudes das políticas públicas destinadas à área</w:t>
            </w:r>
          </w:p>
        </w:tc>
      </w:tr>
      <w:tr w:rsidR="005671C1" w:rsidRPr="00400D1D" w14:paraId="6EA4DA0F" w14:textId="77777777" w:rsidTr="00AE6EEE">
        <w:tc>
          <w:tcPr>
            <w:tcW w:w="2603" w:type="dxa"/>
          </w:tcPr>
          <w:p w14:paraId="758582E3" w14:textId="77777777" w:rsidR="00D310C1" w:rsidRPr="001D0E0E" w:rsidRDefault="005671C1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szCs w:val="20"/>
              </w:rPr>
              <w:t xml:space="preserve">BARBOSA, M. C. S.; CANCIAN, V. A.; WESHENFELDER, N. V. </w:t>
            </w:r>
            <w:r w:rsidR="00737D4A" w:rsidRPr="001D0E0E">
              <w:rPr>
                <w:rFonts w:ascii="Arial" w:hAnsi="Arial" w:cs="Arial"/>
                <w:szCs w:val="20"/>
              </w:rPr>
              <w:t>Pedagogo generalista – professor de educação infantil: implicações e desafios da formação. </w:t>
            </w:r>
            <w:r w:rsidRPr="001D0E0E">
              <w:rPr>
                <w:rFonts w:ascii="Arial" w:hAnsi="Arial" w:cs="Arial"/>
                <w:b/>
                <w:bCs/>
                <w:szCs w:val="20"/>
              </w:rPr>
              <w:t>Revista da FAEEBA - Educação e Contemporaneidade</w:t>
            </w:r>
            <w:r w:rsidRPr="001D0E0E">
              <w:rPr>
                <w:rFonts w:ascii="Arial" w:hAnsi="Arial" w:cs="Arial"/>
                <w:szCs w:val="20"/>
              </w:rPr>
              <w:t>, v. 27, n. 51, p. 45-67, 27 abr. 2018.</w:t>
            </w:r>
          </w:p>
        </w:tc>
        <w:tc>
          <w:tcPr>
            <w:tcW w:w="2149" w:type="dxa"/>
          </w:tcPr>
          <w:p w14:paraId="1DFB34A1" w14:textId="77777777" w:rsidR="00D310C1" w:rsidRPr="001D0E0E" w:rsidRDefault="005671C1" w:rsidP="000C1B38">
            <w:pPr>
              <w:rPr>
                <w:rFonts w:ascii="Arial" w:hAnsi="Arial" w:cs="Arial"/>
                <w:sz w:val="20"/>
                <w:szCs w:val="20"/>
              </w:rPr>
            </w:pPr>
            <w:r w:rsidRPr="001D0E0E">
              <w:rPr>
                <w:rFonts w:ascii="Arial" w:hAnsi="Arial" w:cs="Arial"/>
                <w:sz w:val="20"/>
                <w:szCs w:val="20"/>
              </w:rPr>
              <w:t>Analisar as DCNP e as diretrizes de formação de professores, e a formação generalista do pedagogo licenciado em Pedagogia, em relação às capacidades profissionais exigidas do docente da Educação Infantil, definidas pelas Diretrizes Curriculares Nacionais para Educação Infantil (DCNEI). </w:t>
            </w:r>
          </w:p>
        </w:tc>
        <w:tc>
          <w:tcPr>
            <w:tcW w:w="1858" w:type="dxa"/>
          </w:tcPr>
          <w:p w14:paraId="491EC933" w14:textId="77777777" w:rsidR="00D310C1" w:rsidRPr="001D0E0E" w:rsidRDefault="005671C1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szCs w:val="20"/>
              </w:rPr>
              <w:t xml:space="preserve">Revisão de literatura </w:t>
            </w:r>
          </w:p>
        </w:tc>
        <w:tc>
          <w:tcPr>
            <w:tcW w:w="2451" w:type="dxa"/>
          </w:tcPr>
          <w:p w14:paraId="14507BAA" w14:textId="322121BA" w:rsidR="00D310C1" w:rsidRPr="001D0E0E" w:rsidRDefault="005671C1">
            <w:pPr>
              <w:rPr>
                <w:rFonts w:ascii="Arial" w:hAnsi="Arial" w:cs="Arial"/>
                <w:sz w:val="20"/>
                <w:szCs w:val="20"/>
              </w:rPr>
            </w:pPr>
            <w:r w:rsidRPr="001D0E0E">
              <w:rPr>
                <w:rFonts w:ascii="Arial" w:hAnsi="Arial" w:cs="Arial"/>
                <w:sz w:val="20"/>
                <w:szCs w:val="20"/>
              </w:rPr>
              <w:t>Observou-se que essas diretrizes, com suas múltiplas funcionalidades, não têm atendido às expectativas que as DCNEI apontam para o exercício qualificado da</w:t>
            </w:r>
            <w:r w:rsidR="007D2F0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1D0E0E">
              <w:rPr>
                <w:rFonts w:ascii="Arial" w:hAnsi="Arial" w:cs="Arial"/>
                <w:sz w:val="20"/>
                <w:szCs w:val="20"/>
              </w:rPr>
              <w:t xml:space="preserve"> docência em creche e pré-escola</w:t>
            </w:r>
          </w:p>
        </w:tc>
      </w:tr>
      <w:tr w:rsidR="005671C1" w:rsidRPr="00400D1D" w14:paraId="1A36A478" w14:textId="77777777" w:rsidTr="00AE6EEE">
        <w:tc>
          <w:tcPr>
            <w:tcW w:w="2603" w:type="dxa"/>
          </w:tcPr>
          <w:p w14:paraId="454E5F38" w14:textId="77777777" w:rsidR="00D310C1" w:rsidRPr="001D0E0E" w:rsidRDefault="005671C1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BROSTOLIN, Marta Regina; DE OLIVEIRA, Evelyn Aline da Costa. Educação Infantil: dificuldades e desafios do professor iniciante. </w:t>
            </w:r>
            <w:r w:rsidRPr="001D0E0E">
              <w:rPr>
                <w:rFonts w:ascii="Arial" w:hAnsi="Arial" w:cs="Arial"/>
                <w:b/>
                <w:bCs/>
                <w:color w:val="222222"/>
                <w:szCs w:val="20"/>
                <w:shd w:val="clear" w:color="auto" w:fill="FFFFFF"/>
              </w:rPr>
              <w:t>Interfaces da Educação</w:t>
            </w:r>
            <w:r w:rsidRPr="001D0E0E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, v. 4, n. 11, p. 41-56, 2015.</w:t>
            </w:r>
          </w:p>
        </w:tc>
        <w:tc>
          <w:tcPr>
            <w:tcW w:w="2149" w:type="dxa"/>
          </w:tcPr>
          <w:p w14:paraId="6AA7C53A" w14:textId="6DB2851A" w:rsidR="00D310C1" w:rsidRPr="001D0E0E" w:rsidRDefault="00C11CB7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="005671C1" w:rsidRPr="001D0E0E">
              <w:rPr>
                <w:rFonts w:ascii="Arial" w:hAnsi="Arial" w:cs="Arial"/>
                <w:szCs w:val="20"/>
              </w:rPr>
              <w:t>nalisa</w:t>
            </w:r>
            <w:r>
              <w:rPr>
                <w:rFonts w:ascii="Arial" w:hAnsi="Arial" w:cs="Arial"/>
                <w:szCs w:val="20"/>
              </w:rPr>
              <w:t xml:space="preserve">r </w:t>
            </w:r>
            <w:r w:rsidR="005671C1" w:rsidRPr="001D0E0E">
              <w:rPr>
                <w:rFonts w:ascii="Arial" w:hAnsi="Arial" w:cs="Arial"/>
                <w:szCs w:val="20"/>
              </w:rPr>
              <w:t xml:space="preserve"> as dificuldades enfrentadas pelas professoras iniciantes da Educação Infantil e o desafio de articular e gerir as situações desafiadoras do cotidiano, utilizando os saberes adquiridos na academia</w:t>
            </w:r>
          </w:p>
        </w:tc>
        <w:tc>
          <w:tcPr>
            <w:tcW w:w="1858" w:type="dxa"/>
          </w:tcPr>
          <w:p w14:paraId="414632C3" w14:textId="77777777" w:rsidR="00D310C1" w:rsidRPr="001D0E0E" w:rsidRDefault="00AE6EEE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szCs w:val="20"/>
              </w:rPr>
              <w:t xml:space="preserve">Pesquisa investigativa </w:t>
            </w:r>
          </w:p>
        </w:tc>
        <w:tc>
          <w:tcPr>
            <w:tcW w:w="2451" w:type="dxa"/>
          </w:tcPr>
          <w:p w14:paraId="3D1643DF" w14:textId="77777777" w:rsidR="00D310C1" w:rsidRPr="001D0E0E" w:rsidRDefault="00AE6EEE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szCs w:val="20"/>
              </w:rPr>
              <w:t>Os resultados evidenciam que apesar de dificuldades como salário e relacionamento com os pais, as professoras se sentem satisfeitas com a profissão, o que permite nas experiências cotidianas superar qualquer perspectiva negativa</w:t>
            </w:r>
          </w:p>
        </w:tc>
      </w:tr>
      <w:tr w:rsidR="005671C1" w:rsidRPr="00400D1D" w14:paraId="64BBF886" w14:textId="77777777" w:rsidTr="00AE6EEE">
        <w:tc>
          <w:tcPr>
            <w:tcW w:w="2603" w:type="dxa"/>
          </w:tcPr>
          <w:p w14:paraId="3D505CFF" w14:textId="77777777" w:rsidR="00D310C1" w:rsidRPr="001D0E0E" w:rsidRDefault="00AE6EEE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lastRenderedPageBreak/>
              <w:t>DE ARAÚJO SILVA, Suzane Castro et al. Formação de educadores: desafios e possibilidades para a práxis pedagógica na educação infantil. </w:t>
            </w:r>
            <w:r w:rsidRPr="001D0E0E">
              <w:rPr>
                <w:rFonts w:ascii="Arial" w:hAnsi="Arial" w:cs="Arial"/>
                <w:b/>
                <w:bCs/>
                <w:color w:val="222222"/>
                <w:szCs w:val="20"/>
                <w:shd w:val="clear" w:color="auto" w:fill="FFFFFF"/>
              </w:rPr>
              <w:t>Brazilian Journal of Development</w:t>
            </w:r>
            <w:r w:rsidRPr="001D0E0E"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, v. 7, n. 3, p. 21537-21554, 2021.</w:t>
            </w:r>
          </w:p>
        </w:tc>
        <w:tc>
          <w:tcPr>
            <w:tcW w:w="2149" w:type="dxa"/>
          </w:tcPr>
          <w:p w14:paraId="4F0C6E77" w14:textId="0D3BBAE3" w:rsidR="00AE6EEE" w:rsidRPr="001D0E0E" w:rsidRDefault="00C11CB7" w:rsidP="000C1B38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</w:t>
            </w:r>
            <w:r w:rsidR="00AE6EEE" w:rsidRPr="001D0E0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efletir </w:t>
            </w:r>
          </w:p>
          <w:p w14:paraId="2AF69E2D" w14:textId="77777777" w:rsidR="00AE6EEE" w:rsidRPr="001D0E0E" w:rsidRDefault="00AE6EE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0E0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sobre como a formação inicial e permanente do professor contribui </w:t>
            </w:r>
          </w:p>
          <w:p w14:paraId="521F011C" w14:textId="77777777" w:rsidR="00AE6EEE" w:rsidRPr="001D0E0E" w:rsidRDefault="00AE6EE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0E0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  a  sua  práxis  pedagógica</w:t>
            </w:r>
          </w:p>
          <w:p w14:paraId="0A7A6412" w14:textId="77777777" w:rsidR="00D310C1" w:rsidRPr="001D0E0E" w:rsidRDefault="00D310C1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858" w:type="dxa"/>
          </w:tcPr>
          <w:p w14:paraId="145DB24D" w14:textId="77777777" w:rsidR="00D310C1" w:rsidRPr="001D0E0E" w:rsidRDefault="00AE6EEE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1D0E0E">
              <w:rPr>
                <w:rFonts w:ascii="Arial" w:hAnsi="Arial" w:cs="Arial"/>
                <w:szCs w:val="20"/>
              </w:rPr>
              <w:t xml:space="preserve">Revisão de literatura </w:t>
            </w:r>
          </w:p>
        </w:tc>
        <w:tc>
          <w:tcPr>
            <w:tcW w:w="2451" w:type="dxa"/>
          </w:tcPr>
          <w:p w14:paraId="698DEA71" w14:textId="77777777" w:rsidR="00AE6EEE" w:rsidRPr="001D0E0E" w:rsidRDefault="00AE6EEE" w:rsidP="000C1B38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0E0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Os  resultados  apontam  que  há  lacunas  na </w:t>
            </w:r>
          </w:p>
          <w:p w14:paraId="0467F348" w14:textId="77777777" w:rsidR="00AE6EEE" w:rsidRPr="001D0E0E" w:rsidRDefault="00AE6EE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0E0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formação inicial e continuada de professores. Essas lacunas devem ser preenchidas com </w:t>
            </w:r>
          </w:p>
          <w:p w14:paraId="22ECB8CC" w14:textId="77777777" w:rsidR="00AE6EEE" w:rsidRPr="001D0E0E" w:rsidRDefault="00AE6EE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0E0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cursos de aperfeiçoamento que garantam a formação de professores reflexivos, capazes </w:t>
            </w:r>
          </w:p>
          <w:p w14:paraId="6E7A20F4" w14:textId="77777777" w:rsidR="00AE6EEE" w:rsidRPr="001D0E0E" w:rsidRDefault="00AE6EE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0E0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atuar no contexto</w:t>
            </w:r>
          </w:p>
          <w:p w14:paraId="5E4F2F58" w14:textId="77777777" w:rsidR="00AE6EEE" w:rsidRPr="001D0E0E" w:rsidRDefault="00AE6EE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D0E0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educativo da mudança e da incerteza</w:t>
            </w:r>
          </w:p>
          <w:p w14:paraId="1ED822CE" w14:textId="77777777" w:rsidR="00D310C1" w:rsidRPr="001D0E0E" w:rsidRDefault="00D310C1" w:rsidP="001D0E0E">
            <w:pPr>
              <w:pStyle w:val="Recuodecorpodetexto"/>
              <w:spacing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</w:tbl>
    <w:p w14:paraId="1A3A15A8" w14:textId="23D298DF" w:rsidR="008F67D9" w:rsidRPr="007F054C" w:rsidRDefault="00400D1D" w:rsidP="00B2378C">
      <w:pPr>
        <w:pStyle w:val="Recuodecorpodetexto"/>
        <w:spacing w:line="240" w:lineRule="auto"/>
        <w:ind w:left="0"/>
        <w:rPr>
          <w:rFonts w:ascii="Arial" w:hAnsi="Arial" w:cs="Arial"/>
          <w:szCs w:val="20"/>
        </w:rPr>
      </w:pPr>
      <w:r w:rsidRPr="007F054C">
        <w:rPr>
          <w:rFonts w:ascii="Arial" w:hAnsi="Arial" w:cs="Arial"/>
          <w:b/>
          <w:szCs w:val="20"/>
        </w:rPr>
        <w:t>Fonte:</w:t>
      </w:r>
      <w:r w:rsidRPr="007F054C">
        <w:rPr>
          <w:rFonts w:ascii="Arial" w:hAnsi="Arial" w:cs="Arial"/>
          <w:szCs w:val="20"/>
        </w:rPr>
        <w:t xml:space="preserve"> </w:t>
      </w:r>
      <w:r w:rsidR="00C11CB7" w:rsidRPr="007F054C">
        <w:rPr>
          <w:rFonts w:ascii="Arial" w:hAnsi="Arial" w:cs="Arial"/>
          <w:szCs w:val="20"/>
        </w:rPr>
        <w:t>Produzido pelas autoras a partir das leituras efetivadas</w:t>
      </w:r>
      <w:r w:rsidRPr="007F054C">
        <w:rPr>
          <w:rFonts w:ascii="Arial" w:hAnsi="Arial" w:cs="Arial"/>
          <w:szCs w:val="20"/>
        </w:rPr>
        <w:t xml:space="preserve"> (2021)</w:t>
      </w:r>
      <w:r w:rsidR="00C11CB7" w:rsidRPr="007F054C">
        <w:rPr>
          <w:rFonts w:ascii="Arial" w:hAnsi="Arial" w:cs="Arial"/>
          <w:szCs w:val="20"/>
        </w:rPr>
        <w:t>.</w:t>
      </w:r>
    </w:p>
    <w:p w14:paraId="415D93DD" w14:textId="77777777" w:rsidR="00400D1D" w:rsidRPr="007F054C" w:rsidRDefault="00400D1D" w:rsidP="00563BD5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14:paraId="537CE0E2" w14:textId="77777777" w:rsidR="007D2F0B" w:rsidRPr="007F054C" w:rsidRDefault="007D2F0B" w:rsidP="00563BD5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 xml:space="preserve">Percebemos que os dilemas e desafios enfrentados pela docência na educação infantil se fazem presentes nos textos lidos e também foram vivenciados por nós nas atividades práticas de estágios enquanto estudantes do curso de Pedagogia e que almejam tornar-se professores, inclusive do seguimento da educação infantil. </w:t>
      </w:r>
    </w:p>
    <w:p w14:paraId="55B3CEBF" w14:textId="77777777" w:rsidR="00C806E8" w:rsidRPr="007F054C" w:rsidRDefault="007D2F0B" w:rsidP="00C806E8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>Assim sendo, evidenciamos que o objetivo inicial para formação de creches foi atender crianças de baixa renda. Isso era motivo de justificativa para injeta</w:t>
      </w:r>
      <w:r w:rsidR="00C806E8" w:rsidRPr="007F054C">
        <w:rPr>
          <w:rFonts w:ascii="Arial" w:hAnsi="Arial" w:cs="Arial"/>
          <w:sz w:val="24"/>
          <w:szCs w:val="24"/>
        </w:rPr>
        <w:t xml:space="preserve">r recursos e proporcionar </w:t>
      </w:r>
      <w:r w:rsidRPr="007F054C">
        <w:rPr>
          <w:rFonts w:ascii="Arial" w:hAnsi="Arial" w:cs="Arial"/>
          <w:sz w:val="24"/>
          <w:szCs w:val="24"/>
        </w:rPr>
        <w:t>um ambiente prioritariamente educativo de forma a atender as especificidades necessárias para educação de crianças de 0 a 6 anos com eficácia.</w:t>
      </w:r>
      <w:r w:rsidR="00C806E8" w:rsidRPr="007F054C">
        <w:rPr>
          <w:rFonts w:ascii="Arial" w:hAnsi="Arial" w:cs="Arial"/>
          <w:sz w:val="24"/>
          <w:szCs w:val="24"/>
        </w:rPr>
        <w:t xml:space="preserve"> E, a</w:t>
      </w:r>
      <w:r w:rsidRPr="007F054C">
        <w:rPr>
          <w:rFonts w:ascii="Arial" w:hAnsi="Arial" w:cs="Arial"/>
          <w:sz w:val="24"/>
          <w:szCs w:val="24"/>
        </w:rPr>
        <w:t xml:space="preserve"> organização da educação infantil se dá de acordo a faixa etária das crianças, portanto</w:t>
      </w:r>
      <w:r w:rsidR="00C806E8" w:rsidRPr="007F054C">
        <w:rPr>
          <w:rFonts w:ascii="Arial" w:hAnsi="Arial" w:cs="Arial"/>
          <w:sz w:val="24"/>
          <w:szCs w:val="24"/>
        </w:rPr>
        <w:t>,</w:t>
      </w:r>
      <w:r w:rsidRPr="007F054C">
        <w:rPr>
          <w:rFonts w:ascii="Arial" w:hAnsi="Arial" w:cs="Arial"/>
          <w:sz w:val="24"/>
          <w:szCs w:val="24"/>
        </w:rPr>
        <w:t xml:space="preserve"> </w:t>
      </w:r>
      <w:r w:rsidR="00C806E8" w:rsidRPr="007F054C">
        <w:rPr>
          <w:rFonts w:ascii="Arial" w:hAnsi="Arial" w:cs="Arial"/>
          <w:sz w:val="24"/>
          <w:szCs w:val="24"/>
        </w:rPr>
        <w:t>para cada etapa são</w:t>
      </w:r>
      <w:r w:rsidRPr="007F054C">
        <w:rPr>
          <w:rFonts w:ascii="Arial" w:hAnsi="Arial" w:cs="Arial"/>
          <w:sz w:val="24"/>
          <w:szCs w:val="24"/>
        </w:rPr>
        <w:t xml:space="preserve"> proposta</w:t>
      </w:r>
      <w:r w:rsidR="00C806E8" w:rsidRPr="007F054C">
        <w:rPr>
          <w:rFonts w:ascii="Arial" w:hAnsi="Arial" w:cs="Arial"/>
          <w:sz w:val="24"/>
          <w:szCs w:val="24"/>
        </w:rPr>
        <w:t>s</w:t>
      </w:r>
      <w:r w:rsidRPr="007F054C">
        <w:rPr>
          <w:rFonts w:ascii="Arial" w:hAnsi="Arial" w:cs="Arial"/>
          <w:sz w:val="24"/>
          <w:szCs w:val="24"/>
        </w:rPr>
        <w:t xml:space="preserve"> metas de acordo a</w:t>
      </w:r>
      <w:r w:rsidR="00C806E8" w:rsidRPr="007F054C">
        <w:rPr>
          <w:rFonts w:ascii="Arial" w:hAnsi="Arial" w:cs="Arial"/>
          <w:sz w:val="24"/>
          <w:szCs w:val="24"/>
        </w:rPr>
        <w:t>s</w:t>
      </w:r>
      <w:r w:rsidRPr="007F054C">
        <w:rPr>
          <w:rFonts w:ascii="Arial" w:hAnsi="Arial" w:cs="Arial"/>
          <w:sz w:val="24"/>
          <w:szCs w:val="24"/>
        </w:rPr>
        <w:t xml:space="preserve"> demanda</w:t>
      </w:r>
      <w:r w:rsidR="00C806E8" w:rsidRPr="007F054C">
        <w:rPr>
          <w:rFonts w:ascii="Arial" w:hAnsi="Arial" w:cs="Arial"/>
          <w:sz w:val="24"/>
          <w:szCs w:val="24"/>
        </w:rPr>
        <w:t>s</w:t>
      </w:r>
      <w:r w:rsidRPr="007F054C">
        <w:rPr>
          <w:rFonts w:ascii="Arial" w:hAnsi="Arial" w:cs="Arial"/>
          <w:sz w:val="24"/>
          <w:szCs w:val="24"/>
        </w:rPr>
        <w:t xml:space="preserve"> do ambiente escolar</w:t>
      </w:r>
      <w:r w:rsidR="00C806E8" w:rsidRPr="007F054C">
        <w:rPr>
          <w:rFonts w:ascii="Arial" w:hAnsi="Arial" w:cs="Arial"/>
          <w:sz w:val="24"/>
          <w:szCs w:val="24"/>
        </w:rPr>
        <w:t>, considerando o</w:t>
      </w:r>
      <w:r w:rsidRPr="007F054C">
        <w:rPr>
          <w:rFonts w:ascii="Arial" w:hAnsi="Arial" w:cs="Arial"/>
          <w:sz w:val="24"/>
          <w:szCs w:val="24"/>
        </w:rPr>
        <w:t xml:space="preserve"> Projeto Político Pedagógico da Escola (FONSECA; COLARES; COSTA, 2019). </w:t>
      </w:r>
    </w:p>
    <w:p w14:paraId="3DFE6A37" w14:textId="031CADFF" w:rsidR="00563BD5" w:rsidRPr="007F054C" w:rsidRDefault="00C806E8" w:rsidP="00C806E8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>Sobre o</w:t>
      </w:r>
      <w:r w:rsidR="00563BD5" w:rsidRPr="007F054C">
        <w:rPr>
          <w:rFonts w:ascii="Arial" w:hAnsi="Arial" w:cs="Arial"/>
          <w:sz w:val="24"/>
          <w:szCs w:val="24"/>
        </w:rPr>
        <w:t xml:space="preserve"> desenvolvimento do espaço educativ</w:t>
      </w:r>
      <w:r w:rsidRPr="007F054C">
        <w:rPr>
          <w:rFonts w:ascii="Arial" w:hAnsi="Arial" w:cs="Arial"/>
          <w:sz w:val="24"/>
          <w:szCs w:val="24"/>
        </w:rPr>
        <w:t xml:space="preserve">o para educação infantil deve </w:t>
      </w:r>
      <w:r w:rsidR="00184507" w:rsidRPr="007F054C">
        <w:rPr>
          <w:rFonts w:ascii="Arial" w:hAnsi="Arial" w:cs="Arial"/>
          <w:sz w:val="24"/>
          <w:szCs w:val="24"/>
        </w:rPr>
        <w:t>estar</w:t>
      </w:r>
      <w:r w:rsidR="00563BD5" w:rsidRPr="007F054C">
        <w:rPr>
          <w:rFonts w:ascii="Arial" w:hAnsi="Arial" w:cs="Arial"/>
          <w:sz w:val="24"/>
          <w:szCs w:val="24"/>
        </w:rPr>
        <w:t xml:space="preserve"> de acordo as especifi</w:t>
      </w:r>
      <w:r w:rsidRPr="007F054C">
        <w:rPr>
          <w:rFonts w:ascii="Arial" w:hAnsi="Arial" w:cs="Arial"/>
          <w:sz w:val="24"/>
          <w:szCs w:val="24"/>
        </w:rPr>
        <w:t>cidades atribuídas pela Lei de Diretrizes e B</w:t>
      </w:r>
      <w:r w:rsidR="00563BD5" w:rsidRPr="007F054C">
        <w:rPr>
          <w:rFonts w:ascii="Arial" w:hAnsi="Arial" w:cs="Arial"/>
          <w:sz w:val="24"/>
          <w:szCs w:val="24"/>
        </w:rPr>
        <w:t>ases da Educação Nacional</w:t>
      </w:r>
      <w:r w:rsidR="00A9013E" w:rsidRPr="007F054C">
        <w:rPr>
          <w:rFonts w:ascii="Arial" w:hAnsi="Arial" w:cs="Arial"/>
          <w:sz w:val="24"/>
          <w:szCs w:val="24"/>
        </w:rPr>
        <w:t xml:space="preserve"> (LDB)</w:t>
      </w:r>
      <w:r w:rsidR="00563BD5" w:rsidRPr="007F054C">
        <w:rPr>
          <w:rFonts w:ascii="Arial" w:hAnsi="Arial" w:cs="Arial"/>
          <w:sz w:val="24"/>
          <w:szCs w:val="24"/>
        </w:rPr>
        <w:t xml:space="preserve">, além de documentos como o </w:t>
      </w:r>
      <w:r w:rsidR="00A9013E" w:rsidRPr="007F054C">
        <w:rPr>
          <w:rFonts w:ascii="Arial" w:hAnsi="Arial" w:cs="Arial"/>
          <w:sz w:val="24"/>
          <w:szCs w:val="24"/>
        </w:rPr>
        <w:t>Referenc</w:t>
      </w:r>
      <w:r w:rsidR="001D0E0E" w:rsidRPr="007F054C">
        <w:rPr>
          <w:rFonts w:ascii="Arial" w:hAnsi="Arial" w:cs="Arial"/>
          <w:sz w:val="24"/>
          <w:szCs w:val="24"/>
        </w:rPr>
        <w:t>ia</w:t>
      </w:r>
      <w:r w:rsidRPr="007F054C">
        <w:rPr>
          <w:rFonts w:ascii="Arial" w:hAnsi="Arial" w:cs="Arial"/>
          <w:sz w:val="24"/>
          <w:szCs w:val="24"/>
        </w:rPr>
        <w:t>l</w:t>
      </w:r>
      <w:r w:rsidR="00A9013E" w:rsidRPr="007F054C">
        <w:rPr>
          <w:rFonts w:ascii="Arial" w:hAnsi="Arial" w:cs="Arial"/>
          <w:sz w:val="24"/>
          <w:szCs w:val="24"/>
        </w:rPr>
        <w:t xml:space="preserve"> </w:t>
      </w:r>
      <w:r w:rsidRPr="007F054C">
        <w:rPr>
          <w:rFonts w:ascii="Arial" w:hAnsi="Arial" w:cs="Arial"/>
          <w:sz w:val="24"/>
          <w:szCs w:val="24"/>
        </w:rPr>
        <w:t>Curricular para E</w:t>
      </w:r>
      <w:r w:rsidR="00563BD5" w:rsidRPr="007F054C">
        <w:rPr>
          <w:rFonts w:ascii="Arial" w:hAnsi="Arial" w:cs="Arial"/>
          <w:sz w:val="24"/>
          <w:szCs w:val="24"/>
        </w:rPr>
        <w:t>ducação Infantil</w:t>
      </w:r>
      <w:r w:rsidRPr="007F054C">
        <w:rPr>
          <w:rFonts w:ascii="Arial" w:hAnsi="Arial" w:cs="Arial"/>
          <w:sz w:val="24"/>
          <w:szCs w:val="24"/>
        </w:rPr>
        <w:t xml:space="preserve"> (RCNEI)</w:t>
      </w:r>
      <w:r w:rsidR="00563BD5" w:rsidRPr="007F054C">
        <w:rPr>
          <w:rFonts w:ascii="Arial" w:hAnsi="Arial" w:cs="Arial"/>
          <w:sz w:val="24"/>
          <w:szCs w:val="24"/>
        </w:rPr>
        <w:t>, organizado para atender a</w:t>
      </w:r>
      <w:r w:rsidRPr="007F054C">
        <w:rPr>
          <w:rFonts w:ascii="Arial" w:hAnsi="Arial" w:cs="Arial"/>
          <w:sz w:val="24"/>
          <w:szCs w:val="24"/>
        </w:rPr>
        <w:t>s</w:t>
      </w:r>
      <w:r w:rsidR="00563BD5" w:rsidRPr="007F054C">
        <w:rPr>
          <w:rFonts w:ascii="Arial" w:hAnsi="Arial" w:cs="Arial"/>
          <w:sz w:val="24"/>
          <w:szCs w:val="24"/>
        </w:rPr>
        <w:t xml:space="preserve"> demanda</w:t>
      </w:r>
      <w:r w:rsidRPr="007F054C">
        <w:rPr>
          <w:rFonts w:ascii="Arial" w:hAnsi="Arial" w:cs="Arial"/>
          <w:sz w:val="24"/>
          <w:szCs w:val="24"/>
        </w:rPr>
        <w:t>s</w:t>
      </w:r>
      <w:r w:rsidR="00563BD5" w:rsidRPr="007F054C">
        <w:rPr>
          <w:rFonts w:ascii="Arial" w:hAnsi="Arial" w:cs="Arial"/>
          <w:sz w:val="24"/>
          <w:szCs w:val="24"/>
        </w:rPr>
        <w:t xml:space="preserve"> organizativa</w:t>
      </w:r>
      <w:r w:rsidRPr="007F054C">
        <w:rPr>
          <w:rFonts w:ascii="Arial" w:hAnsi="Arial" w:cs="Arial"/>
          <w:sz w:val="24"/>
          <w:szCs w:val="24"/>
        </w:rPr>
        <w:t>s</w:t>
      </w:r>
      <w:r w:rsidR="00563BD5" w:rsidRPr="007F054C">
        <w:rPr>
          <w:rFonts w:ascii="Arial" w:hAnsi="Arial" w:cs="Arial"/>
          <w:sz w:val="24"/>
          <w:szCs w:val="24"/>
        </w:rPr>
        <w:t xml:space="preserve"> do processo de for</w:t>
      </w:r>
      <w:r w:rsidRPr="007F054C">
        <w:rPr>
          <w:rFonts w:ascii="Arial" w:hAnsi="Arial" w:cs="Arial"/>
          <w:sz w:val="24"/>
          <w:szCs w:val="24"/>
        </w:rPr>
        <w:t>mação escolar para crianças de zero</w:t>
      </w:r>
      <w:r w:rsidR="00563BD5" w:rsidRPr="007F054C">
        <w:rPr>
          <w:rFonts w:ascii="Arial" w:hAnsi="Arial" w:cs="Arial"/>
          <w:sz w:val="24"/>
          <w:szCs w:val="24"/>
        </w:rPr>
        <w:t xml:space="preserve"> a seis anos no </w:t>
      </w:r>
      <w:r w:rsidR="00A9013E" w:rsidRPr="007F054C">
        <w:rPr>
          <w:rFonts w:ascii="Arial" w:hAnsi="Arial" w:cs="Arial"/>
          <w:sz w:val="24"/>
          <w:szCs w:val="24"/>
        </w:rPr>
        <w:t>B</w:t>
      </w:r>
      <w:r w:rsidR="00563BD5" w:rsidRPr="007F054C">
        <w:rPr>
          <w:rFonts w:ascii="Arial" w:hAnsi="Arial" w:cs="Arial"/>
          <w:sz w:val="24"/>
          <w:szCs w:val="24"/>
        </w:rPr>
        <w:t>rasil.</w:t>
      </w:r>
    </w:p>
    <w:p w14:paraId="6654C6BD" w14:textId="77777777" w:rsidR="00484BC1" w:rsidRDefault="00C806E8" w:rsidP="00484BC1">
      <w:pPr>
        <w:spacing w:line="360" w:lineRule="auto"/>
        <w:ind w:firstLine="708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7F054C">
        <w:rPr>
          <w:rFonts w:ascii="Arial" w:hAnsi="Arial" w:cs="Arial"/>
          <w:sz w:val="24"/>
          <w:szCs w:val="24"/>
        </w:rPr>
        <w:t>O</w:t>
      </w:r>
      <w:r w:rsidR="00484BC1" w:rsidRPr="007F054C">
        <w:rPr>
          <w:rFonts w:ascii="Arial" w:hAnsi="Arial" w:cs="Arial"/>
          <w:sz w:val="24"/>
          <w:szCs w:val="24"/>
        </w:rPr>
        <w:t xml:space="preserve"> RCNEI</w:t>
      </w:r>
      <w:r w:rsidR="00184507" w:rsidRPr="007F054C">
        <w:rPr>
          <w:rFonts w:ascii="Arial" w:hAnsi="Arial" w:cs="Arial"/>
          <w:sz w:val="24"/>
          <w:szCs w:val="24"/>
        </w:rPr>
        <w:t xml:space="preserve"> propõe org</w:t>
      </w:r>
      <w:r w:rsidR="00484BC1" w:rsidRPr="007F054C">
        <w:rPr>
          <w:rFonts w:ascii="Arial" w:hAnsi="Arial" w:cs="Arial"/>
          <w:sz w:val="24"/>
          <w:szCs w:val="24"/>
        </w:rPr>
        <w:t>anização curricular a nível n</w:t>
      </w:r>
      <w:r w:rsidR="00184507" w:rsidRPr="007F054C">
        <w:rPr>
          <w:rFonts w:ascii="Arial" w:hAnsi="Arial" w:cs="Arial"/>
          <w:sz w:val="24"/>
          <w:szCs w:val="24"/>
        </w:rPr>
        <w:t xml:space="preserve">acional, propondo as instituições de ensino infantil estabelecer ações e metas integradas umas com as outras, observando os direitos das crianças, a necessidade de respeitar seu desenvolvimento social e cultural. </w:t>
      </w:r>
      <w:r w:rsidR="00484BC1" w:rsidRPr="007F054C">
        <w:rPr>
          <w:rFonts w:ascii="Arial" w:hAnsi="Arial" w:cs="Arial"/>
          <w:sz w:val="24"/>
          <w:szCs w:val="24"/>
        </w:rPr>
        <w:t xml:space="preserve">Nessa perspectiva, </w:t>
      </w:r>
      <w:r w:rsidR="00484BC1" w:rsidRPr="007F054C">
        <w:rPr>
          <w:rFonts w:ascii="Arial" w:hAnsi="Arial" w:cs="Arial"/>
          <w:noProof/>
          <w:sz w:val="24"/>
          <w:szCs w:val="24"/>
        </w:rPr>
        <w:t>o</w:t>
      </w:r>
      <w:r w:rsidR="00563BD5" w:rsidRPr="007F054C">
        <w:rPr>
          <w:rFonts w:ascii="Arial" w:hAnsi="Arial" w:cs="Arial"/>
          <w:noProof/>
          <w:sz w:val="24"/>
          <w:szCs w:val="24"/>
        </w:rPr>
        <w:t xml:space="preserve"> professor tem a uma função primordial como gestor</w:t>
      </w:r>
      <w:r w:rsidR="00484BC1" w:rsidRPr="007F054C">
        <w:rPr>
          <w:rFonts w:ascii="Arial" w:hAnsi="Arial" w:cs="Arial"/>
          <w:noProof/>
          <w:sz w:val="24"/>
          <w:szCs w:val="24"/>
        </w:rPr>
        <w:t xml:space="preserve"> da aprendizagem, este busca inc</w:t>
      </w:r>
      <w:r w:rsidR="00563BD5" w:rsidRPr="007F054C">
        <w:rPr>
          <w:rFonts w:ascii="Arial" w:hAnsi="Arial" w:cs="Arial"/>
          <w:noProof/>
          <w:sz w:val="24"/>
          <w:szCs w:val="24"/>
        </w:rPr>
        <w:t xml:space="preserve">entivar e facilitar o processo </w:t>
      </w:r>
      <w:r w:rsidR="00563BD5" w:rsidRPr="001D0E0E">
        <w:rPr>
          <w:rFonts w:ascii="Arial" w:hAnsi="Arial" w:cs="Arial"/>
          <w:noProof/>
          <w:sz w:val="24"/>
          <w:szCs w:val="24"/>
        </w:rPr>
        <w:lastRenderedPageBreak/>
        <w:t>de aprendizagem, propiciando acesso ao conhecimento favorecendo a contrução</w:t>
      </w:r>
      <w:r w:rsidR="00BD6451" w:rsidRPr="001D0E0E">
        <w:rPr>
          <w:rFonts w:ascii="Arial" w:hAnsi="Arial" w:cs="Arial"/>
          <w:noProof/>
          <w:sz w:val="24"/>
          <w:szCs w:val="24"/>
        </w:rPr>
        <w:t xml:space="preserve"> da aprendizagem sistematizada (</w:t>
      </w:r>
      <w:r w:rsidR="00BD6451" w:rsidRPr="00400D1D">
        <w:rPr>
          <w:rFonts w:ascii="Arial" w:hAnsi="Arial" w:cs="Arial"/>
          <w:sz w:val="24"/>
          <w:szCs w:val="24"/>
        </w:rPr>
        <w:t>BARBOSA; CANCIAN; WESHENFELDER</w:t>
      </w:r>
      <w:r w:rsidR="00BD6451" w:rsidRPr="0050548B">
        <w:rPr>
          <w:rFonts w:ascii="Arial" w:hAnsi="Arial" w:cs="Arial"/>
          <w:sz w:val="24"/>
          <w:szCs w:val="24"/>
        </w:rPr>
        <w:t>, 2018).</w:t>
      </w:r>
    </w:p>
    <w:p w14:paraId="12DC97B2" w14:textId="77777777" w:rsidR="00484BC1" w:rsidRDefault="00484BC1" w:rsidP="00484BC1">
      <w:pPr>
        <w:spacing w:line="360" w:lineRule="auto"/>
        <w:ind w:firstLine="708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1D0E0E">
        <w:rPr>
          <w:rFonts w:ascii="Arial" w:hAnsi="Arial" w:cs="Arial"/>
          <w:sz w:val="24"/>
          <w:szCs w:val="24"/>
        </w:rPr>
        <w:t xml:space="preserve">O profissional educador na luta por desenvolver seu trabalho, mesmo com o suporte pedagógico, muitas vezes sente-se impotente, diante dos desafios que enfrenta todos os dias na sala de aula, além de diferentes teorias e práticas educacionais. Foram desenvolvidas pesquisas em torno do </w:t>
      </w:r>
      <w:r>
        <w:rPr>
          <w:rFonts w:ascii="Arial" w:hAnsi="Arial" w:cs="Arial"/>
          <w:sz w:val="24"/>
          <w:szCs w:val="24"/>
        </w:rPr>
        <w:t>trabalho docente na pré-escola que</w:t>
      </w:r>
      <w:r w:rsidRPr="001D0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constataram</w:t>
      </w:r>
      <w:r w:rsidRPr="001D0E0E">
        <w:rPr>
          <w:rFonts w:ascii="Arial" w:hAnsi="Arial" w:cs="Arial"/>
          <w:sz w:val="24"/>
          <w:szCs w:val="24"/>
        </w:rPr>
        <w:t xml:space="preserve"> consequências negativas de “não apropriação” do professor na coordenação e desenvolvimento do seu trabalho docente (</w:t>
      </w:r>
      <w:r w:rsidRPr="00400D1D">
        <w:rPr>
          <w:rFonts w:ascii="Arial" w:hAnsi="Arial" w:cs="Arial"/>
          <w:color w:val="222222"/>
          <w:sz w:val="24"/>
          <w:szCs w:val="24"/>
          <w:shd w:val="clear" w:color="auto" w:fill="FFFFFF"/>
        </w:rPr>
        <w:t>BROSTOLIN; DE OLIVEIRA, 2015; ARAUJO SILVA et al., 2021).</w:t>
      </w:r>
    </w:p>
    <w:p w14:paraId="7A93693A" w14:textId="29611F5E" w:rsidR="00563BD5" w:rsidRPr="00170662" w:rsidRDefault="00484BC1" w:rsidP="00484BC1">
      <w:pPr>
        <w:spacing w:line="360" w:lineRule="auto"/>
        <w:ind w:firstLine="708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170662">
        <w:rPr>
          <w:rFonts w:ascii="Arial" w:hAnsi="Arial" w:cs="Arial"/>
          <w:noProof/>
          <w:sz w:val="24"/>
          <w:szCs w:val="24"/>
        </w:rPr>
        <w:t>Por i</w:t>
      </w:r>
      <w:r w:rsidR="008C55DB" w:rsidRPr="00170662">
        <w:rPr>
          <w:rFonts w:ascii="Arial" w:hAnsi="Arial" w:cs="Arial"/>
          <w:noProof/>
          <w:sz w:val="24"/>
          <w:szCs w:val="24"/>
        </w:rPr>
        <w:t>sso, devemos ficar atentos no ex</w:t>
      </w:r>
      <w:r w:rsidRPr="00170662">
        <w:rPr>
          <w:rFonts w:ascii="Arial" w:hAnsi="Arial" w:cs="Arial"/>
          <w:noProof/>
          <w:sz w:val="24"/>
          <w:szCs w:val="24"/>
        </w:rPr>
        <w:t>ercício da prática, pois o professor</w:t>
      </w:r>
      <w:r w:rsidR="00563BD5" w:rsidRPr="00170662">
        <w:rPr>
          <w:rFonts w:ascii="Arial" w:hAnsi="Arial" w:cs="Arial"/>
          <w:sz w:val="24"/>
          <w:szCs w:val="24"/>
          <w:shd w:val="clear" w:color="auto" w:fill="FFFFFF"/>
        </w:rPr>
        <w:t xml:space="preserve"> educador precisa conhecer cada criança para com isso saber se posicionar diante da</w:t>
      </w:r>
      <w:r w:rsidR="008C55DB" w:rsidRPr="0017066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563BD5" w:rsidRPr="00170662">
        <w:rPr>
          <w:rFonts w:ascii="Arial" w:hAnsi="Arial" w:cs="Arial"/>
          <w:sz w:val="24"/>
          <w:szCs w:val="24"/>
          <w:shd w:val="clear" w:color="auto" w:fill="FFFFFF"/>
        </w:rPr>
        <w:t xml:space="preserve"> sua</w:t>
      </w:r>
      <w:r w:rsidR="008C55DB" w:rsidRPr="0017066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563BD5" w:rsidRPr="00170662">
        <w:rPr>
          <w:rFonts w:ascii="Arial" w:hAnsi="Arial" w:cs="Arial"/>
          <w:sz w:val="24"/>
          <w:szCs w:val="24"/>
          <w:shd w:val="clear" w:color="auto" w:fill="FFFFFF"/>
        </w:rPr>
        <w:t xml:space="preserve"> particularidade</w:t>
      </w:r>
      <w:r w:rsidR="008C55DB" w:rsidRPr="00170662">
        <w:rPr>
          <w:rFonts w:ascii="Arial" w:hAnsi="Arial" w:cs="Arial"/>
          <w:sz w:val="24"/>
          <w:szCs w:val="24"/>
          <w:shd w:val="clear" w:color="auto" w:fill="FFFFFF"/>
        </w:rPr>
        <w:t xml:space="preserve">s, e também buscar </w:t>
      </w:r>
      <w:r w:rsidR="00563BD5" w:rsidRPr="00170662">
        <w:rPr>
          <w:rFonts w:ascii="Arial" w:hAnsi="Arial" w:cs="Arial"/>
          <w:sz w:val="24"/>
          <w:szCs w:val="24"/>
          <w:shd w:val="clear" w:color="auto" w:fill="FFFFFF"/>
        </w:rPr>
        <w:t>o entrosamento com a família, compreendendo que a educação é o conjunto de ações entre a família, a escola e a comunidade e com isso poderão obter sucesso.</w:t>
      </w:r>
    </w:p>
    <w:p w14:paraId="0438D3A7" w14:textId="71AD5CB9" w:rsidR="00563BD5" w:rsidRPr="00170662" w:rsidRDefault="008C55DB" w:rsidP="00BD6451">
      <w:pPr>
        <w:shd w:val="clear" w:color="auto" w:fill="FFFFFF"/>
        <w:spacing w:line="360" w:lineRule="auto"/>
        <w:ind w:firstLine="708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170662">
        <w:rPr>
          <w:rFonts w:ascii="Arial" w:hAnsi="Arial" w:cs="Arial"/>
          <w:sz w:val="24"/>
          <w:szCs w:val="24"/>
        </w:rPr>
        <w:t>Na realidade, escola, família e comunidade tê</w:t>
      </w:r>
      <w:r w:rsidR="00563BD5" w:rsidRPr="00170662">
        <w:rPr>
          <w:rFonts w:ascii="Arial" w:hAnsi="Arial" w:cs="Arial"/>
          <w:sz w:val="24"/>
          <w:szCs w:val="24"/>
        </w:rPr>
        <w:t>m responsabilidade</w:t>
      </w:r>
      <w:r w:rsidRPr="00170662">
        <w:rPr>
          <w:rFonts w:ascii="Arial" w:hAnsi="Arial" w:cs="Arial"/>
          <w:sz w:val="24"/>
          <w:szCs w:val="24"/>
        </w:rPr>
        <w:t>s proporcionais</w:t>
      </w:r>
      <w:r w:rsidR="00563BD5" w:rsidRPr="00170662">
        <w:rPr>
          <w:rFonts w:ascii="Arial" w:hAnsi="Arial" w:cs="Arial"/>
          <w:sz w:val="24"/>
          <w:szCs w:val="24"/>
        </w:rPr>
        <w:t xml:space="preserve"> na</w:t>
      </w:r>
      <w:r w:rsidRPr="00170662">
        <w:rPr>
          <w:rFonts w:ascii="Arial" w:hAnsi="Arial" w:cs="Arial"/>
          <w:sz w:val="24"/>
          <w:szCs w:val="24"/>
        </w:rPr>
        <w:t xml:space="preserve"> educação</w:t>
      </w:r>
      <w:r w:rsidR="00563BD5" w:rsidRPr="00170662">
        <w:rPr>
          <w:rFonts w:ascii="Arial" w:hAnsi="Arial" w:cs="Arial"/>
          <w:sz w:val="24"/>
          <w:szCs w:val="24"/>
        </w:rPr>
        <w:t>,</w:t>
      </w:r>
      <w:r w:rsidRPr="00170662">
        <w:rPr>
          <w:rFonts w:ascii="Arial" w:hAnsi="Arial" w:cs="Arial"/>
          <w:sz w:val="24"/>
          <w:szCs w:val="24"/>
        </w:rPr>
        <w:t xml:space="preserve"> e o professor</w:t>
      </w:r>
      <w:r w:rsidR="00563BD5" w:rsidRPr="00170662">
        <w:rPr>
          <w:rFonts w:ascii="Arial" w:hAnsi="Arial" w:cs="Arial"/>
          <w:sz w:val="24"/>
          <w:szCs w:val="24"/>
        </w:rPr>
        <w:t xml:space="preserve"> não pode, nem deve assumir missão</w:t>
      </w:r>
      <w:r w:rsidRPr="00170662">
        <w:rPr>
          <w:rFonts w:ascii="Arial" w:hAnsi="Arial" w:cs="Arial"/>
          <w:sz w:val="24"/>
          <w:szCs w:val="24"/>
        </w:rPr>
        <w:t xml:space="preserve"> sozinho,</w:t>
      </w:r>
      <w:r w:rsidR="00563BD5" w:rsidRPr="00170662">
        <w:rPr>
          <w:rFonts w:ascii="Arial" w:hAnsi="Arial" w:cs="Arial"/>
          <w:sz w:val="24"/>
          <w:szCs w:val="24"/>
        </w:rPr>
        <w:t xml:space="preserve"> visto que é imprescindível a atuação de todos para que a criança seja educada e inserida na sociedade de forma ativa e responsável.</w:t>
      </w:r>
      <w:r w:rsidR="00BD6451" w:rsidRPr="00170662">
        <w:rPr>
          <w:rFonts w:ascii="Arial" w:hAnsi="Arial" w:cs="Arial"/>
          <w:sz w:val="24"/>
          <w:szCs w:val="24"/>
        </w:rPr>
        <w:t xml:space="preserve"> </w:t>
      </w:r>
      <w:r w:rsidRPr="00170662">
        <w:rPr>
          <w:rFonts w:ascii="Arial" w:hAnsi="Arial" w:cs="Arial"/>
          <w:sz w:val="24"/>
          <w:szCs w:val="24"/>
        </w:rPr>
        <w:t>Quando o professor</w:t>
      </w:r>
      <w:r w:rsidR="00563BD5" w:rsidRPr="00170662">
        <w:rPr>
          <w:rFonts w:ascii="Arial" w:hAnsi="Arial" w:cs="Arial"/>
          <w:sz w:val="24"/>
          <w:szCs w:val="24"/>
        </w:rPr>
        <w:t xml:space="preserve"> e a família compreende</w:t>
      </w:r>
      <w:r w:rsidRPr="00170662">
        <w:rPr>
          <w:rFonts w:ascii="Arial" w:hAnsi="Arial" w:cs="Arial"/>
          <w:sz w:val="24"/>
          <w:szCs w:val="24"/>
        </w:rPr>
        <w:t>m</w:t>
      </w:r>
      <w:r w:rsidR="00563BD5" w:rsidRPr="00170662">
        <w:rPr>
          <w:rFonts w:ascii="Arial" w:hAnsi="Arial" w:cs="Arial"/>
          <w:sz w:val="24"/>
          <w:szCs w:val="24"/>
        </w:rPr>
        <w:t xml:space="preserve"> cada um o seu papel e o desenvolve, possibilita uma interação colaborativa e participativa e com isso a criança sente-se confiante para se de</w:t>
      </w:r>
      <w:r w:rsidRPr="00170662">
        <w:rPr>
          <w:rFonts w:ascii="Arial" w:hAnsi="Arial" w:cs="Arial"/>
          <w:sz w:val="24"/>
          <w:szCs w:val="24"/>
        </w:rPr>
        <w:t>senvolver, pois</w:t>
      </w:r>
      <w:r w:rsidRPr="00170662">
        <w:rPr>
          <w:rFonts w:ascii="Arial" w:hAnsi="Arial" w:cs="Arial"/>
          <w:noProof/>
          <w:sz w:val="24"/>
          <w:szCs w:val="24"/>
        </w:rPr>
        <w:t xml:space="preserve"> a educação não corresponde apenas ao ato de aprender a ler e a escrever, mas também a uma mistura de responsabilidades, amor, solidariedade, e tantos outros propósitos essenciais para a formação humana e a vivencia coletiva na sociedade.</w:t>
      </w:r>
    </w:p>
    <w:p w14:paraId="730FA9BE" w14:textId="32345270" w:rsidR="00153232" w:rsidRPr="00170662" w:rsidRDefault="00153232" w:rsidP="00153232">
      <w:pPr>
        <w:spacing w:line="360" w:lineRule="auto"/>
        <w:ind w:firstLine="708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170662">
        <w:rPr>
          <w:rFonts w:ascii="Arial" w:hAnsi="Arial" w:cs="Arial"/>
          <w:noProof/>
          <w:sz w:val="24"/>
          <w:szCs w:val="24"/>
        </w:rPr>
        <w:t>Ressaltamos ainda,  que o docente necessita de formação mínima e que portanto o ideal será a formação acadêmica na perspectiva de formação continuada, adquirindo conhecimentos necessários para a qualificação profissional. Portanto</w:t>
      </w:r>
      <w:r w:rsidR="00170662" w:rsidRPr="00170662">
        <w:rPr>
          <w:rFonts w:ascii="Arial" w:hAnsi="Arial" w:cs="Arial"/>
          <w:noProof/>
          <w:sz w:val="24"/>
          <w:szCs w:val="24"/>
        </w:rPr>
        <w:t>, entende-se que apesar de obter rico conteudo na graduação, faz se necessária um maior aporte que proporcione a superação dos desafios e dilemas eminentes da atuação.</w:t>
      </w:r>
    </w:p>
    <w:p w14:paraId="774306BB" w14:textId="4CF2BA18" w:rsidR="001D0E0E" w:rsidRDefault="00563BD5" w:rsidP="008C55DB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D0E0E">
        <w:rPr>
          <w:rFonts w:ascii="Arial" w:hAnsi="Arial" w:cs="Arial"/>
          <w:sz w:val="24"/>
          <w:szCs w:val="24"/>
        </w:rPr>
        <w:tab/>
      </w:r>
    </w:p>
    <w:p w14:paraId="42F323DF" w14:textId="003633BE" w:rsidR="008F67D9" w:rsidRPr="00400D1D" w:rsidRDefault="008C55DB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400D1D">
        <w:rPr>
          <w:rFonts w:ascii="Arial" w:hAnsi="Arial" w:cs="Arial"/>
          <w:b/>
          <w:sz w:val="24"/>
        </w:rPr>
        <w:t>onsiderações finais</w:t>
      </w:r>
    </w:p>
    <w:p w14:paraId="04B3F5EF" w14:textId="77777777" w:rsidR="008F67D9" w:rsidRPr="0050548B" w:rsidRDefault="008F67D9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2E372B86" w14:textId="77777777" w:rsidR="008F67D9" w:rsidRDefault="008F67D9" w:rsidP="00B2378C">
      <w:pPr>
        <w:pStyle w:val="Recuodecorpodetexto"/>
        <w:spacing w:line="240" w:lineRule="auto"/>
        <w:ind w:left="0"/>
        <w:rPr>
          <w:rFonts w:ascii="Arial" w:hAnsi="Arial" w:cs="Arial"/>
          <w:sz w:val="24"/>
        </w:rPr>
      </w:pPr>
    </w:p>
    <w:p w14:paraId="6AA5F858" w14:textId="411C8344" w:rsidR="00C66FFC" w:rsidRDefault="00C66FFC" w:rsidP="00C66FF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</w:rPr>
        <w:lastRenderedPageBreak/>
        <w:t>Esta pesquisa que possui como título: “</w:t>
      </w:r>
      <w:r w:rsidRPr="00C66FFC">
        <w:rPr>
          <w:rFonts w:ascii="Arial" w:eastAsia="Times New Roman" w:hAnsi="Arial" w:cs="Arial"/>
          <w:sz w:val="24"/>
          <w:szCs w:val="24"/>
          <w:lang w:eastAsia="pt-BR"/>
        </w:rPr>
        <w:t xml:space="preserve">Dilemas e desafios enfrentados pela docência na educação infantil: uma revisão de literatura” ocupou-se de buscar dentro da literatura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descrição dos desafios e dilemas já descritos na literatura no exercício da docência na educação infantil. </w:t>
      </w:r>
    </w:p>
    <w:p w14:paraId="1876DBB8" w14:textId="77777777" w:rsidR="0087368D" w:rsidRDefault="00C66FFC" w:rsidP="00C66FF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Ao adentrar na literatura cientifica nacional vê-se que a profissão do docente é de extrema importância para </w:t>
      </w:r>
      <w:r w:rsidR="0087368D">
        <w:rPr>
          <w:rFonts w:ascii="Arial" w:eastAsia="Times New Roman" w:hAnsi="Arial" w:cs="Arial"/>
          <w:sz w:val="24"/>
          <w:szCs w:val="24"/>
          <w:lang w:eastAsia="pt-BR"/>
        </w:rPr>
        <w:t xml:space="preserve">a sociedade, possui um forte aporte teórico na graduação, no entanto ao serem inseridos no mercado de trabalho vê-se um cenário diferente do almejado. </w:t>
      </w:r>
    </w:p>
    <w:p w14:paraId="7DE4AC8E" w14:textId="78FD93EC" w:rsidR="00C66FFC" w:rsidRPr="00C66FFC" w:rsidRDefault="0087368D" w:rsidP="00C66FF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função do educador permeia por dilemas e dificuldades diversas, desde a baixa remuneração, até a dificuldade de relacionamento interpessoal com pais e alunos fatores estes que afetam de forma direta a atuação dos professores e vai de encontro com as normatizações e regulamentações que norteiam o exercício profissional desta classe.   </w:t>
      </w:r>
    </w:p>
    <w:p w14:paraId="158D9038" w14:textId="77777777" w:rsidR="00400D1D" w:rsidRDefault="00400D1D" w:rsidP="001D0E0E">
      <w:pPr>
        <w:pStyle w:val="Recuodecorpodetexto"/>
        <w:spacing w:line="240" w:lineRule="auto"/>
        <w:ind w:left="0"/>
        <w:jc w:val="center"/>
        <w:rPr>
          <w:rFonts w:ascii="Arial" w:hAnsi="Arial" w:cs="Arial"/>
          <w:b/>
          <w:sz w:val="24"/>
        </w:rPr>
      </w:pPr>
    </w:p>
    <w:p w14:paraId="72E27454" w14:textId="2E4A57D9" w:rsidR="008F67D9" w:rsidRPr="00400D1D" w:rsidRDefault="00153232" w:rsidP="00153232">
      <w:pPr>
        <w:pStyle w:val="Recuodecorpodetexto"/>
        <w:spacing w:line="240" w:lineRule="auto"/>
        <w:ind w:lef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</w:t>
      </w:r>
      <w:r w:rsidRPr="00400D1D">
        <w:rPr>
          <w:rFonts w:ascii="Arial" w:hAnsi="Arial" w:cs="Arial"/>
          <w:b/>
          <w:sz w:val="24"/>
        </w:rPr>
        <w:t>eferências</w:t>
      </w:r>
    </w:p>
    <w:p w14:paraId="7495BF5C" w14:textId="77777777" w:rsidR="00B2378C" w:rsidRPr="00400D1D" w:rsidRDefault="00B2378C" w:rsidP="00B2378C">
      <w:pPr>
        <w:pStyle w:val="Recuodecorpodetexto"/>
        <w:spacing w:line="240" w:lineRule="auto"/>
        <w:ind w:left="3969"/>
        <w:jc w:val="left"/>
        <w:rPr>
          <w:rFonts w:ascii="Arial" w:hAnsi="Arial" w:cs="Arial"/>
          <w:sz w:val="24"/>
        </w:rPr>
      </w:pPr>
    </w:p>
    <w:p w14:paraId="2FDB2E93" w14:textId="77777777" w:rsidR="00D310C1" w:rsidRPr="0050548B" w:rsidRDefault="00D310C1" w:rsidP="00B2378C">
      <w:pPr>
        <w:pStyle w:val="Recuodecorpodetexto"/>
        <w:spacing w:line="240" w:lineRule="auto"/>
        <w:ind w:left="3969"/>
        <w:jc w:val="left"/>
        <w:rPr>
          <w:rFonts w:ascii="Arial" w:hAnsi="Arial" w:cs="Arial"/>
          <w:sz w:val="24"/>
        </w:rPr>
      </w:pPr>
    </w:p>
    <w:p w14:paraId="06968483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548B">
        <w:rPr>
          <w:rFonts w:ascii="Arial" w:hAnsi="Arial" w:cs="Arial"/>
          <w:sz w:val="24"/>
          <w:szCs w:val="24"/>
        </w:rPr>
        <w:t xml:space="preserve">ANDRADE, Lucimary Bernabé Pedrosa de. </w:t>
      </w:r>
      <w:r w:rsidRPr="0050548B">
        <w:rPr>
          <w:rFonts w:ascii="Arial" w:hAnsi="Arial" w:cs="Arial"/>
          <w:b/>
          <w:bCs/>
          <w:sz w:val="24"/>
          <w:szCs w:val="24"/>
        </w:rPr>
        <w:t>Educação infantil</w:t>
      </w:r>
      <w:r w:rsidRPr="00ED0CBA">
        <w:rPr>
          <w:rFonts w:ascii="Arial" w:hAnsi="Arial" w:cs="Arial"/>
          <w:sz w:val="24"/>
          <w:szCs w:val="24"/>
        </w:rPr>
        <w:t>: discurso, legislação e práticas institucionais. Franca: UNESP, 2009.</w:t>
      </w:r>
    </w:p>
    <w:p w14:paraId="57665787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38A9E4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0D1D">
        <w:rPr>
          <w:rFonts w:ascii="Arial" w:hAnsi="Arial" w:cs="Arial"/>
          <w:sz w:val="24"/>
          <w:szCs w:val="24"/>
        </w:rPr>
        <w:t xml:space="preserve">BARDIN, Laurence. </w:t>
      </w:r>
      <w:r w:rsidRPr="00400D1D">
        <w:rPr>
          <w:rFonts w:ascii="Arial" w:hAnsi="Arial" w:cs="Arial"/>
          <w:b/>
          <w:bCs/>
          <w:sz w:val="24"/>
          <w:szCs w:val="24"/>
        </w:rPr>
        <w:t>Análise de Conteúdo</w:t>
      </w:r>
      <w:r w:rsidRPr="00400D1D">
        <w:rPr>
          <w:rFonts w:ascii="Arial" w:hAnsi="Arial" w:cs="Arial"/>
          <w:sz w:val="24"/>
          <w:szCs w:val="24"/>
        </w:rPr>
        <w:t>. Lisboa: Edições 70, 2010.</w:t>
      </w:r>
    </w:p>
    <w:p w14:paraId="74DA4D1E" w14:textId="77777777" w:rsidR="00AE1DCB" w:rsidRPr="00400D1D" w:rsidRDefault="00AE1DCB" w:rsidP="00AE1DCB">
      <w:pPr>
        <w:pStyle w:val="Default"/>
        <w:rPr>
          <w:rFonts w:ascii="Arial" w:hAnsi="Arial" w:cs="Arial"/>
        </w:rPr>
      </w:pPr>
    </w:p>
    <w:p w14:paraId="75CD6810" w14:textId="77777777" w:rsidR="00AE1DCB" w:rsidRPr="00400D1D" w:rsidRDefault="00AE1DCB" w:rsidP="00AE1DCB">
      <w:pPr>
        <w:pStyle w:val="Default"/>
        <w:rPr>
          <w:rFonts w:ascii="Arial" w:hAnsi="Arial" w:cs="Arial"/>
        </w:rPr>
      </w:pPr>
      <w:r w:rsidRPr="00400D1D">
        <w:rPr>
          <w:rFonts w:ascii="Arial" w:hAnsi="Arial" w:cs="Arial"/>
        </w:rPr>
        <w:t xml:space="preserve">BRASIL. </w:t>
      </w:r>
      <w:r w:rsidRPr="00400D1D">
        <w:rPr>
          <w:rFonts w:ascii="Arial" w:hAnsi="Arial" w:cs="Arial"/>
          <w:b/>
          <w:bCs/>
        </w:rPr>
        <w:t>Constituição da República Federativa do Brasil</w:t>
      </w:r>
      <w:r w:rsidRPr="00400D1D">
        <w:rPr>
          <w:rFonts w:ascii="Arial" w:hAnsi="Arial" w:cs="Arial"/>
        </w:rPr>
        <w:t xml:space="preserve">. Brasília: 1988. </w:t>
      </w:r>
    </w:p>
    <w:p w14:paraId="641E2ADE" w14:textId="77777777" w:rsidR="00AE1DCB" w:rsidRPr="00400D1D" w:rsidRDefault="00AE1DCB" w:rsidP="00AE1DCB">
      <w:pPr>
        <w:pStyle w:val="Default"/>
        <w:rPr>
          <w:rFonts w:ascii="Arial" w:hAnsi="Arial" w:cs="Arial"/>
        </w:rPr>
      </w:pPr>
    </w:p>
    <w:p w14:paraId="745F66A1" w14:textId="77777777" w:rsidR="00AE1DCB" w:rsidRPr="00400D1D" w:rsidRDefault="00AE1DCB" w:rsidP="00AE1DCB">
      <w:pPr>
        <w:pStyle w:val="Default"/>
        <w:rPr>
          <w:rFonts w:ascii="Arial" w:hAnsi="Arial" w:cs="Arial"/>
        </w:rPr>
      </w:pPr>
      <w:r w:rsidRPr="00400D1D">
        <w:rPr>
          <w:rFonts w:ascii="Arial" w:hAnsi="Arial" w:cs="Arial"/>
        </w:rPr>
        <w:t xml:space="preserve">BRASIL. </w:t>
      </w:r>
      <w:r w:rsidRPr="00400D1D">
        <w:rPr>
          <w:rFonts w:ascii="Arial" w:hAnsi="Arial" w:cs="Arial"/>
          <w:b/>
          <w:bCs/>
        </w:rPr>
        <w:t>Lei de Diretrizes e Bases da Educação Nacional</w:t>
      </w:r>
      <w:r w:rsidRPr="00400D1D">
        <w:rPr>
          <w:rFonts w:ascii="Arial" w:hAnsi="Arial" w:cs="Arial"/>
        </w:rPr>
        <w:t xml:space="preserve">. Lei nº 9394/96, de 20 de dezembro de 1996. </w:t>
      </w:r>
    </w:p>
    <w:p w14:paraId="0AF1227B" w14:textId="77777777" w:rsidR="00AE1DCB" w:rsidRPr="00400D1D" w:rsidRDefault="00AE1DCB" w:rsidP="00AE1DCB">
      <w:pPr>
        <w:pStyle w:val="Default"/>
        <w:rPr>
          <w:rFonts w:ascii="Arial" w:hAnsi="Arial" w:cs="Arial"/>
        </w:rPr>
      </w:pPr>
    </w:p>
    <w:p w14:paraId="5FC4830D" w14:textId="77777777" w:rsidR="00AE1DCB" w:rsidRPr="00400D1D" w:rsidRDefault="00AE1DCB" w:rsidP="00AE1DCB">
      <w:pPr>
        <w:pStyle w:val="Default"/>
        <w:rPr>
          <w:rFonts w:ascii="Arial" w:hAnsi="Arial" w:cs="Arial"/>
        </w:rPr>
      </w:pPr>
      <w:r w:rsidRPr="00400D1D">
        <w:rPr>
          <w:rFonts w:ascii="Arial" w:hAnsi="Arial" w:cs="Arial"/>
        </w:rPr>
        <w:t xml:space="preserve">BRASIL. Ministério da Educação. Conselho Nacional de Educação. </w:t>
      </w:r>
      <w:r w:rsidRPr="00400D1D">
        <w:rPr>
          <w:rFonts w:ascii="Arial" w:hAnsi="Arial" w:cs="Arial"/>
          <w:b/>
          <w:bCs/>
        </w:rPr>
        <w:t xml:space="preserve">Resolução nº 5, de 17 de dezembro de 2009. </w:t>
      </w:r>
      <w:r w:rsidRPr="00400D1D">
        <w:rPr>
          <w:rFonts w:ascii="Arial" w:hAnsi="Arial" w:cs="Arial"/>
        </w:rPr>
        <w:t xml:space="preserve">Fixa as Diretrizes curriculares nacionais para a educação infantil. Brasília: CNE, 2009. </w:t>
      </w:r>
    </w:p>
    <w:p w14:paraId="10E476AC" w14:textId="77777777" w:rsidR="00AE1DCB" w:rsidRPr="00400D1D" w:rsidRDefault="00AE1DCB" w:rsidP="00AE1DCB">
      <w:pPr>
        <w:pStyle w:val="Default"/>
        <w:rPr>
          <w:rFonts w:ascii="Arial" w:hAnsi="Arial" w:cs="Arial"/>
        </w:rPr>
      </w:pPr>
    </w:p>
    <w:p w14:paraId="27A95C02" w14:textId="77777777" w:rsidR="00AE1DCB" w:rsidRPr="00400D1D" w:rsidRDefault="00AE1DCB" w:rsidP="00AE1DCB">
      <w:pPr>
        <w:pStyle w:val="Default"/>
        <w:rPr>
          <w:rFonts w:ascii="Arial" w:hAnsi="Arial" w:cs="Arial"/>
        </w:rPr>
      </w:pPr>
      <w:r w:rsidRPr="00400D1D">
        <w:rPr>
          <w:rFonts w:ascii="Arial" w:hAnsi="Arial" w:cs="Arial"/>
        </w:rPr>
        <w:t xml:space="preserve">BRASIL. Ministério da Educação. Secretaria de Educação Básica </w:t>
      </w:r>
      <w:r w:rsidRPr="00400D1D">
        <w:rPr>
          <w:rFonts w:ascii="Arial" w:hAnsi="Arial" w:cs="Arial"/>
          <w:b/>
          <w:bCs/>
        </w:rPr>
        <w:t>Parâmetros nacionais de qualidade para a educação infantil/Ministério da Educação</w:t>
      </w:r>
      <w:r w:rsidRPr="00400D1D">
        <w:rPr>
          <w:rFonts w:ascii="Arial" w:hAnsi="Arial" w:cs="Arial"/>
        </w:rPr>
        <w:t xml:space="preserve">. Secretaria de Educação Básica – Brasília. DF. 2006. </w:t>
      </w:r>
    </w:p>
    <w:p w14:paraId="273B830F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1F911F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0D1D">
        <w:rPr>
          <w:rFonts w:ascii="Arial" w:hAnsi="Arial" w:cs="Arial"/>
          <w:sz w:val="24"/>
          <w:szCs w:val="24"/>
        </w:rPr>
        <w:t xml:space="preserve">BRASIL. </w:t>
      </w:r>
      <w:r w:rsidRPr="00400D1D">
        <w:rPr>
          <w:rFonts w:ascii="Arial" w:hAnsi="Arial" w:cs="Arial"/>
          <w:b/>
          <w:bCs/>
          <w:sz w:val="24"/>
          <w:szCs w:val="24"/>
        </w:rPr>
        <w:t>Referencial Curricular para a Educação Infantil</w:t>
      </w:r>
      <w:r w:rsidRPr="00400D1D">
        <w:rPr>
          <w:rFonts w:ascii="Arial" w:hAnsi="Arial" w:cs="Arial"/>
          <w:sz w:val="24"/>
          <w:szCs w:val="24"/>
        </w:rPr>
        <w:t>. Brasília, DF: MEC, 1998.</w:t>
      </w:r>
    </w:p>
    <w:p w14:paraId="230F0E5B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A68676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0D1D">
        <w:rPr>
          <w:rFonts w:ascii="Arial" w:hAnsi="Arial" w:cs="Arial"/>
          <w:sz w:val="24"/>
          <w:szCs w:val="24"/>
        </w:rPr>
        <w:t xml:space="preserve">EMANUEL, Adriana Vaz Efisio. </w:t>
      </w:r>
      <w:r w:rsidRPr="00400D1D">
        <w:rPr>
          <w:rFonts w:ascii="Arial" w:hAnsi="Arial" w:cs="Arial"/>
          <w:b/>
          <w:bCs/>
          <w:sz w:val="24"/>
          <w:szCs w:val="24"/>
        </w:rPr>
        <w:t xml:space="preserve">A educação infantil e seus professores: </w:t>
      </w:r>
      <w:r w:rsidRPr="00400D1D">
        <w:rPr>
          <w:rFonts w:ascii="Arial" w:hAnsi="Arial" w:cs="Arial"/>
          <w:sz w:val="24"/>
          <w:szCs w:val="24"/>
        </w:rPr>
        <w:t>desvelando o fio de suas formações</w:t>
      </w:r>
      <w:r w:rsidRPr="00400D1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00D1D">
        <w:rPr>
          <w:rFonts w:ascii="Arial" w:hAnsi="Arial" w:cs="Arial"/>
          <w:sz w:val="24"/>
          <w:szCs w:val="24"/>
        </w:rPr>
        <w:t>Uberaba: [S. n], 2014.</w:t>
      </w:r>
    </w:p>
    <w:p w14:paraId="768128B1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03079C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0D1D">
        <w:rPr>
          <w:rFonts w:ascii="Arial" w:hAnsi="Arial" w:cs="Arial"/>
          <w:sz w:val="24"/>
          <w:szCs w:val="24"/>
        </w:rPr>
        <w:t>FEBRONIO</w:t>
      </w:r>
      <w:r w:rsidRPr="00400D1D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00D1D">
        <w:rPr>
          <w:rFonts w:ascii="Arial" w:hAnsi="Arial" w:cs="Arial"/>
          <w:sz w:val="24"/>
          <w:szCs w:val="24"/>
        </w:rPr>
        <w:t>Maria da Paixão Gois</w:t>
      </w:r>
      <w:r w:rsidRPr="00400D1D">
        <w:rPr>
          <w:rFonts w:ascii="Arial" w:hAnsi="Arial" w:cs="Arial"/>
          <w:b/>
          <w:bCs/>
          <w:sz w:val="24"/>
          <w:szCs w:val="24"/>
        </w:rPr>
        <w:t xml:space="preserve">. Formação inicial de professores de educação infantil: </w:t>
      </w:r>
      <w:r w:rsidRPr="00400D1D">
        <w:rPr>
          <w:rFonts w:ascii="Arial" w:hAnsi="Arial" w:cs="Arial"/>
          <w:sz w:val="24"/>
          <w:szCs w:val="24"/>
        </w:rPr>
        <w:t>que formação é essa? ETD – Educação Temática Digital</w:t>
      </w:r>
      <w:r w:rsidRPr="00400D1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00D1D">
        <w:rPr>
          <w:rFonts w:ascii="Arial" w:hAnsi="Arial" w:cs="Arial"/>
          <w:sz w:val="24"/>
          <w:szCs w:val="24"/>
        </w:rPr>
        <w:t>Campinas, v.12, n.2, jan./jun, 2011.</w:t>
      </w:r>
    </w:p>
    <w:p w14:paraId="1347C883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E3FF17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0D1D">
        <w:rPr>
          <w:rFonts w:ascii="Arial" w:hAnsi="Arial" w:cs="Arial"/>
          <w:sz w:val="24"/>
          <w:szCs w:val="24"/>
        </w:rPr>
        <w:t xml:space="preserve">GOMES, Marineide de Oliveira. </w:t>
      </w:r>
      <w:r w:rsidRPr="00400D1D">
        <w:rPr>
          <w:rFonts w:ascii="Arial" w:hAnsi="Arial" w:cs="Arial"/>
          <w:b/>
          <w:bCs/>
          <w:sz w:val="24"/>
          <w:szCs w:val="24"/>
        </w:rPr>
        <w:t xml:space="preserve">As identidades de educadoras de crianças pequenas: </w:t>
      </w:r>
      <w:r w:rsidRPr="00400D1D">
        <w:rPr>
          <w:rFonts w:ascii="Arial" w:hAnsi="Arial" w:cs="Arial"/>
          <w:sz w:val="24"/>
          <w:szCs w:val="24"/>
        </w:rPr>
        <w:t>um caminho do ‘eu’ ao ‘nós’. USP: São Paulo, 2003.</w:t>
      </w:r>
    </w:p>
    <w:p w14:paraId="1CBDE35C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C7F745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0D1D">
        <w:rPr>
          <w:rFonts w:ascii="Arial" w:hAnsi="Arial" w:cs="Arial"/>
          <w:sz w:val="24"/>
          <w:szCs w:val="24"/>
        </w:rPr>
        <w:t xml:space="preserve">KISHIMOTO, Morchida Tizuko. </w:t>
      </w:r>
      <w:r w:rsidRPr="00400D1D">
        <w:rPr>
          <w:rFonts w:ascii="Arial" w:hAnsi="Arial" w:cs="Arial"/>
          <w:b/>
          <w:bCs/>
          <w:sz w:val="24"/>
          <w:szCs w:val="24"/>
        </w:rPr>
        <w:t>Brinquedos e brincadeiras na educação infantil</w:t>
      </w:r>
      <w:r w:rsidRPr="00400D1D">
        <w:rPr>
          <w:rFonts w:ascii="Arial" w:hAnsi="Arial" w:cs="Arial"/>
          <w:sz w:val="24"/>
          <w:szCs w:val="24"/>
        </w:rPr>
        <w:t>. Anais Do I Seminário Nacional: Currículo Em Movimento Perspectivas Atuais. Belo Horizonte, nov. 2010.</w:t>
      </w:r>
    </w:p>
    <w:p w14:paraId="0165EA69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DE778A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0D1D">
        <w:rPr>
          <w:rFonts w:ascii="Arial" w:hAnsi="Arial" w:cs="Arial"/>
          <w:sz w:val="24"/>
          <w:szCs w:val="24"/>
        </w:rPr>
        <w:t xml:space="preserve">KUHLMANN JUNIOR, Moysés. Histórias da educação infantil brasileira. </w:t>
      </w:r>
      <w:r w:rsidRPr="00400D1D">
        <w:rPr>
          <w:rFonts w:ascii="Arial" w:hAnsi="Arial" w:cs="Arial"/>
          <w:b/>
          <w:bCs/>
          <w:sz w:val="24"/>
          <w:szCs w:val="24"/>
        </w:rPr>
        <w:t>Revista Brasileirade Educação</w:t>
      </w:r>
      <w:r w:rsidRPr="00400D1D">
        <w:rPr>
          <w:rFonts w:ascii="Arial" w:hAnsi="Arial" w:cs="Arial"/>
          <w:sz w:val="24"/>
          <w:szCs w:val="24"/>
        </w:rPr>
        <w:t>, São Paulo, v. 14, p.05-14, Mai-Ago.2000. Disponível em: &lt;http://www.scielo.br/pdf/rbedu/n14/n14a02.pdf&gt;. Acesso em: 20 jun. 2018.</w:t>
      </w:r>
    </w:p>
    <w:p w14:paraId="1A9CC838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B9DE8B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0D1D">
        <w:rPr>
          <w:rFonts w:ascii="Arial" w:hAnsi="Arial" w:cs="Arial"/>
          <w:sz w:val="24"/>
          <w:szCs w:val="24"/>
        </w:rPr>
        <w:t xml:space="preserve">KUHLMANN JUNIOR, Moysés. </w:t>
      </w:r>
      <w:r w:rsidRPr="00400D1D">
        <w:rPr>
          <w:rFonts w:ascii="Arial" w:hAnsi="Arial" w:cs="Arial"/>
          <w:b/>
          <w:bCs/>
          <w:sz w:val="24"/>
          <w:szCs w:val="24"/>
        </w:rPr>
        <w:t xml:space="preserve">Infância e Educação Infantil: </w:t>
      </w:r>
      <w:r w:rsidRPr="00400D1D">
        <w:rPr>
          <w:rFonts w:ascii="Arial" w:hAnsi="Arial" w:cs="Arial"/>
          <w:sz w:val="24"/>
          <w:szCs w:val="24"/>
        </w:rPr>
        <w:t>Uma Abordagem Histórica. Porto Alegre: Mediação, 2010.</w:t>
      </w:r>
    </w:p>
    <w:p w14:paraId="749B37EF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BDC9EF" w14:textId="77777777" w:rsidR="00AE1DCB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0D1D">
        <w:rPr>
          <w:rFonts w:ascii="Arial" w:hAnsi="Arial" w:cs="Arial"/>
          <w:sz w:val="24"/>
          <w:szCs w:val="24"/>
        </w:rPr>
        <w:t xml:space="preserve">OLIVEIRA, Zilma de Moraes Ramos de. </w:t>
      </w:r>
      <w:r w:rsidRPr="00400D1D">
        <w:rPr>
          <w:rFonts w:ascii="Arial" w:hAnsi="Arial" w:cs="Arial"/>
          <w:b/>
          <w:bCs/>
          <w:sz w:val="24"/>
          <w:szCs w:val="24"/>
        </w:rPr>
        <w:t xml:space="preserve">Educação infantil: </w:t>
      </w:r>
      <w:r w:rsidRPr="00400D1D">
        <w:rPr>
          <w:rFonts w:ascii="Arial" w:hAnsi="Arial" w:cs="Arial"/>
          <w:sz w:val="24"/>
          <w:szCs w:val="24"/>
        </w:rPr>
        <w:t>fundamentos e métodos. São Paulo: Cortez, 2011.</w:t>
      </w:r>
    </w:p>
    <w:p w14:paraId="2367D7FA" w14:textId="77777777" w:rsidR="00A84509" w:rsidRDefault="00A84509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D56451" w14:textId="1DFF4C9D" w:rsidR="00A84509" w:rsidRPr="00A84509" w:rsidRDefault="00A84509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4509">
        <w:rPr>
          <w:rFonts w:ascii="Arial" w:hAnsi="Arial" w:cs="Arial"/>
        </w:rPr>
        <w:t>OLIVEIRA, Alexandra Barbosa et al</w:t>
      </w:r>
      <w:r w:rsidRPr="00A84509">
        <w:rPr>
          <w:rFonts w:ascii="Arial" w:hAnsi="Arial" w:cs="Arial"/>
          <w:b/>
        </w:rPr>
        <w:t>. A reflexão na prática docente.</w:t>
      </w:r>
      <w:r w:rsidRPr="00A84509">
        <w:rPr>
          <w:rFonts w:ascii="Arial" w:hAnsi="Arial" w:cs="Arial"/>
        </w:rPr>
        <w:t xml:space="preserve"> In: Revista Universo Acadêmico, Ed. 10, Espírito Santo, jul./dez. 2006.</w:t>
      </w:r>
    </w:p>
    <w:p w14:paraId="68F87DE9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03344F" w14:textId="77777777" w:rsidR="00AE1DCB" w:rsidRPr="00400D1D" w:rsidRDefault="00AE1DCB" w:rsidP="00AE1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00D1D">
        <w:rPr>
          <w:rFonts w:ascii="Arial" w:hAnsi="Arial" w:cs="Arial"/>
          <w:sz w:val="24"/>
          <w:szCs w:val="24"/>
        </w:rPr>
        <w:t xml:space="preserve">PASCHOAL, Jaqueline Delgado; MACHADO, Maria Cristina Gomes. A história da educação infantil no Brasil: avanços, retrocessos e desafios dessa modalidade educacional. </w:t>
      </w:r>
      <w:r w:rsidRPr="00400D1D">
        <w:rPr>
          <w:rFonts w:ascii="Arial" w:hAnsi="Arial" w:cs="Arial"/>
          <w:b/>
          <w:bCs/>
          <w:sz w:val="24"/>
          <w:szCs w:val="24"/>
          <w:lang w:val="en-US"/>
        </w:rPr>
        <w:t>Revista Histedbr On-line</w:t>
      </w:r>
      <w:r w:rsidRPr="00400D1D">
        <w:rPr>
          <w:rFonts w:ascii="Arial" w:hAnsi="Arial" w:cs="Arial"/>
          <w:sz w:val="24"/>
          <w:szCs w:val="24"/>
          <w:lang w:val="en-US"/>
        </w:rPr>
        <w:t xml:space="preserve">, [s.l.], v. 9, n. 33, p.78-95, 29 out. 2012. </w:t>
      </w:r>
    </w:p>
    <w:p w14:paraId="35FA6AF4" w14:textId="77777777" w:rsidR="00AE1DCB" w:rsidRPr="00400D1D" w:rsidRDefault="00AE1DCB" w:rsidP="00D310C1">
      <w:pPr>
        <w:pStyle w:val="Recuodecorpodetexto"/>
        <w:spacing w:line="240" w:lineRule="auto"/>
        <w:ind w:left="0"/>
        <w:jc w:val="left"/>
        <w:rPr>
          <w:rFonts w:ascii="Arial" w:hAnsi="Arial" w:cs="Arial"/>
          <w:sz w:val="24"/>
          <w:shd w:val="clear" w:color="auto" w:fill="FFFFFF"/>
          <w:lang w:val="en-US"/>
        </w:rPr>
      </w:pPr>
    </w:p>
    <w:p w14:paraId="62E5EB94" w14:textId="77777777" w:rsidR="00D310C1" w:rsidRPr="00400D1D" w:rsidRDefault="00D310C1" w:rsidP="00D310C1">
      <w:pPr>
        <w:pStyle w:val="Recuodecorpodetexto"/>
        <w:spacing w:line="240" w:lineRule="auto"/>
        <w:ind w:left="0"/>
        <w:jc w:val="left"/>
        <w:rPr>
          <w:rFonts w:ascii="Arial" w:hAnsi="Arial" w:cs="Arial"/>
          <w:sz w:val="24"/>
          <w:shd w:val="clear" w:color="auto" w:fill="FFFFFF"/>
        </w:rPr>
      </w:pPr>
      <w:r w:rsidRPr="00400D1D">
        <w:rPr>
          <w:rFonts w:ascii="Arial" w:hAnsi="Arial" w:cs="Arial"/>
          <w:sz w:val="24"/>
          <w:shd w:val="clear" w:color="auto" w:fill="FFFFFF"/>
        </w:rPr>
        <w:t>FONSECA, A. D.; COLARES, A. A.; COSTA, S. A. da. Educação infantil: história, formação e desafios. </w:t>
      </w:r>
      <w:r w:rsidRPr="00400D1D">
        <w:rPr>
          <w:rFonts w:ascii="Arial" w:hAnsi="Arial" w:cs="Arial"/>
          <w:b/>
          <w:bCs/>
          <w:sz w:val="24"/>
          <w:shd w:val="clear" w:color="auto" w:fill="FFFFFF"/>
        </w:rPr>
        <w:t>Educ. Form.</w:t>
      </w:r>
      <w:r w:rsidRPr="00400D1D">
        <w:rPr>
          <w:rFonts w:ascii="Arial" w:hAnsi="Arial" w:cs="Arial"/>
          <w:sz w:val="24"/>
          <w:shd w:val="clear" w:color="auto" w:fill="FFFFFF"/>
        </w:rPr>
        <w:t>, </w:t>
      </w:r>
      <w:r w:rsidRPr="00400D1D">
        <w:rPr>
          <w:rFonts w:ascii="Arial" w:hAnsi="Arial" w:cs="Arial"/>
          <w:i/>
          <w:iCs/>
          <w:sz w:val="24"/>
          <w:shd w:val="clear" w:color="auto" w:fill="FFFFFF"/>
        </w:rPr>
        <w:t>[S. l.]</w:t>
      </w:r>
      <w:r w:rsidRPr="00400D1D">
        <w:rPr>
          <w:rFonts w:ascii="Arial" w:hAnsi="Arial" w:cs="Arial"/>
          <w:sz w:val="24"/>
          <w:shd w:val="clear" w:color="auto" w:fill="FFFFFF"/>
        </w:rPr>
        <w:t>, v. 4, n. 12, p. 82–103, 2019.</w:t>
      </w:r>
    </w:p>
    <w:p w14:paraId="298B7DE9" w14:textId="77777777" w:rsidR="00AE6EEE" w:rsidRPr="00400D1D" w:rsidRDefault="00AE6EEE" w:rsidP="00D310C1">
      <w:pPr>
        <w:pStyle w:val="Recuodecorpodetexto"/>
        <w:spacing w:line="240" w:lineRule="auto"/>
        <w:ind w:left="0"/>
        <w:jc w:val="left"/>
        <w:rPr>
          <w:rFonts w:ascii="Arial" w:hAnsi="Arial" w:cs="Arial"/>
          <w:sz w:val="24"/>
          <w:shd w:val="clear" w:color="auto" w:fill="FFFFFF"/>
        </w:rPr>
      </w:pPr>
    </w:p>
    <w:p w14:paraId="676A11C2" w14:textId="77777777" w:rsidR="00AE6EEE" w:rsidRPr="00400D1D" w:rsidRDefault="00AE6EEE" w:rsidP="00D310C1">
      <w:pPr>
        <w:pStyle w:val="Recuodecorpodetexto"/>
        <w:spacing w:line="240" w:lineRule="auto"/>
        <w:ind w:left="0"/>
        <w:jc w:val="left"/>
        <w:rPr>
          <w:rFonts w:ascii="Arial" w:hAnsi="Arial" w:cs="Arial"/>
          <w:color w:val="222222"/>
          <w:sz w:val="24"/>
          <w:shd w:val="clear" w:color="auto" w:fill="FFFFFF"/>
        </w:rPr>
      </w:pPr>
      <w:r w:rsidRPr="00400D1D">
        <w:rPr>
          <w:rFonts w:ascii="Arial" w:hAnsi="Arial" w:cs="Arial"/>
          <w:color w:val="222222"/>
          <w:sz w:val="24"/>
          <w:shd w:val="clear" w:color="auto" w:fill="FFFFFF"/>
        </w:rPr>
        <w:t>DE ARAÚJO SILVA, Suzane Castro et al. Formação de educadores: desafios e possibilidades para a práxis pedagógica na educação infantil. </w:t>
      </w:r>
      <w:r w:rsidRPr="00400D1D">
        <w:rPr>
          <w:rFonts w:ascii="Arial" w:hAnsi="Arial" w:cs="Arial"/>
          <w:b/>
          <w:bCs/>
          <w:color w:val="222222"/>
          <w:sz w:val="24"/>
          <w:shd w:val="clear" w:color="auto" w:fill="FFFFFF"/>
        </w:rPr>
        <w:t>Brazilian Journal of Development</w:t>
      </w:r>
      <w:r w:rsidRPr="00400D1D">
        <w:rPr>
          <w:rFonts w:ascii="Arial" w:hAnsi="Arial" w:cs="Arial"/>
          <w:color w:val="222222"/>
          <w:sz w:val="24"/>
          <w:shd w:val="clear" w:color="auto" w:fill="FFFFFF"/>
        </w:rPr>
        <w:t>, v. 7, n. 3, p. 21537-21554, 2021.</w:t>
      </w:r>
    </w:p>
    <w:p w14:paraId="6B382F91" w14:textId="77777777" w:rsidR="00AE6EEE" w:rsidRPr="00400D1D" w:rsidRDefault="00AE6EEE" w:rsidP="00D310C1">
      <w:pPr>
        <w:pStyle w:val="Recuodecorpodetexto"/>
        <w:spacing w:line="240" w:lineRule="auto"/>
        <w:ind w:left="0"/>
        <w:jc w:val="left"/>
        <w:rPr>
          <w:rFonts w:ascii="Arial" w:hAnsi="Arial" w:cs="Arial"/>
          <w:color w:val="222222"/>
          <w:sz w:val="24"/>
          <w:shd w:val="clear" w:color="auto" w:fill="FFFFFF"/>
        </w:rPr>
      </w:pPr>
    </w:p>
    <w:p w14:paraId="6585C3B0" w14:textId="77777777" w:rsidR="00AE6EEE" w:rsidRPr="00400D1D" w:rsidRDefault="00AE6EEE" w:rsidP="00D310C1">
      <w:pPr>
        <w:pStyle w:val="Recuodecorpodetexto"/>
        <w:spacing w:line="240" w:lineRule="auto"/>
        <w:ind w:left="0"/>
        <w:jc w:val="left"/>
        <w:rPr>
          <w:rFonts w:ascii="Arial" w:hAnsi="Arial" w:cs="Arial"/>
          <w:color w:val="222222"/>
          <w:sz w:val="24"/>
          <w:shd w:val="clear" w:color="auto" w:fill="FFFFFF"/>
        </w:rPr>
      </w:pPr>
      <w:r w:rsidRPr="00400D1D">
        <w:rPr>
          <w:rFonts w:ascii="Arial" w:hAnsi="Arial" w:cs="Arial"/>
          <w:color w:val="222222"/>
          <w:sz w:val="24"/>
          <w:shd w:val="clear" w:color="auto" w:fill="FFFFFF"/>
        </w:rPr>
        <w:t>BROSTOLIN, Marta Regina; DE OLIVEIRA, Evelyn Aline da Costa. Educação Infantil: dificuldades e desafios do professor iniciante. </w:t>
      </w:r>
      <w:r w:rsidRPr="00400D1D">
        <w:rPr>
          <w:rFonts w:ascii="Arial" w:hAnsi="Arial" w:cs="Arial"/>
          <w:b/>
          <w:bCs/>
          <w:color w:val="222222"/>
          <w:sz w:val="24"/>
          <w:shd w:val="clear" w:color="auto" w:fill="FFFFFF"/>
        </w:rPr>
        <w:t>Interfaces da Educação</w:t>
      </w:r>
      <w:r w:rsidRPr="00400D1D">
        <w:rPr>
          <w:rFonts w:ascii="Arial" w:hAnsi="Arial" w:cs="Arial"/>
          <w:color w:val="222222"/>
          <w:sz w:val="24"/>
          <w:shd w:val="clear" w:color="auto" w:fill="FFFFFF"/>
        </w:rPr>
        <w:t>, v. 4, n. 11, p. 41-56, 2015.</w:t>
      </w:r>
    </w:p>
    <w:p w14:paraId="57B11412" w14:textId="77777777" w:rsidR="00AE6EEE" w:rsidRPr="00400D1D" w:rsidRDefault="00AE6EEE" w:rsidP="00D310C1">
      <w:pPr>
        <w:pStyle w:val="Recuodecorpodetexto"/>
        <w:spacing w:line="240" w:lineRule="auto"/>
        <w:ind w:left="0"/>
        <w:jc w:val="left"/>
        <w:rPr>
          <w:rFonts w:ascii="Arial" w:hAnsi="Arial" w:cs="Arial"/>
          <w:color w:val="222222"/>
          <w:sz w:val="24"/>
          <w:shd w:val="clear" w:color="auto" w:fill="FFFFFF"/>
        </w:rPr>
      </w:pPr>
    </w:p>
    <w:p w14:paraId="3F5BEE46" w14:textId="77777777" w:rsidR="00AE6EEE" w:rsidRPr="00AE1DCB" w:rsidRDefault="00AE6EEE" w:rsidP="00D310C1">
      <w:pPr>
        <w:pStyle w:val="Recuodecorpodetexto"/>
        <w:spacing w:line="240" w:lineRule="auto"/>
        <w:ind w:left="0"/>
        <w:jc w:val="left"/>
        <w:rPr>
          <w:rFonts w:ascii="Arial" w:hAnsi="Arial" w:cs="Arial"/>
          <w:sz w:val="24"/>
        </w:rPr>
      </w:pPr>
      <w:r w:rsidRPr="00400D1D">
        <w:rPr>
          <w:rFonts w:ascii="Arial" w:hAnsi="Arial" w:cs="Arial"/>
          <w:sz w:val="24"/>
        </w:rPr>
        <w:t>BARBOSA, M. C. S.; CANCIAN, V. A.; WESHENFELDER, N. V. PEDAGOGO GENERALISTA – PROFESSOR DE EDUCAÇÃO INFANTIL: IMPLICAÇÕES E DESAFIOS DA FORMAÇÃO. </w:t>
      </w:r>
      <w:r w:rsidRPr="00400D1D">
        <w:rPr>
          <w:rFonts w:ascii="Arial" w:hAnsi="Arial" w:cs="Arial"/>
          <w:b/>
          <w:bCs/>
          <w:sz w:val="24"/>
        </w:rPr>
        <w:t>Revista da FAEEBA - Educação e Contemporaneidade</w:t>
      </w:r>
      <w:r w:rsidRPr="00400D1D">
        <w:rPr>
          <w:rFonts w:ascii="Arial" w:hAnsi="Arial" w:cs="Arial"/>
          <w:sz w:val="24"/>
        </w:rPr>
        <w:t>, v. 27, n. 51, p. 45-67, 27 abr. 2018.</w:t>
      </w:r>
    </w:p>
    <w:sectPr w:rsidR="00AE6EEE" w:rsidRPr="00AE1DCB" w:rsidSect="009027A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54B66" w14:textId="77777777" w:rsidR="00A96991" w:rsidRDefault="00A96991" w:rsidP="00FD62AC">
      <w:pPr>
        <w:spacing w:after="0" w:line="240" w:lineRule="auto"/>
      </w:pPr>
      <w:r>
        <w:separator/>
      </w:r>
    </w:p>
  </w:endnote>
  <w:endnote w:type="continuationSeparator" w:id="0">
    <w:p w14:paraId="5F191C63" w14:textId="77777777" w:rsidR="00A96991" w:rsidRDefault="00A96991" w:rsidP="00FD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EABE3" w14:textId="77777777" w:rsidR="00A96991" w:rsidRDefault="00A96991" w:rsidP="00FD62AC">
      <w:pPr>
        <w:spacing w:after="0" w:line="240" w:lineRule="auto"/>
      </w:pPr>
      <w:r>
        <w:separator/>
      </w:r>
    </w:p>
  </w:footnote>
  <w:footnote w:type="continuationSeparator" w:id="0">
    <w:p w14:paraId="15F19FC7" w14:textId="77777777" w:rsidR="00A96991" w:rsidRDefault="00A96991" w:rsidP="00FD62AC">
      <w:pPr>
        <w:spacing w:after="0" w:line="240" w:lineRule="auto"/>
      </w:pPr>
      <w:r>
        <w:continuationSeparator/>
      </w:r>
    </w:p>
  </w:footnote>
  <w:footnote w:id="1">
    <w:p w14:paraId="72F51F9A" w14:textId="5323C6DE" w:rsidR="00F81203" w:rsidRPr="00FD62AC" w:rsidRDefault="00F81203">
      <w:pPr>
        <w:pStyle w:val="Textodenotaderodap"/>
        <w:rPr>
          <w:rFonts w:ascii="Arial" w:hAnsi="Arial" w:cs="Arial"/>
        </w:rPr>
      </w:pPr>
      <w:r w:rsidRPr="00FD62AC">
        <w:rPr>
          <w:rStyle w:val="Refdenotaderodap"/>
          <w:rFonts w:ascii="Arial" w:hAnsi="Arial" w:cs="Arial"/>
        </w:rPr>
        <w:footnoteRef/>
      </w:r>
      <w:r w:rsidR="0078272E">
        <w:rPr>
          <w:rFonts w:ascii="Arial" w:hAnsi="Arial" w:cs="Arial"/>
        </w:rPr>
        <w:t xml:space="preserve"> Aluna</w:t>
      </w:r>
      <w:r w:rsidRPr="00FD62AC">
        <w:rPr>
          <w:rFonts w:ascii="Arial" w:hAnsi="Arial" w:cs="Arial"/>
        </w:rPr>
        <w:t xml:space="preserve"> do curso de Pedagogia da FAT. E-mail:</w:t>
      </w:r>
      <w:r>
        <w:rPr>
          <w:rFonts w:ascii="Arial" w:hAnsi="Arial" w:cs="Arial"/>
        </w:rPr>
        <w:t xml:space="preserve"> lidianebatistadasilva22@gmail.com</w:t>
      </w:r>
    </w:p>
  </w:footnote>
  <w:footnote w:id="2">
    <w:p w14:paraId="40CA5799" w14:textId="3850A9DF" w:rsidR="00F81203" w:rsidRPr="00FD62AC" w:rsidRDefault="00F81203">
      <w:pPr>
        <w:pStyle w:val="Textodenotaderodap"/>
        <w:rPr>
          <w:rFonts w:ascii="Arial" w:hAnsi="Arial" w:cs="Arial"/>
        </w:rPr>
      </w:pPr>
      <w:r w:rsidRPr="00FD62AC">
        <w:rPr>
          <w:rStyle w:val="Refdenotaderodap"/>
          <w:rFonts w:ascii="Arial" w:hAnsi="Arial" w:cs="Arial"/>
        </w:rPr>
        <w:footnoteRef/>
      </w:r>
      <w:r w:rsidR="0078272E">
        <w:rPr>
          <w:rFonts w:ascii="Arial" w:hAnsi="Arial" w:cs="Arial"/>
        </w:rPr>
        <w:t xml:space="preserve"> Aluna</w:t>
      </w:r>
      <w:r w:rsidRPr="00FD62AC">
        <w:rPr>
          <w:rFonts w:ascii="Arial" w:hAnsi="Arial" w:cs="Arial"/>
        </w:rPr>
        <w:t xml:space="preserve"> do curso de Pedagogia da FAT. E-mail:</w:t>
      </w:r>
      <w:r>
        <w:rPr>
          <w:rFonts w:ascii="Arial" w:hAnsi="Arial" w:cs="Arial"/>
        </w:rPr>
        <w:t xml:space="preserve"> shirleypereira1990@gmail.com</w:t>
      </w:r>
    </w:p>
  </w:footnote>
  <w:footnote w:id="3">
    <w:p w14:paraId="2D8F5DC7" w14:textId="261EA738" w:rsidR="00F81203" w:rsidRPr="00FD62AC" w:rsidRDefault="00F81203">
      <w:pPr>
        <w:pStyle w:val="Textodenotaderodap"/>
        <w:rPr>
          <w:rFonts w:ascii="Arial" w:hAnsi="Arial" w:cs="Arial"/>
        </w:rPr>
      </w:pPr>
      <w:r w:rsidRPr="00FD62AC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="0078272E">
        <w:rPr>
          <w:rFonts w:ascii="Arial" w:hAnsi="Arial" w:cs="Arial"/>
        </w:rPr>
        <w:t>Professora orientadora</w:t>
      </w:r>
      <w:r w:rsidRPr="00FD62AC">
        <w:rPr>
          <w:rFonts w:ascii="Arial" w:hAnsi="Arial" w:cs="Arial"/>
        </w:rPr>
        <w:t xml:space="preserve"> deste Trabalho de Conclusão de Curso no semestre de 2021.2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94067"/>
    <w:multiLevelType w:val="hybridMultilevel"/>
    <w:tmpl w:val="7FD0AF6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7D"/>
    <w:rsid w:val="00015485"/>
    <w:rsid w:val="00027747"/>
    <w:rsid w:val="00090EBF"/>
    <w:rsid w:val="000C1B38"/>
    <w:rsid w:val="000E1F75"/>
    <w:rsid w:val="000E6626"/>
    <w:rsid w:val="00111905"/>
    <w:rsid w:val="001445C3"/>
    <w:rsid w:val="00153232"/>
    <w:rsid w:val="00170662"/>
    <w:rsid w:val="00184507"/>
    <w:rsid w:val="0018710B"/>
    <w:rsid w:val="001B0AF3"/>
    <w:rsid w:val="001D0E0E"/>
    <w:rsid w:val="001F2DEC"/>
    <w:rsid w:val="002C3551"/>
    <w:rsid w:val="002F620F"/>
    <w:rsid w:val="003204E1"/>
    <w:rsid w:val="00340254"/>
    <w:rsid w:val="003F7C91"/>
    <w:rsid w:val="00400D1D"/>
    <w:rsid w:val="0040764E"/>
    <w:rsid w:val="00413601"/>
    <w:rsid w:val="004273A5"/>
    <w:rsid w:val="00471FA4"/>
    <w:rsid w:val="00484BC1"/>
    <w:rsid w:val="00486A8C"/>
    <w:rsid w:val="004B0CE9"/>
    <w:rsid w:val="004C097C"/>
    <w:rsid w:val="004F65B0"/>
    <w:rsid w:val="0050548B"/>
    <w:rsid w:val="00563BD5"/>
    <w:rsid w:val="005671C1"/>
    <w:rsid w:val="0057799A"/>
    <w:rsid w:val="0063392F"/>
    <w:rsid w:val="006922A5"/>
    <w:rsid w:val="006C69AC"/>
    <w:rsid w:val="007137DD"/>
    <w:rsid w:val="00715904"/>
    <w:rsid w:val="00737D4A"/>
    <w:rsid w:val="0078272E"/>
    <w:rsid w:val="007D2F0B"/>
    <w:rsid w:val="007D765D"/>
    <w:rsid w:val="007F054C"/>
    <w:rsid w:val="008412AC"/>
    <w:rsid w:val="00845589"/>
    <w:rsid w:val="00855878"/>
    <w:rsid w:val="0086241E"/>
    <w:rsid w:val="0087368D"/>
    <w:rsid w:val="0088182D"/>
    <w:rsid w:val="00894B7F"/>
    <w:rsid w:val="008C55DB"/>
    <w:rsid w:val="008F67D9"/>
    <w:rsid w:val="008F6FCA"/>
    <w:rsid w:val="009027A9"/>
    <w:rsid w:val="00931450"/>
    <w:rsid w:val="0097320A"/>
    <w:rsid w:val="00A84509"/>
    <w:rsid w:val="00A9013E"/>
    <w:rsid w:val="00A96991"/>
    <w:rsid w:val="00AE1DCB"/>
    <w:rsid w:val="00AE6EEE"/>
    <w:rsid w:val="00AF4077"/>
    <w:rsid w:val="00B2378C"/>
    <w:rsid w:val="00B93221"/>
    <w:rsid w:val="00BD6451"/>
    <w:rsid w:val="00BF7ACB"/>
    <w:rsid w:val="00C11CB7"/>
    <w:rsid w:val="00C417B8"/>
    <w:rsid w:val="00C542F7"/>
    <w:rsid w:val="00C66FFC"/>
    <w:rsid w:val="00C806E8"/>
    <w:rsid w:val="00C845C7"/>
    <w:rsid w:val="00CC47B5"/>
    <w:rsid w:val="00D07FE2"/>
    <w:rsid w:val="00D310C1"/>
    <w:rsid w:val="00D35175"/>
    <w:rsid w:val="00D75779"/>
    <w:rsid w:val="00D91A81"/>
    <w:rsid w:val="00DC0F3C"/>
    <w:rsid w:val="00DF1E0C"/>
    <w:rsid w:val="00E33124"/>
    <w:rsid w:val="00E61A72"/>
    <w:rsid w:val="00E771A9"/>
    <w:rsid w:val="00ED0CBA"/>
    <w:rsid w:val="00EF710E"/>
    <w:rsid w:val="00F20D7D"/>
    <w:rsid w:val="00F81203"/>
    <w:rsid w:val="00F90CAA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1B37"/>
  <w15:chartTrackingRefBased/>
  <w15:docId w15:val="{74796FD6-1A42-4FE9-B0C0-2DDC9DD8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90EBF"/>
    <w:pPr>
      <w:spacing w:after="0" w:line="360" w:lineRule="auto"/>
      <w:ind w:left="3420"/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90EB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D62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D62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D62AC"/>
    <w:rPr>
      <w:vertAlign w:val="superscript"/>
    </w:rPr>
  </w:style>
  <w:style w:type="paragraph" w:customStyle="1" w:styleId="Default">
    <w:name w:val="Default"/>
    <w:rsid w:val="00407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3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7A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86A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6A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6A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6A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6A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275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4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9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32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00FCB-62C8-4EED-9D81-F14A6A2F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4083</Words>
  <Characters>22051</Characters>
  <Application>Microsoft Office Word</Application>
  <DocSecurity>0</DocSecurity>
  <Lines>183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Claudene Ferreira Mendes Rios</dc:creator>
  <cp:keywords/>
  <dc:description/>
  <cp:lastModifiedBy>Claudene Ferreira Mendes Rios</cp:lastModifiedBy>
  <cp:revision>3</cp:revision>
  <dcterms:created xsi:type="dcterms:W3CDTF">2021-12-10T23:35:00Z</dcterms:created>
  <dcterms:modified xsi:type="dcterms:W3CDTF">2022-04-27T11:22:00Z</dcterms:modified>
</cp:coreProperties>
</file>