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5857A5C" w14:textId="77777777" w:rsidR="008E6D9E" w:rsidRDefault="008E6D9E" w:rsidP="008E6D9E">
      <w:pPr>
        <w:tabs>
          <w:tab w:val="left" w:pos="3795"/>
        </w:tabs>
        <w:spacing w:after="0" w:line="360" w:lineRule="auto"/>
        <w:ind w:left="567" w:hanging="567"/>
        <w:jc w:val="center"/>
        <w:rPr>
          <w:rFonts w:ascii="Times New Roman" w:eastAsia="Times New Roman" w:hAnsi="Times New Roman" w:cs="Times New Roman"/>
          <w:sz w:val="24"/>
          <w:szCs w:val="24"/>
        </w:rPr>
      </w:pPr>
      <w:bookmarkStart w:id="0" w:name="_Hlk54387739"/>
      <w:bookmarkEnd w:id="0"/>
      <w:r w:rsidRPr="008E6D9E">
        <w:rPr>
          <w:rFonts w:ascii="Arial" w:hAnsi="Arial" w:cs="Arial"/>
          <w:noProof/>
          <w:sz w:val="24"/>
          <w:szCs w:val="24"/>
        </w:rPr>
        <w:drawing>
          <wp:inline distT="0" distB="0" distL="0" distR="0" wp14:anchorId="7151AC92" wp14:editId="65564004">
            <wp:extent cx="1504950" cy="982980"/>
            <wp:effectExtent l="0" t="0" r="0" b="7620"/>
            <wp:docPr id="4"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9">
                      <a:extLst>
                        <a:ext uri="{28A0092B-C50C-407E-A947-70E740481C1C}">
                          <a14:useLocalDpi xmlns:a14="http://schemas.microsoft.com/office/drawing/2010/main" val="0"/>
                        </a:ext>
                      </a:extLst>
                    </a:blip>
                    <a:srcRect/>
                    <a:stretch>
                      <a:fillRect/>
                    </a:stretch>
                  </pic:blipFill>
                  <pic:spPr>
                    <a:xfrm>
                      <a:off x="0" y="0"/>
                      <a:ext cx="1504950" cy="982980"/>
                    </a:xfrm>
                    <a:prstGeom prst="rect">
                      <a:avLst/>
                    </a:prstGeom>
                    <a:ln/>
                  </pic:spPr>
                </pic:pic>
              </a:graphicData>
            </a:graphic>
          </wp:inline>
        </w:drawing>
      </w:r>
    </w:p>
    <w:p w14:paraId="7CB3F063" w14:textId="77777777" w:rsidR="008E6D9E" w:rsidRPr="00A74FB0" w:rsidRDefault="008E6D9E" w:rsidP="008E6D9E">
      <w:pPr>
        <w:spacing w:after="0" w:line="360" w:lineRule="auto"/>
        <w:jc w:val="center"/>
        <w:rPr>
          <w:rFonts w:ascii="Arial" w:eastAsia="Times New Roman" w:hAnsi="Arial" w:cs="Arial"/>
          <w:b/>
          <w:sz w:val="24"/>
          <w:szCs w:val="24"/>
        </w:rPr>
      </w:pPr>
      <w:r w:rsidRPr="00A74FB0">
        <w:rPr>
          <w:rFonts w:ascii="Arial" w:eastAsia="Times New Roman" w:hAnsi="Arial" w:cs="Arial"/>
          <w:b/>
          <w:sz w:val="24"/>
          <w:szCs w:val="24"/>
        </w:rPr>
        <w:t>GRADUÇÃO EM PSICOLOGIA</w:t>
      </w:r>
      <w:r w:rsidRPr="00A74FB0">
        <w:rPr>
          <w:rFonts w:ascii="Arial" w:eastAsia="Times New Roman" w:hAnsi="Arial" w:cs="Arial"/>
          <w:b/>
          <w:sz w:val="24"/>
          <w:szCs w:val="24"/>
        </w:rPr>
        <w:br/>
      </w:r>
    </w:p>
    <w:p w14:paraId="1E1A056C" w14:textId="77777777" w:rsidR="008E6D9E" w:rsidRPr="00A74FB0" w:rsidRDefault="008E6D9E" w:rsidP="008E6D9E">
      <w:pPr>
        <w:spacing w:after="0" w:line="360" w:lineRule="auto"/>
        <w:jc w:val="center"/>
        <w:rPr>
          <w:rFonts w:ascii="Arial" w:eastAsia="Times New Roman" w:hAnsi="Arial" w:cs="Arial"/>
          <w:b/>
          <w:sz w:val="24"/>
          <w:szCs w:val="24"/>
        </w:rPr>
      </w:pPr>
    </w:p>
    <w:p w14:paraId="674EB2A9" w14:textId="77777777" w:rsidR="008E6D9E" w:rsidRPr="00A74FB0" w:rsidRDefault="008E6D9E" w:rsidP="008E6D9E">
      <w:pPr>
        <w:spacing w:after="0" w:line="360" w:lineRule="auto"/>
        <w:jc w:val="center"/>
        <w:rPr>
          <w:rFonts w:ascii="Arial" w:eastAsia="Times New Roman" w:hAnsi="Arial" w:cs="Arial"/>
          <w:b/>
          <w:sz w:val="24"/>
          <w:szCs w:val="24"/>
        </w:rPr>
      </w:pPr>
    </w:p>
    <w:p w14:paraId="5128E099" w14:textId="77777777" w:rsidR="008E6D9E" w:rsidRPr="00A74FB0" w:rsidRDefault="008E6D9E" w:rsidP="008E6D9E">
      <w:pPr>
        <w:spacing w:after="0" w:line="360" w:lineRule="auto"/>
        <w:jc w:val="center"/>
        <w:rPr>
          <w:rFonts w:ascii="Arial" w:eastAsia="Times New Roman" w:hAnsi="Arial" w:cs="Arial"/>
          <w:b/>
          <w:sz w:val="24"/>
          <w:szCs w:val="24"/>
        </w:rPr>
      </w:pPr>
    </w:p>
    <w:p w14:paraId="283D3A4E" w14:textId="77777777" w:rsidR="008E6D9E" w:rsidRPr="00A74FB0" w:rsidRDefault="008E6D9E" w:rsidP="008E6D9E">
      <w:pPr>
        <w:spacing w:after="0" w:line="360" w:lineRule="auto"/>
        <w:jc w:val="center"/>
        <w:rPr>
          <w:rFonts w:ascii="Arial" w:eastAsia="Times New Roman" w:hAnsi="Arial" w:cs="Arial"/>
          <w:b/>
          <w:sz w:val="24"/>
          <w:szCs w:val="24"/>
        </w:rPr>
      </w:pPr>
    </w:p>
    <w:p w14:paraId="4FF28B51" w14:textId="77777777" w:rsidR="008E6D9E" w:rsidRPr="00A74FB0" w:rsidRDefault="008E6D9E" w:rsidP="008E6D9E">
      <w:pPr>
        <w:spacing w:after="0" w:line="360" w:lineRule="auto"/>
        <w:jc w:val="center"/>
        <w:rPr>
          <w:rFonts w:ascii="Arial" w:eastAsia="Times New Roman" w:hAnsi="Arial" w:cs="Arial"/>
          <w:b/>
          <w:sz w:val="24"/>
          <w:szCs w:val="24"/>
        </w:rPr>
      </w:pPr>
    </w:p>
    <w:p w14:paraId="26D7791F" w14:textId="77777777" w:rsidR="008E6D9E" w:rsidRPr="00A74FB0" w:rsidRDefault="008E6D9E" w:rsidP="008E6D9E">
      <w:pPr>
        <w:spacing w:after="0" w:line="360" w:lineRule="auto"/>
        <w:jc w:val="center"/>
        <w:rPr>
          <w:rFonts w:ascii="Arial" w:eastAsia="Times New Roman" w:hAnsi="Arial" w:cs="Arial"/>
          <w:b/>
          <w:sz w:val="24"/>
          <w:szCs w:val="24"/>
        </w:rPr>
      </w:pPr>
      <w:r w:rsidRPr="00A74FB0">
        <w:rPr>
          <w:rFonts w:ascii="Arial" w:eastAsia="Times New Roman" w:hAnsi="Arial" w:cs="Arial"/>
          <w:b/>
          <w:sz w:val="24"/>
          <w:szCs w:val="24"/>
        </w:rPr>
        <w:t>ASAFE DOS SANTOS SILVA PIMENTA</w:t>
      </w:r>
    </w:p>
    <w:p w14:paraId="334E53CF" w14:textId="77777777" w:rsidR="008E6D9E" w:rsidRPr="00A74FB0" w:rsidRDefault="008E6D9E" w:rsidP="008E6D9E">
      <w:pPr>
        <w:spacing w:after="0" w:line="360" w:lineRule="auto"/>
        <w:jc w:val="center"/>
        <w:rPr>
          <w:rFonts w:ascii="Arial" w:eastAsia="Times New Roman" w:hAnsi="Arial" w:cs="Arial"/>
          <w:b/>
          <w:sz w:val="24"/>
          <w:szCs w:val="24"/>
        </w:rPr>
      </w:pPr>
      <w:r w:rsidRPr="00A74FB0">
        <w:rPr>
          <w:rFonts w:ascii="Arial" w:eastAsia="Times New Roman" w:hAnsi="Arial" w:cs="Arial"/>
          <w:b/>
          <w:sz w:val="24"/>
          <w:szCs w:val="24"/>
        </w:rPr>
        <w:t>CAROLINA DE SOUZA PAIM BISPO</w:t>
      </w:r>
    </w:p>
    <w:p w14:paraId="5EF1F2DB" w14:textId="77777777" w:rsidR="008E6D9E" w:rsidRPr="00A74FB0" w:rsidRDefault="008E6D9E" w:rsidP="008E6D9E">
      <w:pPr>
        <w:spacing w:after="0" w:line="360" w:lineRule="auto"/>
        <w:jc w:val="center"/>
        <w:rPr>
          <w:rFonts w:ascii="Arial" w:eastAsia="Times New Roman" w:hAnsi="Arial" w:cs="Arial"/>
          <w:b/>
          <w:sz w:val="24"/>
          <w:szCs w:val="24"/>
        </w:rPr>
      </w:pPr>
      <w:r w:rsidRPr="00A74FB0">
        <w:rPr>
          <w:rFonts w:ascii="Arial" w:eastAsia="Times New Roman" w:hAnsi="Arial" w:cs="Arial"/>
          <w:b/>
          <w:sz w:val="24"/>
          <w:szCs w:val="24"/>
        </w:rPr>
        <w:t>ELZEÁRIO LUCENA OLIVEIRA</w:t>
      </w:r>
    </w:p>
    <w:p w14:paraId="02FEA06B" w14:textId="77777777" w:rsidR="008E6D9E" w:rsidRPr="00A74FB0" w:rsidRDefault="008E6D9E" w:rsidP="008E6D9E">
      <w:pPr>
        <w:spacing w:after="0" w:line="360" w:lineRule="auto"/>
        <w:jc w:val="center"/>
        <w:rPr>
          <w:rFonts w:ascii="Arial" w:eastAsia="Times New Roman" w:hAnsi="Arial" w:cs="Arial"/>
          <w:b/>
          <w:sz w:val="24"/>
          <w:szCs w:val="24"/>
        </w:rPr>
      </w:pPr>
      <w:r w:rsidRPr="00A74FB0">
        <w:rPr>
          <w:rFonts w:ascii="Arial" w:eastAsia="Times New Roman" w:hAnsi="Arial" w:cs="Arial"/>
          <w:b/>
          <w:sz w:val="24"/>
          <w:szCs w:val="24"/>
        </w:rPr>
        <w:t>JUNIOR ORNELAS DOS SANTOS</w:t>
      </w:r>
    </w:p>
    <w:p w14:paraId="7D5CC8B6" w14:textId="77777777" w:rsidR="008E6D9E" w:rsidRPr="00A74FB0" w:rsidRDefault="008E6D9E" w:rsidP="008E6D9E">
      <w:pPr>
        <w:spacing w:after="0" w:line="360" w:lineRule="auto"/>
        <w:jc w:val="center"/>
        <w:rPr>
          <w:rFonts w:ascii="Arial" w:eastAsia="Times New Roman" w:hAnsi="Arial" w:cs="Arial"/>
          <w:sz w:val="24"/>
          <w:szCs w:val="24"/>
        </w:rPr>
      </w:pPr>
    </w:p>
    <w:p w14:paraId="19C1FB7B" w14:textId="77777777" w:rsidR="008E6D9E" w:rsidRPr="00A74FB0" w:rsidRDefault="008E6D9E" w:rsidP="008E6D9E">
      <w:pPr>
        <w:spacing w:after="0" w:line="360" w:lineRule="auto"/>
        <w:rPr>
          <w:rFonts w:ascii="Arial" w:eastAsia="Times New Roman" w:hAnsi="Arial" w:cs="Arial"/>
          <w:sz w:val="24"/>
          <w:szCs w:val="24"/>
        </w:rPr>
      </w:pPr>
    </w:p>
    <w:p w14:paraId="41D95475" w14:textId="77777777" w:rsidR="008E6D9E" w:rsidRPr="00A74FB0" w:rsidRDefault="008E6D9E" w:rsidP="008E6D9E">
      <w:pPr>
        <w:spacing w:after="0" w:line="360" w:lineRule="auto"/>
        <w:jc w:val="center"/>
        <w:rPr>
          <w:rFonts w:ascii="Arial" w:eastAsia="Times New Roman" w:hAnsi="Arial" w:cs="Arial"/>
          <w:sz w:val="24"/>
          <w:szCs w:val="24"/>
        </w:rPr>
      </w:pPr>
    </w:p>
    <w:p w14:paraId="4989DDE0" w14:textId="77777777" w:rsidR="008E6D9E" w:rsidRPr="00A74FB0" w:rsidRDefault="008E6D9E" w:rsidP="008E6D9E">
      <w:pPr>
        <w:spacing w:after="0" w:line="360" w:lineRule="auto"/>
        <w:jc w:val="center"/>
        <w:rPr>
          <w:rFonts w:ascii="Arial" w:eastAsia="Times New Roman" w:hAnsi="Arial" w:cs="Arial"/>
          <w:sz w:val="24"/>
          <w:szCs w:val="24"/>
        </w:rPr>
      </w:pPr>
    </w:p>
    <w:p w14:paraId="4911BE41" w14:textId="77777777" w:rsidR="008E6D9E" w:rsidRPr="00A74FB0" w:rsidRDefault="008E6D9E" w:rsidP="008E6D9E">
      <w:pPr>
        <w:spacing w:after="0" w:line="360" w:lineRule="auto"/>
        <w:jc w:val="center"/>
        <w:rPr>
          <w:rFonts w:ascii="Arial" w:eastAsia="Times New Roman" w:hAnsi="Arial" w:cs="Arial"/>
          <w:sz w:val="24"/>
          <w:szCs w:val="24"/>
        </w:rPr>
      </w:pPr>
    </w:p>
    <w:p w14:paraId="48BCA253" w14:textId="77777777" w:rsidR="008E6D9E" w:rsidRPr="00A74FB0" w:rsidRDefault="008E6D9E" w:rsidP="008E6D9E">
      <w:pPr>
        <w:spacing w:after="0" w:line="360" w:lineRule="auto"/>
        <w:ind w:left="567" w:hanging="567"/>
        <w:jc w:val="center"/>
        <w:rPr>
          <w:rFonts w:ascii="Arial" w:eastAsia="Times New Roman" w:hAnsi="Arial" w:cs="Arial"/>
          <w:b/>
          <w:sz w:val="24"/>
          <w:szCs w:val="24"/>
        </w:rPr>
      </w:pPr>
      <w:r w:rsidRPr="00A74FB0">
        <w:rPr>
          <w:rFonts w:ascii="Arial" w:eastAsia="Times New Roman" w:hAnsi="Arial" w:cs="Arial"/>
          <w:b/>
          <w:sz w:val="24"/>
          <w:szCs w:val="24"/>
        </w:rPr>
        <w:t>TCC</w:t>
      </w:r>
    </w:p>
    <w:p w14:paraId="07AC1469" w14:textId="77777777" w:rsidR="008E6D9E" w:rsidRPr="00A74FB0" w:rsidRDefault="008E6D9E" w:rsidP="008E6D9E">
      <w:pPr>
        <w:tabs>
          <w:tab w:val="center" w:pos="4252"/>
          <w:tab w:val="left" w:pos="7335"/>
        </w:tabs>
        <w:spacing w:after="0" w:line="360" w:lineRule="auto"/>
        <w:ind w:left="567" w:hanging="567"/>
        <w:jc w:val="center"/>
        <w:rPr>
          <w:rFonts w:ascii="Arial" w:eastAsia="Times New Roman" w:hAnsi="Arial" w:cs="Arial"/>
          <w:b/>
          <w:sz w:val="24"/>
          <w:szCs w:val="24"/>
        </w:rPr>
      </w:pPr>
      <w:r w:rsidRPr="00A74FB0">
        <w:rPr>
          <w:rFonts w:ascii="Arial" w:eastAsia="Times New Roman" w:hAnsi="Arial" w:cs="Arial"/>
          <w:b/>
          <w:sz w:val="24"/>
          <w:szCs w:val="24"/>
        </w:rPr>
        <w:t>PADRÕES DE COMUNICAÇÃO E SATISFAÇÃO</w:t>
      </w:r>
    </w:p>
    <w:p w14:paraId="7BD1C993" w14:textId="77777777" w:rsidR="008E6D9E" w:rsidRDefault="008E6D9E" w:rsidP="008E6D9E">
      <w:pPr>
        <w:spacing w:after="0" w:line="360" w:lineRule="auto"/>
        <w:ind w:left="567" w:hanging="567"/>
        <w:jc w:val="center"/>
        <w:rPr>
          <w:rFonts w:ascii="Arial" w:eastAsia="Times New Roman" w:hAnsi="Arial" w:cs="Arial"/>
          <w:b/>
          <w:sz w:val="24"/>
          <w:szCs w:val="24"/>
        </w:rPr>
      </w:pPr>
      <w:r w:rsidRPr="00A74FB0">
        <w:rPr>
          <w:rFonts w:ascii="Arial" w:eastAsia="Times New Roman" w:hAnsi="Arial" w:cs="Arial"/>
          <w:b/>
          <w:sz w:val="24"/>
          <w:szCs w:val="24"/>
        </w:rPr>
        <w:t>NOS RELACIONAMENTOS DE CASAIS HETEROSSEXUAIS MONOGÂMICOS</w:t>
      </w:r>
      <w:r>
        <w:rPr>
          <w:rFonts w:ascii="Arial" w:eastAsia="Times New Roman" w:hAnsi="Arial" w:cs="Arial"/>
          <w:b/>
          <w:sz w:val="24"/>
          <w:szCs w:val="24"/>
        </w:rPr>
        <w:t>:</w:t>
      </w:r>
    </w:p>
    <w:p w14:paraId="6F97B3D8" w14:textId="3A2F0A82" w:rsidR="008E6D9E" w:rsidRPr="00A74FB0" w:rsidRDefault="008E6D9E" w:rsidP="008E6D9E">
      <w:pPr>
        <w:spacing w:after="0" w:line="360" w:lineRule="auto"/>
        <w:ind w:left="567" w:hanging="567"/>
        <w:jc w:val="center"/>
        <w:rPr>
          <w:rFonts w:ascii="Arial" w:eastAsia="Times New Roman" w:hAnsi="Arial" w:cs="Arial"/>
          <w:b/>
          <w:sz w:val="24"/>
          <w:szCs w:val="24"/>
        </w:rPr>
      </w:pPr>
      <w:r>
        <w:rPr>
          <w:rFonts w:ascii="Arial" w:eastAsia="Times New Roman" w:hAnsi="Arial" w:cs="Arial"/>
          <w:b/>
          <w:sz w:val="24"/>
          <w:szCs w:val="24"/>
        </w:rPr>
        <w:t xml:space="preserve">ANÁLISE EM UMA UNIVERSIDADE PRIVADA DA </w:t>
      </w:r>
      <w:commentRangeStart w:id="1"/>
      <w:r>
        <w:rPr>
          <w:rFonts w:ascii="Arial" w:eastAsia="Times New Roman" w:hAnsi="Arial" w:cs="Arial"/>
          <w:b/>
          <w:sz w:val="24"/>
          <w:szCs w:val="24"/>
        </w:rPr>
        <w:t>BAHIA</w:t>
      </w:r>
      <w:commentRangeEnd w:id="1"/>
      <w:r w:rsidR="00755DD9">
        <w:rPr>
          <w:rStyle w:val="Refdecomentrio"/>
        </w:rPr>
        <w:commentReference w:id="1"/>
      </w:r>
    </w:p>
    <w:p w14:paraId="29DB4C0C" w14:textId="77777777" w:rsidR="008E6D9E" w:rsidRPr="00A74FB0" w:rsidRDefault="008E6D9E" w:rsidP="008E6D9E">
      <w:pPr>
        <w:spacing w:after="0" w:line="360" w:lineRule="auto"/>
        <w:jc w:val="center"/>
        <w:rPr>
          <w:rFonts w:ascii="Arial" w:eastAsia="Times New Roman" w:hAnsi="Arial" w:cs="Arial"/>
          <w:sz w:val="24"/>
          <w:szCs w:val="24"/>
        </w:rPr>
      </w:pPr>
    </w:p>
    <w:p w14:paraId="5D013576" w14:textId="77777777" w:rsidR="008E6D9E" w:rsidRPr="00A74FB0" w:rsidRDefault="008E6D9E" w:rsidP="008E6D9E">
      <w:pPr>
        <w:tabs>
          <w:tab w:val="left" w:pos="3915"/>
        </w:tabs>
        <w:spacing w:after="0" w:line="360" w:lineRule="auto"/>
        <w:jc w:val="center"/>
        <w:rPr>
          <w:rFonts w:ascii="Arial" w:eastAsia="Times New Roman" w:hAnsi="Arial" w:cs="Arial"/>
          <w:sz w:val="24"/>
          <w:szCs w:val="24"/>
        </w:rPr>
      </w:pPr>
    </w:p>
    <w:p w14:paraId="126CC630" w14:textId="77777777" w:rsidR="008E6D9E" w:rsidRPr="00A74FB0" w:rsidRDefault="008E6D9E" w:rsidP="008E6D9E">
      <w:pPr>
        <w:tabs>
          <w:tab w:val="left" w:pos="3915"/>
        </w:tabs>
        <w:spacing w:after="0" w:line="360" w:lineRule="auto"/>
        <w:jc w:val="center"/>
        <w:rPr>
          <w:rFonts w:ascii="Arial" w:eastAsia="Times New Roman" w:hAnsi="Arial" w:cs="Arial"/>
          <w:sz w:val="24"/>
          <w:szCs w:val="24"/>
        </w:rPr>
      </w:pPr>
    </w:p>
    <w:p w14:paraId="71FBDC80" w14:textId="77777777" w:rsidR="008E6D9E" w:rsidRPr="00A74FB0" w:rsidRDefault="008E6D9E" w:rsidP="008E6D9E">
      <w:pPr>
        <w:tabs>
          <w:tab w:val="left" w:pos="3915"/>
        </w:tabs>
        <w:spacing w:after="0" w:line="360" w:lineRule="auto"/>
        <w:jc w:val="center"/>
        <w:rPr>
          <w:rFonts w:ascii="Arial" w:eastAsia="Times New Roman" w:hAnsi="Arial" w:cs="Arial"/>
          <w:sz w:val="24"/>
          <w:szCs w:val="24"/>
        </w:rPr>
      </w:pPr>
    </w:p>
    <w:p w14:paraId="66471C20" w14:textId="77777777" w:rsidR="008E6D9E" w:rsidRPr="00A74FB0" w:rsidRDefault="008E6D9E" w:rsidP="008E6D9E">
      <w:pPr>
        <w:tabs>
          <w:tab w:val="left" w:pos="3915"/>
        </w:tabs>
        <w:spacing w:after="0" w:line="360" w:lineRule="auto"/>
        <w:jc w:val="center"/>
        <w:rPr>
          <w:rFonts w:ascii="Arial" w:eastAsia="Times New Roman" w:hAnsi="Arial" w:cs="Arial"/>
          <w:sz w:val="24"/>
          <w:szCs w:val="24"/>
        </w:rPr>
      </w:pPr>
    </w:p>
    <w:p w14:paraId="510EDAC1" w14:textId="77777777" w:rsidR="008E6D9E" w:rsidRPr="00A74FB0" w:rsidRDefault="008E6D9E" w:rsidP="008E6D9E">
      <w:pPr>
        <w:tabs>
          <w:tab w:val="left" w:pos="3915"/>
        </w:tabs>
        <w:spacing w:after="0" w:line="360" w:lineRule="auto"/>
        <w:jc w:val="center"/>
        <w:rPr>
          <w:rFonts w:ascii="Arial" w:eastAsia="Times New Roman" w:hAnsi="Arial" w:cs="Arial"/>
          <w:sz w:val="24"/>
          <w:szCs w:val="24"/>
        </w:rPr>
      </w:pPr>
    </w:p>
    <w:p w14:paraId="41EB03DE" w14:textId="77777777" w:rsidR="008E6D9E" w:rsidRPr="00A74FB0" w:rsidRDefault="008E6D9E" w:rsidP="008E6D9E">
      <w:pPr>
        <w:tabs>
          <w:tab w:val="left" w:pos="3915"/>
        </w:tabs>
        <w:spacing w:after="0" w:line="360" w:lineRule="auto"/>
        <w:jc w:val="center"/>
        <w:rPr>
          <w:rFonts w:ascii="Arial" w:eastAsia="Times New Roman" w:hAnsi="Arial" w:cs="Arial"/>
          <w:sz w:val="24"/>
          <w:szCs w:val="24"/>
        </w:rPr>
      </w:pPr>
    </w:p>
    <w:p w14:paraId="700028BF" w14:textId="77777777" w:rsidR="008E6D9E" w:rsidRPr="00A74FB0" w:rsidRDefault="008E6D9E" w:rsidP="008E6D9E">
      <w:pPr>
        <w:tabs>
          <w:tab w:val="left" w:pos="4035"/>
        </w:tabs>
        <w:spacing w:after="0" w:line="360" w:lineRule="auto"/>
        <w:rPr>
          <w:rFonts w:ascii="Arial" w:eastAsia="Times New Roman" w:hAnsi="Arial" w:cs="Arial"/>
          <w:sz w:val="24"/>
          <w:szCs w:val="24"/>
        </w:rPr>
      </w:pPr>
      <w:r>
        <w:rPr>
          <w:rFonts w:ascii="Arial" w:eastAsia="Times New Roman" w:hAnsi="Arial" w:cs="Arial"/>
          <w:sz w:val="24"/>
          <w:szCs w:val="24"/>
        </w:rPr>
        <w:tab/>
      </w:r>
    </w:p>
    <w:p w14:paraId="51282411" w14:textId="77777777" w:rsidR="008E6D9E" w:rsidRPr="00A74FB0" w:rsidRDefault="008E6D9E" w:rsidP="008E6D9E">
      <w:pPr>
        <w:tabs>
          <w:tab w:val="left" w:pos="4065"/>
        </w:tabs>
        <w:spacing w:after="0" w:line="360" w:lineRule="auto"/>
        <w:ind w:left="567" w:hanging="567"/>
        <w:jc w:val="center"/>
        <w:rPr>
          <w:rFonts w:ascii="Arial" w:eastAsia="Times New Roman" w:hAnsi="Arial" w:cs="Arial"/>
          <w:b/>
          <w:sz w:val="24"/>
          <w:szCs w:val="24"/>
        </w:rPr>
      </w:pPr>
      <w:r w:rsidRPr="00A74FB0">
        <w:rPr>
          <w:rFonts w:ascii="Arial" w:eastAsia="Times New Roman" w:hAnsi="Arial" w:cs="Arial"/>
          <w:b/>
          <w:sz w:val="24"/>
          <w:szCs w:val="24"/>
        </w:rPr>
        <w:t>FEIRA DE SANTANA/BA</w:t>
      </w:r>
    </w:p>
    <w:p w14:paraId="38E2D7B5" w14:textId="77777777" w:rsidR="008E6D9E" w:rsidRDefault="008E6D9E" w:rsidP="008E6D9E">
      <w:pPr>
        <w:tabs>
          <w:tab w:val="center" w:pos="4252"/>
          <w:tab w:val="left" w:pos="7335"/>
        </w:tabs>
        <w:spacing w:after="0" w:line="360" w:lineRule="auto"/>
        <w:jc w:val="center"/>
        <w:rPr>
          <w:rFonts w:ascii="Arial" w:eastAsia="Times New Roman" w:hAnsi="Arial" w:cs="Arial"/>
          <w:b/>
          <w:sz w:val="24"/>
          <w:szCs w:val="24"/>
        </w:rPr>
      </w:pPr>
      <w:r w:rsidRPr="00A74FB0">
        <w:rPr>
          <w:rFonts w:ascii="Arial" w:eastAsia="Times New Roman" w:hAnsi="Arial" w:cs="Arial"/>
          <w:b/>
          <w:sz w:val="24"/>
          <w:szCs w:val="24"/>
        </w:rPr>
        <w:t>2020</w:t>
      </w:r>
    </w:p>
    <w:p w14:paraId="70510E04" w14:textId="717A1710" w:rsidR="0055504B" w:rsidRPr="00B67C67" w:rsidRDefault="00D51DDE" w:rsidP="008E6D9E">
      <w:pPr>
        <w:tabs>
          <w:tab w:val="center" w:pos="4252"/>
          <w:tab w:val="left" w:pos="7335"/>
        </w:tabs>
        <w:spacing w:after="0" w:line="360" w:lineRule="auto"/>
        <w:jc w:val="both"/>
        <w:rPr>
          <w:rFonts w:ascii="Arial" w:eastAsia="Times New Roman" w:hAnsi="Arial" w:cs="Arial"/>
          <w:b/>
          <w:sz w:val="24"/>
          <w:szCs w:val="24"/>
        </w:rPr>
      </w:pPr>
      <w:r w:rsidRPr="00B67C67">
        <w:rPr>
          <w:rFonts w:ascii="Arial" w:eastAsia="Times New Roman" w:hAnsi="Arial" w:cs="Arial"/>
          <w:b/>
          <w:sz w:val="24"/>
          <w:szCs w:val="24"/>
        </w:rPr>
        <w:lastRenderedPageBreak/>
        <w:t>PADRÕES DE COMUNICAÇÃO E SATISFAÇÃO</w:t>
      </w:r>
    </w:p>
    <w:p w14:paraId="7093B3EC" w14:textId="23ACAF27" w:rsidR="00D51DDE" w:rsidRPr="00B67C67" w:rsidRDefault="00D51DDE" w:rsidP="00E74D84">
      <w:pPr>
        <w:spacing w:after="0" w:line="360" w:lineRule="auto"/>
        <w:jc w:val="both"/>
        <w:rPr>
          <w:rFonts w:ascii="Arial" w:eastAsia="Times New Roman" w:hAnsi="Arial" w:cs="Arial"/>
          <w:b/>
          <w:sz w:val="24"/>
          <w:szCs w:val="24"/>
        </w:rPr>
      </w:pPr>
      <w:r w:rsidRPr="00B67C67">
        <w:rPr>
          <w:rFonts w:ascii="Arial" w:eastAsia="Times New Roman" w:hAnsi="Arial" w:cs="Arial"/>
          <w:b/>
          <w:sz w:val="24"/>
          <w:szCs w:val="24"/>
        </w:rPr>
        <w:t>NO</w:t>
      </w:r>
      <w:r w:rsidR="009C15DE" w:rsidRPr="00B67C67">
        <w:rPr>
          <w:rFonts w:ascii="Arial" w:eastAsia="Times New Roman" w:hAnsi="Arial" w:cs="Arial"/>
          <w:b/>
          <w:sz w:val="24"/>
          <w:szCs w:val="24"/>
        </w:rPr>
        <w:t>S</w:t>
      </w:r>
      <w:r w:rsidRPr="00B67C67">
        <w:rPr>
          <w:rFonts w:ascii="Arial" w:eastAsia="Times New Roman" w:hAnsi="Arial" w:cs="Arial"/>
          <w:b/>
          <w:sz w:val="24"/>
          <w:szCs w:val="24"/>
        </w:rPr>
        <w:t xml:space="preserve"> RELACIONAMENTO</w:t>
      </w:r>
      <w:r w:rsidR="002C3F24" w:rsidRPr="00B67C67">
        <w:rPr>
          <w:rFonts w:ascii="Arial" w:eastAsia="Times New Roman" w:hAnsi="Arial" w:cs="Arial"/>
          <w:b/>
          <w:sz w:val="24"/>
          <w:szCs w:val="24"/>
        </w:rPr>
        <w:t>S</w:t>
      </w:r>
      <w:r w:rsidRPr="00B67C67">
        <w:rPr>
          <w:rFonts w:ascii="Arial" w:eastAsia="Times New Roman" w:hAnsi="Arial" w:cs="Arial"/>
          <w:b/>
          <w:sz w:val="24"/>
          <w:szCs w:val="24"/>
        </w:rPr>
        <w:t xml:space="preserve"> DE CASAIS HETEROSSEXUAIS MO</w:t>
      </w:r>
      <w:r w:rsidR="00485E2D" w:rsidRPr="00B67C67">
        <w:rPr>
          <w:rFonts w:ascii="Arial" w:eastAsia="Times New Roman" w:hAnsi="Arial" w:cs="Arial"/>
          <w:b/>
          <w:sz w:val="24"/>
          <w:szCs w:val="24"/>
        </w:rPr>
        <w:t>NOGÂMICOS</w:t>
      </w:r>
      <w:r w:rsidR="008D7E86" w:rsidRPr="00B67C67">
        <w:rPr>
          <w:rFonts w:ascii="Arial" w:eastAsia="Times New Roman" w:hAnsi="Arial" w:cs="Arial"/>
          <w:b/>
          <w:sz w:val="24"/>
          <w:szCs w:val="24"/>
        </w:rPr>
        <w:t>:</w:t>
      </w:r>
    </w:p>
    <w:p w14:paraId="32C82949" w14:textId="1B7BD9A6" w:rsidR="008D7E86" w:rsidRPr="003C19B6" w:rsidRDefault="008D7E86" w:rsidP="00E74D84">
      <w:pPr>
        <w:spacing w:after="0" w:line="360" w:lineRule="auto"/>
        <w:jc w:val="both"/>
        <w:rPr>
          <w:rFonts w:ascii="Arial" w:eastAsia="Times New Roman" w:hAnsi="Arial" w:cs="Arial"/>
          <w:bCs/>
          <w:sz w:val="24"/>
          <w:szCs w:val="24"/>
        </w:rPr>
      </w:pPr>
      <w:r w:rsidRPr="003C19B6">
        <w:rPr>
          <w:rFonts w:ascii="Arial" w:eastAsia="Times New Roman" w:hAnsi="Arial" w:cs="Arial"/>
          <w:bCs/>
          <w:sz w:val="24"/>
          <w:szCs w:val="24"/>
        </w:rPr>
        <w:t xml:space="preserve">ANÁLISE EM UMA UNIVERSIDADE PRIVADA DA BAHIA </w:t>
      </w:r>
    </w:p>
    <w:p w14:paraId="4DAA91EA" w14:textId="77777777" w:rsidR="008D7E86" w:rsidRPr="00B67C67" w:rsidRDefault="008D7E86" w:rsidP="00E74D84">
      <w:pPr>
        <w:spacing w:after="0" w:line="360" w:lineRule="auto"/>
        <w:jc w:val="both"/>
        <w:rPr>
          <w:rFonts w:ascii="Times New Roman" w:eastAsia="Times New Roman" w:hAnsi="Times New Roman" w:cs="Times New Roman"/>
          <w:b/>
          <w:sz w:val="24"/>
          <w:szCs w:val="24"/>
        </w:rPr>
      </w:pPr>
    </w:p>
    <w:p w14:paraId="2AC6C628" w14:textId="482CE6EC" w:rsidR="008D284C" w:rsidRDefault="008D284C" w:rsidP="00E74D84">
      <w:pPr>
        <w:spacing w:after="0" w:line="360" w:lineRule="auto"/>
        <w:jc w:val="both"/>
        <w:rPr>
          <w:rFonts w:ascii="Arial" w:eastAsia="Times New Roman" w:hAnsi="Arial" w:cs="Arial"/>
          <w:bCs/>
          <w:sz w:val="24"/>
          <w:szCs w:val="24"/>
        </w:rPr>
      </w:pPr>
      <w:r w:rsidRPr="00993602">
        <w:rPr>
          <w:rFonts w:ascii="Arial" w:eastAsia="Times New Roman" w:hAnsi="Arial" w:cs="Arial"/>
          <w:b/>
          <w:sz w:val="24"/>
          <w:szCs w:val="24"/>
        </w:rPr>
        <w:t>ASAFE DOS SANTOS SILVA PIMENTA</w:t>
      </w:r>
      <w:r w:rsidR="00993602" w:rsidRPr="00993602">
        <w:rPr>
          <w:rFonts w:ascii="Arial" w:eastAsia="Times New Roman" w:hAnsi="Arial" w:cs="Arial"/>
          <w:b/>
          <w:sz w:val="24"/>
          <w:szCs w:val="24"/>
        </w:rPr>
        <w:t>,</w:t>
      </w:r>
      <w:r w:rsidR="00993602">
        <w:rPr>
          <w:rFonts w:ascii="Arial" w:eastAsia="Times New Roman" w:hAnsi="Arial" w:cs="Arial"/>
          <w:bCs/>
          <w:sz w:val="24"/>
          <w:szCs w:val="24"/>
        </w:rPr>
        <w:t xml:space="preserve"> FACULDADE ANÍSIO TEIXEIRA, </w:t>
      </w:r>
      <w:r w:rsidR="00642160">
        <w:rPr>
          <w:rFonts w:ascii="Arial" w:eastAsia="Times New Roman" w:hAnsi="Arial" w:cs="Arial"/>
          <w:bCs/>
          <w:sz w:val="24"/>
          <w:szCs w:val="24"/>
        </w:rPr>
        <w:t>FEIRA DE SANTANA, BAHIA, BRASIL</w:t>
      </w:r>
    </w:p>
    <w:p w14:paraId="5B45150B" w14:textId="1EEB41E6" w:rsidR="00EB74A8" w:rsidRPr="00EB74A8" w:rsidRDefault="00EB74A8" w:rsidP="00E74D84">
      <w:pPr>
        <w:spacing w:after="0" w:line="360" w:lineRule="auto"/>
        <w:jc w:val="both"/>
        <w:rPr>
          <w:rFonts w:ascii="Arial" w:eastAsia="Times New Roman" w:hAnsi="Arial" w:cs="Arial"/>
          <w:bCs/>
          <w:sz w:val="24"/>
          <w:szCs w:val="24"/>
        </w:rPr>
      </w:pPr>
      <w:r>
        <w:rPr>
          <w:rFonts w:ascii="Arial" w:eastAsia="Times New Roman" w:hAnsi="Arial" w:cs="Arial"/>
          <w:sz w:val="24"/>
          <w:szCs w:val="24"/>
        </w:rPr>
        <w:t>Graduando em Psicologia pela Faculdade Anísio Teixeira</w:t>
      </w:r>
    </w:p>
    <w:p w14:paraId="5CA7BB58" w14:textId="02787DEB" w:rsidR="00993602" w:rsidRDefault="00993602" w:rsidP="00E74D84">
      <w:pPr>
        <w:spacing w:after="0" w:line="360" w:lineRule="auto"/>
        <w:jc w:val="both"/>
        <w:rPr>
          <w:rFonts w:ascii="Arial" w:eastAsia="Times New Roman" w:hAnsi="Arial" w:cs="Arial"/>
          <w:bCs/>
          <w:sz w:val="24"/>
          <w:szCs w:val="24"/>
        </w:rPr>
      </w:pPr>
      <w:r>
        <w:rPr>
          <w:rFonts w:ascii="Arial" w:eastAsia="Times New Roman" w:hAnsi="Arial" w:cs="Arial"/>
          <w:bCs/>
          <w:sz w:val="24"/>
          <w:szCs w:val="24"/>
        </w:rPr>
        <w:t xml:space="preserve">E-mail: </w:t>
      </w:r>
      <w:r w:rsidRPr="00993602">
        <w:rPr>
          <w:rFonts w:ascii="Arial" w:eastAsia="Times New Roman" w:hAnsi="Arial" w:cs="Arial"/>
          <w:bCs/>
          <w:sz w:val="24"/>
          <w:szCs w:val="24"/>
        </w:rPr>
        <w:t>asafepimenta21@gmail.com</w:t>
      </w:r>
    </w:p>
    <w:p w14:paraId="26ACC134" w14:textId="2CD6FF0F" w:rsidR="008D284C" w:rsidRDefault="008D284C" w:rsidP="00E74D84">
      <w:pPr>
        <w:spacing w:after="0" w:line="360" w:lineRule="auto"/>
        <w:jc w:val="both"/>
        <w:rPr>
          <w:rFonts w:ascii="Arial" w:eastAsia="Times New Roman" w:hAnsi="Arial" w:cs="Arial"/>
          <w:bCs/>
          <w:sz w:val="24"/>
          <w:szCs w:val="24"/>
        </w:rPr>
      </w:pPr>
      <w:r w:rsidRPr="00993602">
        <w:rPr>
          <w:rFonts w:ascii="Arial" w:eastAsia="Times New Roman" w:hAnsi="Arial" w:cs="Arial"/>
          <w:b/>
          <w:sz w:val="24"/>
          <w:szCs w:val="24"/>
        </w:rPr>
        <w:t>CAROLINA DE SOUZA PAIM</w:t>
      </w:r>
      <w:r w:rsidR="00D75AE0" w:rsidRPr="00993602">
        <w:rPr>
          <w:rFonts w:ascii="Arial" w:eastAsia="Times New Roman" w:hAnsi="Arial" w:cs="Arial"/>
          <w:b/>
          <w:sz w:val="24"/>
          <w:szCs w:val="24"/>
        </w:rPr>
        <w:t xml:space="preserve"> BISPO</w:t>
      </w:r>
      <w:r w:rsidR="00993602">
        <w:rPr>
          <w:rFonts w:ascii="Arial" w:eastAsia="Times New Roman" w:hAnsi="Arial" w:cs="Arial"/>
          <w:b/>
          <w:sz w:val="24"/>
          <w:szCs w:val="24"/>
        </w:rPr>
        <w:t xml:space="preserve">, </w:t>
      </w:r>
      <w:r w:rsidR="00993602">
        <w:rPr>
          <w:rFonts w:ascii="Arial" w:eastAsia="Times New Roman" w:hAnsi="Arial" w:cs="Arial"/>
          <w:bCs/>
          <w:sz w:val="24"/>
          <w:szCs w:val="24"/>
        </w:rPr>
        <w:t xml:space="preserve">FACULDADE ANÍSIO TEIXEIRA, </w:t>
      </w:r>
      <w:r w:rsidR="00EB74A8">
        <w:rPr>
          <w:rFonts w:ascii="Arial" w:eastAsia="Times New Roman" w:hAnsi="Arial" w:cs="Arial"/>
          <w:bCs/>
          <w:sz w:val="24"/>
          <w:szCs w:val="24"/>
        </w:rPr>
        <w:t>FEIRA DE SANTANA, BAHIA, BRASIL</w:t>
      </w:r>
    </w:p>
    <w:p w14:paraId="47E4BA97" w14:textId="6BD3DA51" w:rsidR="00EB74A8" w:rsidRPr="00CB604C" w:rsidRDefault="00CB604C" w:rsidP="00E74D84">
      <w:pPr>
        <w:spacing w:after="0" w:line="360" w:lineRule="auto"/>
        <w:jc w:val="both"/>
        <w:rPr>
          <w:rFonts w:ascii="Arial" w:eastAsia="Times New Roman" w:hAnsi="Arial" w:cs="Arial"/>
          <w:bCs/>
          <w:sz w:val="24"/>
          <w:szCs w:val="24"/>
        </w:rPr>
      </w:pPr>
      <w:r>
        <w:rPr>
          <w:rFonts w:ascii="Arial" w:eastAsia="Times New Roman" w:hAnsi="Arial" w:cs="Arial"/>
          <w:sz w:val="24"/>
          <w:szCs w:val="24"/>
        </w:rPr>
        <w:t xml:space="preserve">Graduada em Letras Vernáculas pela Universidade Estadual de Feira de Santana, </w:t>
      </w:r>
      <w:r w:rsidR="003C5D6D">
        <w:rPr>
          <w:rFonts w:ascii="Arial" w:eastAsia="Times New Roman" w:hAnsi="Arial" w:cs="Arial"/>
          <w:sz w:val="24"/>
          <w:szCs w:val="24"/>
        </w:rPr>
        <w:t xml:space="preserve">Especialista em Política do Planejamento Pedagógico: Currículo, didática e avaliação pela Universidade do Estado da Bahia, </w:t>
      </w:r>
      <w:r>
        <w:rPr>
          <w:rFonts w:ascii="Arial" w:eastAsia="Times New Roman" w:hAnsi="Arial" w:cs="Arial"/>
          <w:sz w:val="24"/>
          <w:szCs w:val="24"/>
        </w:rPr>
        <w:t>Graduanda em Psicologia pela Faculdade Anísio Teixeira</w:t>
      </w:r>
    </w:p>
    <w:p w14:paraId="3D14307E" w14:textId="66753B47" w:rsidR="00993602" w:rsidRPr="00993602" w:rsidRDefault="00993602" w:rsidP="00E74D84">
      <w:pPr>
        <w:spacing w:after="0" w:line="360" w:lineRule="auto"/>
        <w:jc w:val="both"/>
        <w:rPr>
          <w:rFonts w:ascii="Arial" w:eastAsia="Times New Roman" w:hAnsi="Arial" w:cs="Arial"/>
          <w:bCs/>
          <w:sz w:val="24"/>
          <w:szCs w:val="24"/>
        </w:rPr>
      </w:pPr>
      <w:r>
        <w:rPr>
          <w:rFonts w:ascii="Arial" w:eastAsia="Times New Roman" w:hAnsi="Arial" w:cs="Arial"/>
          <w:bCs/>
          <w:sz w:val="24"/>
          <w:szCs w:val="24"/>
        </w:rPr>
        <w:t>E-mail:</w:t>
      </w:r>
      <w:r w:rsidR="00A41CAA" w:rsidRPr="00A41CAA">
        <w:t xml:space="preserve"> </w:t>
      </w:r>
      <w:r w:rsidR="00A41CAA" w:rsidRPr="00A41CAA">
        <w:rPr>
          <w:rFonts w:ascii="Arial" w:eastAsia="Times New Roman" w:hAnsi="Arial" w:cs="Arial"/>
          <w:bCs/>
          <w:sz w:val="24"/>
          <w:szCs w:val="24"/>
        </w:rPr>
        <w:t>carolina</w:t>
      </w:r>
      <w:r w:rsidR="003C5D6D">
        <w:rPr>
          <w:rFonts w:ascii="Arial" w:eastAsia="Times New Roman" w:hAnsi="Arial" w:cs="Arial"/>
          <w:bCs/>
          <w:sz w:val="24"/>
          <w:szCs w:val="24"/>
        </w:rPr>
        <w:t>s</w:t>
      </w:r>
      <w:r w:rsidR="00A41CAA" w:rsidRPr="00A41CAA">
        <w:rPr>
          <w:rFonts w:ascii="Arial" w:eastAsia="Times New Roman" w:hAnsi="Arial" w:cs="Arial"/>
          <w:bCs/>
          <w:sz w:val="24"/>
          <w:szCs w:val="24"/>
        </w:rPr>
        <w:t>paim@gmail.com</w:t>
      </w:r>
    </w:p>
    <w:p w14:paraId="1CBEDAF7" w14:textId="31F54F9E" w:rsidR="00993602" w:rsidRDefault="008D284C" w:rsidP="00E74D84">
      <w:pPr>
        <w:spacing w:after="0" w:line="360" w:lineRule="auto"/>
        <w:jc w:val="both"/>
        <w:rPr>
          <w:rFonts w:ascii="Arial" w:eastAsia="Times New Roman" w:hAnsi="Arial" w:cs="Arial"/>
          <w:bCs/>
          <w:sz w:val="24"/>
          <w:szCs w:val="24"/>
        </w:rPr>
      </w:pPr>
      <w:r w:rsidRPr="00993602">
        <w:rPr>
          <w:rFonts w:ascii="Arial" w:eastAsia="Times New Roman" w:hAnsi="Arial" w:cs="Arial"/>
          <w:b/>
          <w:sz w:val="24"/>
          <w:szCs w:val="24"/>
        </w:rPr>
        <w:t>ELZEÁRIO LUCENA OLIVEIRA</w:t>
      </w:r>
      <w:r w:rsidR="00993602" w:rsidRPr="00A41CAA">
        <w:rPr>
          <w:rFonts w:ascii="Arial" w:eastAsia="Times New Roman" w:hAnsi="Arial" w:cs="Arial"/>
          <w:b/>
          <w:sz w:val="24"/>
          <w:szCs w:val="24"/>
        </w:rPr>
        <w:t>,</w:t>
      </w:r>
      <w:r w:rsidR="00993602">
        <w:rPr>
          <w:rFonts w:ascii="Arial" w:eastAsia="Times New Roman" w:hAnsi="Arial" w:cs="Arial"/>
          <w:bCs/>
          <w:sz w:val="24"/>
          <w:szCs w:val="24"/>
        </w:rPr>
        <w:t xml:space="preserve"> FACULDADE ANÍSIO TEIXEIRA, </w:t>
      </w:r>
      <w:r w:rsidR="00EB74A8">
        <w:rPr>
          <w:rFonts w:ascii="Arial" w:eastAsia="Times New Roman" w:hAnsi="Arial" w:cs="Arial"/>
          <w:bCs/>
          <w:sz w:val="24"/>
          <w:szCs w:val="24"/>
        </w:rPr>
        <w:t>FEIRA DE SANTANA, BAHIA, BRASIL</w:t>
      </w:r>
    </w:p>
    <w:p w14:paraId="2A30ECB3" w14:textId="26E06407" w:rsidR="00EB74A8" w:rsidRDefault="00EB74A8" w:rsidP="00E74D84">
      <w:pPr>
        <w:spacing w:after="0" w:line="360" w:lineRule="auto"/>
        <w:jc w:val="both"/>
        <w:rPr>
          <w:rFonts w:ascii="Arial" w:eastAsia="Times New Roman" w:hAnsi="Arial" w:cs="Arial"/>
          <w:bCs/>
          <w:sz w:val="24"/>
          <w:szCs w:val="24"/>
        </w:rPr>
      </w:pPr>
      <w:r>
        <w:rPr>
          <w:rFonts w:ascii="Arial" w:eastAsia="Times New Roman" w:hAnsi="Arial" w:cs="Arial"/>
          <w:sz w:val="24"/>
          <w:szCs w:val="24"/>
        </w:rPr>
        <w:t>Graduando em Psicologia pela Faculdade Anísio Teixeira</w:t>
      </w:r>
    </w:p>
    <w:p w14:paraId="4C7CBC1C" w14:textId="03927081" w:rsidR="008D284C" w:rsidRDefault="00993602" w:rsidP="00E74D84">
      <w:pPr>
        <w:spacing w:after="0" w:line="360" w:lineRule="auto"/>
        <w:jc w:val="both"/>
        <w:rPr>
          <w:rFonts w:ascii="Arial" w:eastAsia="Times New Roman" w:hAnsi="Arial" w:cs="Arial"/>
          <w:bCs/>
          <w:sz w:val="24"/>
          <w:szCs w:val="24"/>
        </w:rPr>
      </w:pPr>
      <w:r>
        <w:rPr>
          <w:rFonts w:ascii="Arial" w:eastAsia="Times New Roman" w:hAnsi="Arial" w:cs="Arial"/>
          <w:bCs/>
          <w:sz w:val="24"/>
          <w:szCs w:val="24"/>
        </w:rPr>
        <w:t xml:space="preserve">E-mail: </w:t>
      </w:r>
      <w:r w:rsidRPr="00993602">
        <w:rPr>
          <w:rFonts w:ascii="Arial" w:eastAsia="Times New Roman" w:hAnsi="Arial" w:cs="Arial"/>
          <w:bCs/>
          <w:sz w:val="24"/>
          <w:szCs w:val="24"/>
        </w:rPr>
        <w:t>elzearioo@gmail.com</w:t>
      </w:r>
    </w:p>
    <w:p w14:paraId="56A99CA5" w14:textId="70A18DFA" w:rsidR="00993602" w:rsidRDefault="00D75AE0" w:rsidP="00E74D84">
      <w:pPr>
        <w:spacing w:after="0" w:line="360" w:lineRule="auto"/>
        <w:jc w:val="both"/>
        <w:rPr>
          <w:rFonts w:ascii="Arial" w:eastAsia="Times New Roman" w:hAnsi="Arial" w:cs="Arial"/>
          <w:bCs/>
          <w:sz w:val="24"/>
          <w:szCs w:val="24"/>
        </w:rPr>
      </w:pPr>
      <w:r w:rsidRPr="00993602">
        <w:rPr>
          <w:rFonts w:ascii="Arial" w:eastAsia="Times New Roman" w:hAnsi="Arial" w:cs="Arial"/>
          <w:b/>
          <w:sz w:val="24"/>
          <w:szCs w:val="24"/>
        </w:rPr>
        <w:t>JUNIOR ORNELAS DOS SANTOS</w:t>
      </w:r>
      <w:r w:rsidR="00993602">
        <w:rPr>
          <w:rFonts w:ascii="Arial" w:eastAsia="Times New Roman" w:hAnsi="Arial" w:cs="Arial"/>
          <w:b/>
          <w:sz w:val="24"/>
          <w:szCs w:val="24"/>
        </w:rPr>
        <w:t xml:space="preserve">, </w:t>
      </w:r>
      <w:r w:rsidR="00993602">
        <w:rPr>
          <w:rFonts w:ascii="Arial" w:eastAsia="Times New Roman" w:hAnsi="Arial" w:cs="Arial"/>
          <w:bCs/>
          <w:sz w:val="24"/>
          <w:szCs w:val="24"/>
        </w:rPr>
        <w:t xml:space="preserve">FACULDADE ANÍSIO TEIXEIRA, </w:t>
      </w:r>
      <w:r w:rsidR="003C5D6D">
        <w:rPr>
          <w:rFonts w:ascii="Arial" w:eastAsia="Times New Roman" w:hAnsi="Arial" w:cs="Arial"/>
          <w:bCs/>
          <w:sz w:val="24"/>
          <w:szCs w:val="24"/>
        </w:rPr>
        <w:t>FEIRA DE SANTANA, BAHIA, BRASIL</w:t>
      </w:r>
    </w:p>
    <w:p w14:paraId="73AA8AF3" w14:textId="5DAACE35" w:rsidR="003C5D6D" w:rsidRDefault="003C5D6D" w:rsidP="00E74D84">
      <w:pPr>
        <w:spacing w:after="0" w:line="360" w:lineRule="auto"/>
        <w:jc w:val="both"/>
        <w:rPr>
          <w:rFonts w:ascii="Arial" w:eastAsia="Times New Roman" w:hAnsi="Arial" w:cs="Arial"/>
          <w:bCs/>
          <w:sz w:val="24"/>
          <w:szCs w:val="24"/>
        </w:rPr>
      </w:pPr>
      <w:r>
        <w:rPr>
          <w:rFonts w:ascii="Arial" w:eastAsia="Times New Roman" w:hAnsi="Arial" w:cs="Arial"/>
          <w:sz w:val="24"/>
          <w:szCs w:val="24"/>
        </w:rPr>
        <w:t>Graduando em Psicologia pela Faculdade Anísio Teixeira</w:t>
      </w:r>
    </w:p>
    <w:p w14:paraId="43EB3BA9" w14:textId="4B51F021" w:rsidR="00993602" w:rsidRDefault="00993602" w:rsidP="00E74D84">
      <w:pPr>
        <w:spacing w:after="0" w:line="360" w:lineRule="auto"/>
        <w:jc w:val="both"/>
        <w:rPr>
          <w:rFonts w:ascii="Arial" w:eastAsia="Times New Roman" w:hAnsi="Arial" w:cs="Arial"/>
          <w:bCs/>
          <w:sz w:val="24"/>
          <w:szCs w:val="24"/>
        </w:rPr>
      </w:pPr>
      <w:r>
        <w:rPr>
          <w:rFonts w:ascii="Arial" w:eastAsia="Times New Roman" w:hAnsi="Arial" w:cs="Arial"/>
          <w:bCs/>
          <w:sz w:val="24"/>
          <w:szCs w:val="24"/>
        </w:rPr>
        <w:t xml:space="preserve">E-mail: </w:t>
      </w:r>
      <w:r w:rsidR="00A41CAA" w:rsidRPr="00A41CAA">
        <w:rPr>
          <w:rFonts w:ascii="Arial" w:eastAsia="Times New Roman" w:hAnsi="Arial" w:cs="Arial"/>
          <w:bCs/>
          <w:sz w:val="24"/>
          <w:szCs w:val="24"/>
        </w:rPr>
        <w:t>ornelas.terapeutacriativo@gmail.com</w:t>
      </w:r>
    </w:p>
    <w:p w14:paraId="34D3B560" w14:textId="411FFECA" w:rsidR="008D7E86" w:rsidRPr="00126673" w:rsidRDefault="008D7E86" w:rsidP="00E74D84">
      <w:pPr>
        <w:spacing w:after="0" w:line="360" w:lineRule="auto"/>
        <w:jc w:val="both"/>
        <w:rPr>
          <w:rFonts w:ascii="Arial" w:eastAsia="Times New Roman" w:hAnsi="Arial" w:cs="Arial"/>
          <w:sz w:val="24"/>
          <w:szCs w:val="24"/>
        </w:rPr>
      </w:pPr>
      <w:r w:rsidRPr="00993602">
        <w:rPr>
          <w:rFonts w:ascii="Arial" w:eastAsia="Times New Roman" w:hAnsi="Arial" w:cs="Arial"/>
          <w:b/>
          <w:sz w:val="24"/>
          <w:szCs w:val="24"/>
        </w:rPr>
        <w:t>AUGUSTO CÉSAR DE SOUZA NETO</w:t>
      </w:r>
      <w:r w:rsidR="00993602">
        <w:rPr>
          <w:rFonts w:ascii="Arial" w:eastAsia="Times New Roman" w:hAnsi="Arial" w:cs="Arial"/>
          <w:b/>
          <w:sz w:val="24"/>
          <w:szCs w:val="24"/>
        </w:rPr>
        <w:t xml:space="preserve"> (ORIENTADOR)</w:t>
      </w:r>
      <w:r w:rsidR="00126673">
        <w:rPr>
          <w:rFonts w:ascii="Arial" w:eastAsia="Times New Roman" w:hAnsi="Arial" w:cs="Arial"/>
          <w:b/>
          <w:sz w:val="24"/>
          <w:szCs w:val="24"/>
        </w:rPr>
        <w:t xml:space="preserve">, </w:t>
      </w:r>
      <w:r w:rsidR="00126673">
        <w:rPr>
          <w:rFonts w:ascii="Arial" w:eastAsia="Times New Roman" w:hAnsi="Arial" w:cs="Arial"/>
          <w:sz w:val="24"/>
          <w:szCs w:val="24"/>
        </w:rPr>
        <w:t>FACULDADE ANÍSIO TEIXEIRA, FEIRA DE SANTANA, BAHIA, BRASIL</w:t>
      </w:r>
    </w:p>
    <w:p w14:paraId="3D21191C" w14:textId="6D6593E5" w:rsidR="00EB74A8" w:rsidRDefault="00EB74A8" w:rsidP="00E74D84">
      <w:pPr>
        <w:spacing w:after="0" w:line="360" w:lineRule="auto"/>
        <w:jc w:val="both"/>
        <w:rPr>
          <w:rFonts w:ascii="Arial" w:eastAsia="Times New Roman" w:hAnsi="Arial" w:cs="Arial"/>
          <w:sz w:val="24"/>
          <w:szCs w:val="24"/>
        </w:rPr>
      </w:pPr>
      <w:r w:rsidRPr="00EB74A8">
        <w:rPr>
          <w:rFonts w:ascii="Arial" w:eastAsia="Times New Roman" w:hAnsi="Arial" w:cs="Arial"/>
          <w:sz w:val="24"/>
          <w:szCs w:val="24"/>
        </w:rPr>
        <w:t>Professor da F</w:t>
      </w:r>
      <w:r w:rsidR="003C5D6D">
        <w:rPr>
          <w:rFonts w:ascii="Arial" w:eastAsia="Times New Roman" w:hAnsi="Arial" w:cs="Arial"/>
          <w:sz w:val="24"/>
          <w:szCs w:val="24"/>
        </w:rPr>
        <w:t>aculdade Anísio Teixeira e do</w:t>
      </w:r>
      <w:r w:rsidRPr="00EB74A8">
        <w:rPr>
          <w:rFonts w:ascii="Arial" w:eastAsia="Times New Roman" w:hAnsi="Arial" w:cs="Arial"/>
          <w:sz w:val="24"/>
          <w:szCs w:val="24"/>
        </w:rPr>
        <w:t xml:space="preserve"> </w:t>
      </w:r>
      <w:r w:rsidR="003C5D6D" w:rsidRPr="003C5D6D">
        <w:rPr>
          <w:rFonts w:ascii="Arial" w:hAnsi="Arial" w:cs="Arial"/>
          <w:bCs/>
          <w:color w:val="202122"/>
          <w:sz w:val="24"/>
          <w:szCs w:val="24"/>
          <w:shd w:val="clear" w:color="auto" w:fill="FFFFFF"/>
        </w:rPr>
        <w:t xml:space="preserve">Centro Universitário </w:t>
      </w:r>
      <w:proofErr w:type="spellStart"/>
      <w:r w:rsidR="003C5D6D" w:rsidRPr="003C5D6D">
        <w:rPr>
          <w:rFonts w:ascii="Arial" w:hAnsi="Arial" w:cs="Arial"/>
          <w:bCs/>
          <w:color w:val="202122"/>
          <w:sz w:val="24"/>
          <w:szCs w:val="24"/>
          <w:shd w:val="clear" w:color="auto" w:fill="FFFFFF"/>
        </w:rPr>
        <w:t>UniFTC</w:t>
      </w:r>
      <w:proofErr w:type="spellEnd"/>
      <w:r w:rsidRPr="00EB74A8">
        <w:rPr>
          <w:rFonts w:ascii="Arial" w:eastAsia="Times New Roman" w:hAnsi="Arial" w:cs="Arial"/>
          <w:sz w:val="24"/>
          <w:szCs w:val="24"/>
        </w:rPr>
        <w:t xml:space="preserve">, especialista em clínica-analítico comportamental, mestrando em psicologia pela </w:t>
      </w:r>
      <w:r w:rsidR="003C5D6D" w:rsidRPr="003C5D6D">
        <w:rPr>
          <w:rFonts w:ascii="Arial" w:hAnsi="Arial" w:cs="Arial"/>
          <w:sz w:val="24"/>
          <w:szCs w:val="24"/>
          <w:shd w:val="clear" w:color="auto" w:fill="FFFFFF"/>
        </w:rPr>
        <w:t>Universidade Federal do Vale do São Francisco</w:t>
      </w:r>
      <w:r w:rsidRPr="00EB74A8">
        <w:rPr>
          <w:rFonts w:ascii="Arial" w:eastAsia="Times New Roman" w:hAnsi="Arial" w:cs="Arial"/>
          <w:sz w:val="24"/>
          <w:szCs w:val="24"/>
        </w:rPr>
        <w:t>.</w:t>
      </w:r>
    </w:p>
    <w:p w14:paraId="0E876CBD" w14:textId="3A7C3EB3" w:rsidR="00EB74A8" w:rsidRPr="00EB74A8" w:rsidRDefault="00EB74A8" w:rsidP="00E74D84">
      <w:pPr>
        <w:tabs>
          <w:tab w:val="center" w:pos="4251"/>
        </w:tabs>
        <w:spacing w:after="0" w:line="360" w:lineRule="auto"/>
        <w:jc w:val="both"/>
        <w:rPr>
          <w:rFonts w:ascii="Arial" w:eastAsia="Times New Roman" w:hAnsi="Arial" w:cs="Arial"/>
          <w:sz w:val="24"/>
          <w:szCs w:val="24"/>
        </w:rPr>
      </w:pPr>
      <w:r>
        <w:rPr>
          <w:rFonts w:ascii="Arial" w:eastAsia="Times New Roman" w:hAnsi="Arial" w:cs="Arial"/>
          <w:sz w:val="24"/>
          <w:szCs w:val="24"/>
        </w:rPr>
        <w:t xml:space="preserve">E-mail: </w:t>
      </w:r>
      <w:r w:rsidRPr="00EB74A8">
        <w:rPr>
          <w:rFonts w:ascii="Arial" w:eastAsia="Times New Roman" w:hAnsi="Arial" w:cs="Arial"/>
          <w:sz w:val="24"/>
          <w:szCs w:val="24"/>
        </w:rPr>
        <w:t>augustocezar.s@hotmail.com</w:t>
      </w:r>
      <w:r w:rsidR="00E74D84">
        <w:rPr>
          <w:rFonts w:ascii="Arial" w:eastAsia="Times New Roman" w:hAnsi="Arial" w:cs="Arial"/>
          <w:sz w:val="24"/>
          <w:szCs w:val="24"/>
        </w:rPr>
        <w:tab/>
      </w:r>
    </w:p>
    <w:p w14:paraId="43412275" w14:textId="1E93288D" w:rsidR="008D7E86" w:rsidRPr="00EB74A8" w:rsidRDefault="00EB74A8" w:rsidP="00E74D84">
      <w:pPr>
        <w:spacing w:after="0" w:line="360" w:lineRule="auto"/>
        <w:jc w:val="both"/>
        <w:rPr>
          <w:rFonts w:ascii="Arial" w:eastAsia="Times New Roman" w:hAnsi="Arial" w:cs="Arial"/>
          <w:sz w:val="24"/>
          <w:szCs w:val="24"/>
        </w:rPr>
      </w:pPr>
      <w:proofErr w:type="spellStart"/>
      <w:r w:rsidRPr="00EB74A8">
        <w:rPr>
          <w:rFonts w:ascii="Arial" w:eastAsia="Times New Roman" w:hAnsi="Arial" w:cs="Arial"/>
          <w:sz w:val="24"/>
          <w:szCs w:val="24"/>
        </w:rPr>
        <w:t>Orcid</w:t>
      </w:r>
      <w:proofErr w:type="spellEnd"/>
      <w:r w:rsidRPr="00EB74A8">
        <w:rPr>
          <w:rFonts w:ascii="Arial" w:eastAsia="Times New Roman" w:hAnsi="Arial" w:cs="Arial"/>
          <w:sz w:val="24"/>
          <w:szCs w:val="24"/>
        </w:rPr>
        <w:t>: Orcid.org/0000-0002-1227-9454</w:t>
      </w:r>
    </w:p>
    <w:p w14:paraId="507E4F9F" w14:textId="06D264FC" w:rsidR="00A41CAA" w:rsidRDefault="00A41CAA" w:rsidP="00E74D84">
      <w:pPr>
        <w:rPr>
          <w:rFonts w:ascii="Times New Roman" w:eastAsia="Times New Roman" w:hAnsi="Times New Roman" w:cs="Times New Roman"/>
          <w:sz w:val="24"/>
          <w:szCs w:val="24"/>
        </w:rPr>
      </w:pPr>
      <w:r>
        <w:rPr>
          <w:rFonts w:ascii="Times New Roman" w:eastAsia="Times New Roman" w:hAnsi="Times New Roman" w:cs="Times New Roman"/>
          <w:sz w:val="24"/>
          <w:szCs w:val="24"/>
        </w:rPr>
        <w:br w:type="page"/>
      </w:r>
    </w:p>
    <w:p w14:paraId="4F364D33" w14:textId="77777777" w:rsidR="00A41CAA" w:rsidRPr="008D7E86" w:rsidRDefault="00A41CAA" w:rsidP="00E74D84">
      <w:pPr>
        <w:tabs>
          <w:tab w:val="center" w:pos="4252"/>
          <w:tab w:val="left" w:pos="7335"/>
        </w:tabs>
        <w:spacing w:after="0" w:line="360" w:lineRule="auto"/>
        <w:jc w:val="both"/>
        <w:rPr>
          <w:rFonts w:ascii="Arial" w:eastAsia="Times New Roman" w:hAnsi="Arial" w:cs="Arial"/>
          <w:b/>
          <w:sz w:val="24"/>
          <w:szCs w:val="24"/>
        </w:rPr>
      </w:pPr>
      <w:r w:rsidRPr="008D7E86">
        <w:rPr>
          <w:rFonts w:ascii="Arial" w:eastAsia="Times New Roman" w:hAnsi="Arial" w:cs="Arial"/>
          <w:b/>
          <w:sz w:val="24"/>
          <w:szCs w:val="24"/>
        </w:rPr>
        <w:lastRenderedPageBreak/>
        <w:t>PADRÕES DE COMUNICAÇÃO E SATISFAÇÃO</w:t>
      </w:r>
    </w:p>
    <w:p w14:paraId="713C70FF" w14:textId="77777777" w:rsidR="00A41CAA" w:rsidRPr="008D7E86" w:rsidRDefault="00A41CAA" w:rsidP="00E74D84">
      <w:pPr>
        <w:spacing w:after="0" w:line="360" w:lineRule="auto"/>
        <w:jc w:val="both"/>
        <w:rPr>
          <w:rFonts w:ascii="Arial" w:eastAsia="Times New Roman" w:hAnsi="Arial" w:cs="Arial"/>
          <w:b/>
          <w:sz w:val="24"/>
          <w:szCs w:val="24"/>
        </w:rPr>
      </w:pPr>
      <w:r w:rsidRPr="008D7E86">
        <w:rPr>
          <w:rFonts w:ascii="Arial" w:eastAsia="Times New Roman" w:hAnsi="Arial" w:cs="Arial"/>
          <w:b/>
          <w:sz w:val="24"/>
          <w:szCs w:val="24"/>
        </w:rPr>
        <w:t>NOS RELACIONAMENTOS DE CASAIS HETEROSSEXUAIS MONOGÂMICOS:</w:t>
      </w:r>
    </w:p>
    <w:p w14:paraId="704CFA89" w14:textId="77777777" w:rsidR="00A41CAA" w:rsidRDefault="00A41CAA" w:rsidP="00E74D84">
      <w:pPr>
        <w:spacing w:after="0" w:line="360" w:lineRule="auto"/>
        <w:jc w:val="both"/>
        <w:rPr>
          <w:rFonts w:ascii="Arial" w:eastAsia="Times New Roman" w:hAnsi="Arial" w:cs="Arial"/>
          <w:b/>
          <w:sz w:val="24"/>
          <w:szCs w:val="24"/>
        </w:rPr>
      </w:pPr>
      <w:r w:rsidRPr="00A41CAA">
        <w:rPr>
          <w:rFonts w:ascii="Arial" w:eastAsia="Times New Roman" w:hAnsi="Arial" w:cs="Arial"/>
          <w:b/>
          <w:sz w:val="24"/>
          <w:szCs w:val="24"/>
        </w:rPr>
        <w:t xml:space="preserve">ANÁLISE EM UMA UNIVERSIDADE PRIVADA DA BAHIA </w:t>
      </w:r>
    </w:p>
    <w:p w14:paraId="0DA112A9" w14:textId="3B057B25" w:rsidR="00A41CAA" w:rsidRPr="00E74D84" w:rsidRDefault="00A41CAA" w:rsidP="00E74D84">
      <w:pPr>
        <w:spacing w:after="0" w:line="360" w:lineRule="auto"/>
        <w:jc w:val="both"/>
        <w:rPr>
          <w:rFonts w:ascii="Arial" w:eastAsia="Times New Roman" w:hAnsi="Arial" w:cs="Arial"/>
          <w:bCs/>
          <w:sz w:val="24"/>
          <w:szCs w:val="24"/>
        </w:rPr>
      </w:pPr>
      <w:r w:rsidRPr="00A41CAA">
        <w:rPr>
          <w:rFonts w:ascii="Arial" w:eastAsia="Times New Roman" w:hAnsi="Arial" w:cs="Arial"/>
          <w:bCs/>
          <w:sz w:val="24"/>
          <w:szCs w:val="24"/>
        </w:rPr>
        <w:t>ASAFE DOS SANTOS SILVA PIMENTA, CAROLINA DE SOUZA PAIM BISPO, ELZEÁRIO</w:t>
      </w:r>
      <w:r w:rsidR="00E74D84">
        <w:rPr>
          <w:rFonts w:ascii="Arial" w:eastAsia="Times New Roman" w:hAnsi="Arial" w:cs="Arial"/>
          <w:bCs/>
          <w:sz w:val="24"/>
          <w:szCs w:val="24"/>
        </w:rPr>
        <w:t xml:space="preserve"> </w:t>
      </w:r>
      <w:r w:rsidRPr="00A41CAA">
        <w:rPr>
          <w:rFonts w:ascii="Arial" w:eastAsia="Times New Roman" w:hAnsi="Arial" w:cs="Arial"/>
          <w:bCs/>
          <w:sz w:val="24"/>
          <w:szCs w:val="24"/>
        </w:rPr>
        <w:t>LUCENA OLIVEIRA, JUNIOR ORNELAS DOS SANTOS</w:t>
      </w:r>
      <w:r>
        <w:rPr>
          <w:rFonts w:ascii="Arial" w:eastAsia="Times New Roman" w:hAnsi="Arial" w:cs="Arial"/>
          <w:bCs/>
          <w:sz w:val="24"/>
          <w:szCs w:val="24"/>
        </w:rPr>
        <w:t xml:space="preserve">, </w:t>
      </w:r>
      <w:r w:rsidRPr="00A41CAA">
        <w:rPr>
          <w:rFonts w:ascii="Arial" w:eastAsia="Times New Roman" w:hAnsi="Arial" w:cs="Arial"/>
          <w:bCs/>
          <w:sz w:val="24"/>
          <w:szCs w:val="24"/>
        </w:rPr>
        <w:t>AUGUSTO CÉSAR DE SOUZA</w:t>
      </w:r>
      <w:r w:rsidR="00E74D84">
        <w:rPr>
          <w:rFonts w:ascii="Arial" w:eastAsia="Times New Roman" w:hAnsi="Arial" w:cs="Arial"/>
          <w:bCs/>
          <w:sz w:val="24"/>
          <w:szCs w:val="24"/>
        </w:rPr>
        <w:t xml:space="preserve"> </w:t>
      </w:r>
      <w:r>
        <w:rPr>
          <w:rFonts w:ascii="Arial" w:eastAsia="Times New Roman" w:hAnsi="Arial" w:cs="Arial"/>
          <w:bCs/>
          <w:sz w:val="24"/>
          <w:szCs w:val="24"/>
        </w:rPr>
        <w:t>N</w:t>
      </w:r>
      <w:r w:rsidRPr="00A41CAA">
        <w:rPr>
          <w:rFonts w:ascii="Arial" w:eastAsia="Times New Roman" w:hAnsi="Arial" w:cs="Arial"/>
          <w:bCs/>
          <w:sz w:val="24"/>
          <w:szCs w:val="24"/>
        </w:rPr>
        <w:t xml:space="preserve">ETO </w:t>
      </w:r>
      <w:r w:rsidRPr="00755DD9">
        <w:rPr>
          <w:rFonts w:ascii="Arial" w:eastAsia="Times New Roman" w:hAnsi="Arial" w:cs="Arial"/>
          <w:bCs/>
          <w:sz w:val="24"/>
          <w:szCs w:val="24"/>
          <w:highlight w:val="yellow"/>
        </w:rPr>
        <w:t>(ORIENTADOR)</w:t>
      </w:r>
    </w:p>
    <w:p w14:paraId="47E2E3C3" w14:textId="77777777" w:rsidR="00E74D84" w:rsidRDefault="00E74D84" w:rsidP="00E74D84">
      <w:pPr>
        <w:spacing w:after="0" w:line="360" w:lineRule="auto"/>
        <w:jc w:val="both"/>
        <w:rPr>
          <w:rFonts w:ascii="Arial" w:eastAsia="Times New Roman" w:hAnsi="Arial" w:cs="Arial"/>
          <w:bCs/>
          <w:sz w:val="24"/>
          <w:szCs w:val="24"/>
        </w:rPr>
      </w:pPr>
    </w:p>
    <w:p w14:paraId="40943041" w14:textId="529C0E71" w:rsidR="00E74D84" w:rsidRDefault="009E4106" w:rsidP="00E74D84">
      <w:pPr>
        <w:spacing w:after="0" w:line="360" w:lineRule="auto"/>
        <w:jc w:val="both"/>
        <w:rPr>
          <w:rFonts w:ascii="Arial" w:eastAsia="Times New Roman" w:hAnsi="Arial" w:cs="Arial"/>
          <w:bCs/>
          <w:sz w:val="24"/>
          <w:szCs w:val="24"/>
        </w:rPr>
      </w:pPr>
      <w:r>
        <w:rPr>
          <w:rFonts w:ascii="Arial" w:eastAsia="Times New Roman" w:hAnsi="Arial" w:cs="Arial"/>
          <w:bCs/>
          <w:sz w:val="24"/>
          <w:szCs w:val="24"/>
        </w:rPr>
        <w:t>RESUMO</w:t>
      </w:r>
      <w:bookmarkStart w:id="2" w:name="_heading=h.gjdgxs" w:colFirst="0" w:colLast="0"/>
      <w:bookmarkEnd w:id="2"/>
    </w:p>
    <w:p w14:paraId="67ACAA41" w14:textId="5395E995" w:rsidR="00AB70E1" w:rsidRDefault="00E74D84" w:rsidP="00E74D84">
      <w:pPr>
        <w:spacing w:after="0" w:line="360" w:lineRule="auto"/>
        <w:jc w:val="both"/>
        <w:rPr>
          <w:rFonts w:ascii="Arial" w:eastAsia="Times New Roman" w:hAnsi="Arial" w:cs="Arial"/>
          <w:sz w:val="24"/>
          <w:szCs w:val="24"/>
        </w:rPr>
      </w:pPr>
      <w:r w:rsidRPr="00E74D84">
        <w:rPr>
          <w:rFonts w:ascii="Arial" w:eastAsia="Times New Roman" w:hAnsi="Arial" w:cs="Arial"/>
          <w:sz w:val="24"/>
          <w:szCs w:val="24"/>
        </w:rPr>
        <w:t>Nos relacionamentos amorosos os sujeitos experiment</w:t>
      </w:r>
      <w:r>
        <w:rPr>
          <w:rFonts w:ascii="Arial" w:eastAsia="Times New Roman" w:hAnsi="Arial" w:cs="Arial"/>
          <w:sz w:val="24"/>
          <w:szCs w:val="24"/>
        </w:rPr>
        <w:t xml:space="preserve">am fortes emoções e sentimentos </w:t>
      </w:r>
      <w:r w:rsidRPr="00E74D84">
        <w:rPr>
          <w:rFonts w:ascii="Arial" w:eastAsia="Times New Roman" w:hAnsi="Arial" w:cs="Arial"/>
          <w:sz w:val="24"/>
          <w:szCs w:val="24"/>
        </w:rPr>
        <w:t>em relação à outra pessoa, envolvendo comportamentos amorosos específicos. A comunicação é indispensável para a mediação de conflitos que possam surgir na relação, podendo favorecer a diminuição de insatisfações no relacionamento. Contudo, a satisfação conjugal é um fenômeno complexo que pode ser definido como uma avaliação pessoal das atitudes e sentimentos que os cônjuges têm acerca do seu relacionamento, sendo o fator com maior contribuição para a felicidade do casal. Nesse sentido, o estudo teve como objetivo analisar e descrever o padrão de comunicação e o nível de satisfação conjugal entre casais heterossexuais monogâmicos. Esta é uma pesquisa quantitativa descritiva de corte transversal analítico e exploratório. A pesquisa foi realizada em uma faculdade privada no município de Feira de Santana – Bahia. A população do estudo foi constituída por 21 participantes membros de casais heterossexuais monogâmicos, que estudam na instituição. Foi utilizado um questionário para avaliar o perfil sociodemográfico</w:t>
      </w:r>
      <w:r w:rsidR="006F09C5">
        <w:rPr>
          <w:rFonts w:ascii="Arial" w:eastAsia="Times New Roman" w:hAnsi="Arial" w:cs="Arial"/>
          <w:sz w:val="24"/>
          <w:szCs w:val="24"/>
        </w:rPr>
        <w:t xml:space="preserve">, </w:t>
      </w:r>
      <w:r w:rsidR="006F09C5" w:rsidRPr="00E74D84">
        <w:rPr>
          <w:rFonts w:ascii="Arial" w:eastAsia="Times New Roman" w:hAnsi="Arial" w:cs="Arial"/>
          <w:sz w:val="24"/>
          <w:szCs w:val="24"/>
        </w:rPr>
        <w:t>foram aplicados inventários de auto-informe</w:t>
      </w:r>
      <w:r w:rsidR="006F09C5">
        <w:rPr>
          <w:rFonts w:ascii="Arial" w:eastAsia="Times New Roman" w:hAnsi="Arial" w:cs="Arial"/>
          <w:sz w:val="24"/>
          <w:szCs w:val="24"/>
        </w:rPr>
        <w:t>, validados cientificamente</w:t>
      </w:r>
      <w:r w:rsidRPr="00E74D84">
        <w:rPr>
          <w:rFonts w:ascii="Arial" w:eastAsia="Times New Roman" w:hAnsi="Arial" w:cs="Arial"/>
          <w:sz w:val="24"/>
          <w:szCs w:val="24"/>
        </w:rPr>
        <w:t xml:space="preserve"> para avaliar habilidades ou falta de habilidades de comunicação conjugal e o nível de satisfação </w:t>
      </w:r>
      <w:r w:rsidR="006F09C5" w:rsidRPr="00E74D84">
        <w:rPr>
          <w:rFonts w:ascii="Arial" w:eastAsia="Times New Roman" w:hAnsi="Arial" w:cs="Arial"/>
          <w:sz w:val="24"/>
          <w:szCs w:val="24"/>
        </w:rPr>
        <w:t>dos casais entrevistados</w:t>
      </w:r>
      <w:r w:rsidRPr="00E74D84">
        <w:rPr>
          <w:rFonts w:ascii="Arial" w:eastAsia="Times New Roman" w:hAnsi="Arial" w:cs="Arial"/>
          <w:sz w:val="24"/>
          <w:szCs w:val="24"/>
        </w:rPr>
        <w:t>.</w:t>
      </w:r>
      <w:r w:rsidR="005D53AD">
        <w:rPr>
          <w:rFonts w:ascii="Arial" w:eastAsia="Times New Roman" w:hAnsi="Arial" w:cs="Arial"/>
          <w:sz w:val="24"/>
          <w:szCs w:val="24"/>
        </w:rPr>
        <w:t xml:space="preserve"> Os resultados mostraram padrões de comunicação significativos que afetam o nível de satisfação dos casais, revelando coerência com a literatura encontrada</w:t>
      </w:r>
      <w:r w:rsidR="00E94A50">
        <w:rPr>
          <w:rFonts w:ascii="Arial" w:eastAsia="Times New Roman" w:hAnsi="Arial" w:cs="Arial"/>
          <w:sz w:val="24"/>
          <w:szCs w:val="24"/>
        </w:rPr>
        <w:t xml:space="preserve"> e abrindo hipóteses norteadoras para novas pesquisas.</w:t>
      </w:r>
    </w:p>
    <w:p w14:paraId="392ECBB3" w14:textId="77777777" w:rsidR="00E94A50" w:rsidRDefault="00E94A50" w:rsidP="00E74D84">
      <w:pPr>
        <w:spacing w:after="0" w:line="360" w:lineRule="auto"/>
        <w:jc w:val="both"/>
        <w:rPr>
          <w:rFonts w:ascii="Arial" w:eastAsia="Times New Roman" w:hAnsi="Arial" w:cs="Arial"/>
          <w:sz w:val="24"/>
          <w:szCs w:val="24"/>
        </w:rPr>
      </w:pPr>
    </w:p>
    <w:p w14:paraId="744CDC9A" w14:textId="77777777" w:rsidR="00E94A50" w:rsidRDefault="00E94A50" w:rsidP="00E94A50">
      <w:pPr>
        <w:jc w:val="both"/>
        <w:rPr>
          <w:rFonts w:ascii="Arial" w:eastAsia="Times New Roman" w:hAnsi="Arial" w:cs="Arial"/>
          <w:bCs/>
          <w:color w:val="000000"/>
          <w:sz w:val="24"/>
          <w:szCs w:val="24"/>
        </w:rPr>
      </w:pPr>
      <w:bookmarkStart w:id="3" w:name="_Toc72776239"/>
      <w:r w:rsidRPr="00E94A50">
        <w:rPr>
          <w:rFonts w:ascii="Arial" w:eastAsia="Times New Roman" w:hAnsi="Arial" w:cs="Arial"/>
          <w:bCs/>
          <w:color w:val="000000"/>
          <w:sz w:val="24"/>
          <w:szCs w:val="24"/>
        </w:rPr>
        <w:t xml:space="preserve">PALAVRAS CHAVES: </w:t>
      </w:r>
      <w:r>
        <w:rPr>
          <w:rFonts w:ascii="Arial" w:eastAsia="Times New Roman" w:hAnsi="Arial" w:cs="Arial"/>
          <w:bCs/>
          <w:color w:val="000000"/>
          <w:sz w:val="24"/>
          <w:szCs w:val="24"/>
        </w:rPr>
        <w:t xml:space="preserve">Comunicação, Satisfação, Relacionamento Conjugal </w:t>
      </w:r>
    </w:p>
    <w:p w14:paraId="008F35BC" w14:textId="77777777" w:rsidR="00E94A50" w:rsidRDefault="00E94A50">
      <w:pPr>
        <w:rPr>
          <w:rFonts w:ascii="Arial" w:eastAsia="Times New Roman" w:hAnsi="Arial" w:cs="Arial"/>
          <w:bCs/>
          <w:color w:val="000000"/>
          <w:sz w:val="24"/>
          <w:szCs w:val="24"/>
        </w:rPr>
      </w:pPr>
      <w:r>
        <w:rPr>
          <w:rFonts w:ascii="Arial" w:eastAsia="Times New Roman" w:hAnsi="Arial" w:cs="Arial"/>
          <w:bCs/>
          <w:color w:val="000000"/>
          <w:sz w:val="24"/>
          <w:szCs w:val="24"/>
        </w:rPr>
        <w:br w:type="page"/>
      </w:r>
    </w:p>
    <w:p w14:paraId="4F4AF95F" w14:textId="72A242A4" w:rsidR="00205647" w:rsidRPr="00755DD9" w:rsidRDefault="00205647" w:rsidP="00205647">
      <w:pPr>
        <w:spacing w:after="0" w:line="360" w:lineRule="auto"/>
        <w:jc w:val="both"/>
        <w:rPr>
          <w:rFonts w:ascii="Arial" w:hAnsi="Arial" w:cs="Arial"/>
          <w:b/>
          <w:sz w:val="24"/>
          <w:szCs w:val="24"/>
          <w:lang w:val="en-US"/>
        </w:rPr>
      </w:pPr>
      <w:r w:rsidRPr="00755DD9">
        <w:rPr>
          <w:rFonts w:ascii="Arial" w:hAnsi="Arial" w:cs="Arial"/>
          <w:b/>
          <w:sz w:val="24"/>
          <w:szCs w:val="24"/>
          <w:lang w:val="en-US"/>
        </w:rPr>
        <w:lastRenderedPageBreak/>
        <w:t>COMMUNICATION STANDARDS AND SATISFACTION IN THE RELATIONSHIPS OF MONOGAMOUS HETEROSEXUAL COUPLES: ANALYSIS IN A PRIVATE UNIVERSITY OF BAHIA</w:t>
      </w:r>
    </w:p>
    <w:p w14:paraId="5348FF8E" w14:textId="11D9B151" w:rsidR="00B67C67" w:rsidRPr="00B67C67" w:rsidRDefault="00B67C67" w:rsidP="00205647">
      <w:pPr>
        <w:spacing w:after="0" w:line="360" w:lineRule="auto"/>
        <w:jc w:val="both"/>
        <w:rPr>
          <w:rFonts w:ascii="Arial" w:eastAsia="Times New Roman" w:hAnsi="Arial" w:cs="Arial"/>
          <w:bCs/>
          <w:sz w:val="24"/>
          <w:szCs w:val="24"/>
        </w:rPr>
      </w:pPr>
      <w:r w:rsidRPr="00A41CAA">
        <w:rPr>
          <w:rFonts w:ascii="Arial" w:eastAsia="Times New Roman" w:hAnsi="Arial" w:cs="Arial"/>
          <w:bCs/>
          <w:sz w:val="24"/>
          <w:szCs w:val="24"/>
        </w:rPr>
        <w:t>ASAFE DOS SANTOS SILVA PIMENTA, CAROLINA DE SOUZA PAIM BISPO, ELZEÁRIO</w:t>
      </w:r>
      <w:r>
        <w:rPr>
          <w:rFonts w:ascii="Arial" w:eastAsia="Times New Roman" w:hAnsi="Arial" w:cs="Arial"/>
          <w:bCs/>
          <w:sz w:val="24"/>
          <w:szCs w:val="24"/>
        </w:rPr>
        <w:t xml:space="preserve"> </w:t>
      </w:r>
      <w:r w:rsidRPr="00A41CAA">
        <w:rPr>
          <w:rFonts w:ascii="Arial" w:eastAsia="Times New Roman" w:hAnsi="Arial" w:cs="Arial"/>
          <w:bCs/>
          <w:sz w:val="24"/>
          <w:szCs w:val="24"/>
        </w:rPr>
        <w:t>LUCENA OLIVEIRA, JUNIOR ORNELAS DOS SANTOS</w:t>
      </w:r>
      <w:r>
        <w:rPr>
          <w:rFonts w:ascii="Arial" w:eastAsia="Times New Roman" w:hAnsi="Arial" w:cs="Arial"/>
          <w:bCs/>
          <w:sz w:val="24"/>
          <w:szCs w:val="24"/>
        </w:rPr>
        <w:t xml:space="preserve">, </w:t>
      </w:r>
      <w:r w:rsidRPr="00A41CAA">
        <w:rPr>
          <w:rFonts w:ascii="Arial" w:eastAsia="Times New Roman" w:hAnsi="Arial" w:cs="Arial"/>
          <w:bCs/>
          <w:sz w:val="24"/>
          <w:szCs w:val="24"/>
        </w:rPr>
        <w:t>AUGUSTO CÉSAR DE SOUZA</w:t>
      </w:r>
      <w:r>
        <w:rPr>
          <w:rFonts w:ascii="Arial" w:eastAsia="Times New Roman" w:hAnsi="Arial" w:cs="Arial"/>
          <w:bCs/>
          <w:sz w:val="24"/>
          <w:szCs w:val="24"/>
        </w:rPr>
        <w:t xml:space="preserve"> N</w:t>
      </w:r>
      <w:r w:rsidRPr="00A41CAA">
        <w:rPr>
          <w:rFonts w:ascii="Arial" w:eastAsia="Times New Roman" w:hAnsi="Arial" w:cs="Arial"/>
          <w:bCs/>
          <w:sz w:val="24"/>
          <w:szCs w:val="24"/>
        </w:rPr>
        <w:t>ETO (ORIENTADOR)</w:t>
      </w:r>
    </w:p>
    <w:p w14:paraId="55E3713B" w14:textId="77777777" w:rsidR="00205647" w:rsidRPr="00205647" w:rsidRDefault="00205647" w:rsidP="00205647">
      <w:pPr>
        <w:spacing w:after="0" w:line="360" w:lineRule="auto"/>
        <w:jc w:val="both"/>
        <w:rPr>
          <w:rFonts w:ascii="Arial" w:hAnsi="Arial" w:cs="Arial"/>
          <w:sz w:val="24"/>
          <w:szCs w:val="24"/>
        </w:rPr>
      </w:pPr>
    </w:p>
    <w:p w14:paraId="0A4DA1D5" w14:textId="77777777" w:rsidR="00205647" w:rsidRPr="00755DD9" w:rsidRDefault="00205647" w:rsidP="00205647">
      <w:pPr>
        <w:spacing w:after="0" w:line="360" w:lineRule="auto"/>
        <w:jc w:val="both"/>
        <w:rPr>
          <w:rFonts w:ascii="Arial" w:hAnsi="Arial" w:cs="Arial"/>
          <w:sz w:val="24"/>
          <w:szCs w:val="24"/>
          <w:lang w:val="en-US"/>
        </w:rPr>
      </w:pPr>
      <w:r w:rsidRPr="00CC01F9">
        <w:rPr>
          <w:rFonts w:ascii="Arial" w:hAnsi="Arial" w:cs="Arial"/>
          <w:sz w:val="24"/>
          <w:szCs w:val="24"/>
          <w:lang w:val="en-US"/>
        </w:rPr>
        <w:t>ABSTRACT: In love relationships, subjects experiment strong emotions and feelings towards the other person, involving specifics love behaviors. Communication is essential for resolving conflicts that may arise in the relationship, and it may favor the reduction of dissatisfaction in the relationship. However, marital satisfaction is a complex phenomenon that can be defined as a personal assessment of the attitudes and feelings that spouses have about their relationship, being the factor with the greatest contribution to the couple's happiness. In this sense, the study aimed to analyze and describe the pattern of communication and the level of marital satisfaction among monogamous heterosexual couples. This is a descriptive quantitative research of analytical and exploratory cross-sectional. The research was executed in a private university in the city of Feira de Santana – Bahia. The study population consisted of 21 participants, members of monogamous heterosexual couples, who study at the institution. A questionnaire was used to assess the sociodemographic profile, self-report inventories were applied, scientifically validated to assess skills or lack of marital communication skills and the level of satisfaction of the interviewed couples</w:t>
      </w:r>
      <w:proofErr w:type="gramStart"/>
      <w:r w:rsidRPr="00CC01F9">
        <w:rPr>
          <w:rFonts w:ascii="Arial" w:hAnsi="Arial" w:cs="Arial"/>
          <w:sz w:val="24"/>
          <w:szCs w:val="24"/>
          <w:lang w:val="en-US"/>
        </w:rPr>
        <w:t>,.</w:t>
      </w:r>
      <w:proofErr w:type="gramEnd"/>
      <w:r w:rsidRPr="00CC01F9">
        <w:rPr>
          <w:rFonts w:ascii="Arial" w:hAnsi="Arial" w:cs="Arial"/>
          <w:sz w:val="24"/>
          <w:szCs w:val="24"/>
          <w:lang w:val="en-US"/>
        </w:rPr>
        <w:t xml:space="preserve"> </w:t>
      </w:r>
      <w:r w:rsidRPr="00755DD9">
        <w:rPr>
          <w:rFonts w:ascii="Arial" w:hAnsi="Arial" w:cs="Arial"/>
          <w:sz w:val="24"/>
          <w:szCs w:val="24"/>
          <w:lang w:val="en-US"/>
        </w:rPr>
        <w:t>The results showed significant communication patterns that affect the level of couples' satisfaction, revealing consistency with the literature found and opening guiding hypotheses for further research.</w:t>
      </w:r>
    </w:p>
    <w:p w14:paraId="5F462691" w14:textId="77777777" w:rsidR="00205647" w:rsidRPr="00755DD9" w:rsidRDefault="00205647" w:rsidP="00205647">
      <w:pPr>
        <w:spacing w:after="0" w:line="360" w:lineRule="auto"/>
        <w:jc w:val="both"/>
        <w:rPr>
          <w:rFonts w:ascii="Arial" w:hAnsi="Arial" w:cs="Arial"/>
          <w:sz w:val="24"/>
          <w:szCs w:val="24"/>
          <w:lang w:val="en-US"/>
        </w:rPr>
      </w:pPr>
    </w:p>
    <w:p w14:paraId="21427FBD" w14:textId="77777777" w:rsidR="00205647" w:rsidRPr="00755DD9" w:rsidRDefault="00205647" w:rsidP="00205647">
      <w:pPr>
        <w:spacing w:after="0" w:line="360" w:lineRule="auto"/>
        <w:jc w:val="both"/>
        <w:rPr>
          <w:rFonts w:ascii="Arial" w:hAnsi="Arial" w:cs="Arial"/>
          <w:sz w:val="24"/>
          <w:szCs w:val="24"/>
          <w:lang w:val="en-US"/>
        </w:rPr>
      </w:pPr>
      <w:proofErr w:type="gramStart"/>
      <w:r w:rsidRPr="00755DD9">
        <w:rPr>
          <w:rFonts w:ascii="Arial" w:hAnsi="Arial" w:cs="Arial"/>
          <w:sz w:val="24"/>
          <w:szCs w:val="24"/>
          <w:lang w:val="en-US"/>
        </w:rPr>
        <w:t>KEY-WORDS</w:t>
      </w:r>
      <w:proofErr w:type="gramEnd"/>
      <w:r w:rsidRPr="00755DD9">
        <w:rPr>
          <w:rFonts w:ascii="Arial" w:hAnsi="Arial" w:cs="Arial"/>
          <w:sz w:val="24"/>
          <w:szCs w:val="24"/>
          <w:lang w:val="en-US"/>
        </w:rPr>
        <w:t xml:space="preserve">: Communication, Satisfaction, Marital Relationship. </w:t>
      </w:r>
    </w:p>
    <w:p w14:paraId="2DAC7360" w14:textId="77777777" w:rsidR="0037237B" w:rsidRPr="00755DD9" w:rsidRDefault="0037237B">
      <w:pPr>
        <w:rPr>
          <w:rFonts w:ascii="Arial" w:eastAsia="Times New Roman" w:hAnsi="Arial" w:cs="Arial"/>
          <w:b/>
          <w:color w:val="000000"/>
          <w:sz w:val="24"/>
          <w:szCs w:val="24"/>
          <w:lang w:val="en-US"/>
        </w:rPr>
      </w:pPr>
      <w:r w:rsidRPr="00755DD9">
        <w:rPr>
          <w:rFonts w:ascii="Arial" w:eastAsia="Times New Roman" w:hAnsi="Arial" w:cs="Arial"/>
          <w:b/>
          <w:color w:val="000000"/>
          <w:sz w:val="24"/>
          <w:szCs w:val="24"/>
          <w:lang w:val="en-US"/>
        </w:rPr>
        <w:br w:type="page"/>
      </w:r>
    </w:p>
    <w:p w14:paraId="0AE3464C" w14:textId="43E47013" w:rsidR="00685285" w:rsidRPr="00E74D84" w:rsidRDefault="0017727E" w:rsidP="00AC5FCE">
      <w:pPr>
        <w:spacing w:after="0" w:line="360" w:lineRule="auto"/>
        <w:jc w:val="both"/>
        <w:rPr>
          <w:rFonts w:ascii="Arial" w:eastAsia="Times New Roman" w:hAnsi="Arial" w:cs="Arial"/>
          <w:b/>
          <w:color w:val="000000"/>
          <w:sz w:val="24"/>
          <w:szCs w:val="24"/>
        </w:rPr>
      </w:pPr>
      <w:r w:rsidRPr="00E74D84">
        <w:rPr>
          <w:rFonts w:ascii="Arial" w:eastAsia="Times New Roman" w:hAnsi="Arial" w:cs="Arial"/>
          <w:b/>
          <w:color w:val="000000"/>
          <w:sz w:val="24"/>
          <w:szCs w:val="24"/>
        </w:rPr>
        <w:lastRenderedPageBreak/>
        <w:t>1 I</w:t>
      </w:r>
      <w:sdt>
        <w:sdtPr>
          <w:rPr>
            <w:rFonts w:ascii="Arial" w:hAnsi="Arial" w:cs="Arial"/>
            <w:sz w:val="24"/>
            <w:szCs w:val="24"/>
          </w:rPr>
          <w:tag w:val="goog_rdk_1"/>
          <w:id w:val="-1215733594"/>
        </w:sdtPr>
        <w:sdtContent/>
      </w:sdt>
      <w:r w:rsidR="009A297A" w:rsidRPr="00E74D84">
        <w:rPr>
          <w:rFonts w:ascii="Arial" w:eastAsia="Times New Roman" w:hAnsi="Arial" w:cs="Arial"/>
          <w:b/>
          <w:color w:val="000000"/>
          <w:sz w:val="24"/>
          <w:szCs w:val="24"/>
        </w:rPr>
        <w:t>NTRODUÇÃO</w:t>
      </w:r>
      <w:bookmarkEnd w:id="3"/>
    </w:p>
    <w:p w14:paraId="4AE329DB" w14:textId="4F03FB45" w:rsidR="00D26E9F" w:rsidRPr="00D26E9F" w:rsidRDefault="00D26E9F" w:rsidP="00D26E9F">
      <w:pPr>
        <w:spacing w:after="0" w:line="360" w:lineRule="auto"/>
        <w:jc w:val="both"/>
        <w:rPr>
          <w:rFonts w:ascii="Arial" w:eastAsia="Times New Roman" w:hAnsi="Arial" w:cs="Arial"/>
          <w:sz w:val="24"/>
          <w:szCs w:val="24"/>
        </w:rPr>
      </w:pPr>
      <w:r>
        <w:rPr>
          <w:rFonts w:ascii="Arial" w:eastAsia="Times New Roman" w:hAnsi="Arial" w:cs="Arial"/>
          <w:sz w:val="24"/>
          <w:szCs w:val="24"/>
        </w:rPr>
        <w:t>Analisar os padrões de comunicação e de</w:t>
      </w:r>
      <w:r w:rsidRPr="00D26E9F">
        <w:rPr>
          <w:rFonts w:ascii="Arial" w:eastAsia="Times New Roman" w:hAnsi="Arial" w:cs="Arial"/>
          <w:sz w:val="24"/>
          <w:szCs w:val="24"/>
        </w:rPr>
        <w:t xml:space="preserve"> satisfação não é algo novo. Nas últimas décadas, muitos estudos apontam a importância da comunicação na satisfação do relacionamento conjugal, tais como o de </w:t>
      </w:r>
      <w:proofErr w:type="spellStart"/>
      <w:r w:rsidRPr="00D26E9F">
        <w:rPr>
          <w:rFonts w:ascii="Arial" w:eastAsia="Times New Roman" w:hAnsi="Arial" w:cs="Arial"/>
          <w:sz w:val="24"/>
          <w:szCs w:val="24"/>
        </w:rPr>
        <w:t>Bereza</w:t>
      </w:r>
      <w:proofErr w:type="spellEnd"/>
      <w:r w:rsidRPr="00D26E9F">
        <w:rPr>
          <w:rFonts w:ascii="Arial" w:eastAsia="Times New Roman" w:hAnsi="Arial" w:cs="Arial"/>
          <w:sz w:val="24"/>
          <w:szCs w:val="24"/>
        </w:rPr>
        <w:t xml:space="preserve"> (2005) e Rodrigues (2013), que demonstram através de pesquisas a efetividade destas variáveis para os cônjuges dentro dos relacionamentos de casais.</w:t>
      </w:r>
    </w:p>
    <w:p w14:paraId="18D8BD77" w14:textId="36328037" w:rsidR="0073342A" w:rsidRPr="00E74D84" w:rsidRDefault="0043302B" w:rsidP="00D51C35">
      <w:pPr>
        <w:spacing w:after="0" w:line="360" w:lineRule="auto"/>
        <w:jc w:val="both"/>
        <w:rPr>
          <w:rFonts w:ascii="Arial" w:eastAsia="Times New Roman" w:hAnsi="Arial" w:cs="Arial"/>
          <w:sz w:val="24"/>
          <w:szCs w:val="24"/>
        </w:rPr>
      </w:pPr>
      <w:r w:rsidRPr="00E74D84">
        <w:rPr>
          <w:rFonts w:ascii="Arial" w:eastAsia="Times New Roman" w:hAnsi="Arial" w:cs="Arial"/>
          <w:sz w:val="24"/>
          <w:szCs w:val="24"/>
        </w:rPr>
        <w:t>Segundo Ferreira (1997), rela</w:t>
      </w:r>
      <w:r w:rsidR="00D26E9F">
        <w:rPr>
          <w:rFonts w:ascii="Arial" w:eastAsia="Times New Roman" w:hAnsi="Arial" w:cs="Arial"/>
          <w:sz w:val="24"/>
          <w:szCs w:val="24"/>
        </w:rPr>
        <w:t>cionamento</w:t>
      </w:r>
      <w:r w:rsidRPr="00E74D84">
        <w:rPr>
          <w:rFonts w:ascii="Arial" w:eastAsia="Times New Roman" w:hAnsi="Arial" w:cs="Arial"/>
          <w:sz w:val="24"/>
          <w:szCs w:val="24"/>
        </w:rPr>
        <w:t xml:space="preserve"> é um </w:t>
      </w:r>
      <w:r w:rsidR="0073342A" w:rsidRPr="00E74D84">
        <w:rPr>
          <w:rFonts w:ascii="Arial" w:eastAsia="Times New Roman" w:hAnsi="Arial" w:cs="Arial"/>
          <w:sz w:val="24"/>
          <w:szCs w:val="24"/>
        </w:rPr>
        <w:t>processo envolvendo no mínimo duas pessoas, onde cada parceiro estabelece com seu comportamento contingências que controlam o comportamento do outro, havendo algumas regras definidas pelo contexto, filogenético, ontogenético e cultural que os sujeitos estão envolvidos, podendo ter modificações com o tempo</w:t>
      </w:r>
      <w:r w:rsidR="00C63B4E" w:rsidRPr="00E74D84">
        <w:rPr>
          <w:rFonts w:ascii="Arial" w:eastAsia="Times New Roman" w:hAnsi="Arial" w:cs="Arial"/>
          <w:sz w:val="24"/>
          <w:szCs w:val="24"/>
        </w:rPr>
        <w:t xml:space="preserve">. </w:t>
      </w:r>
      <w:r w:rsidR="001577F9" w:rsidRPr="00E74D84">
        <w:rPr>
          <w:rFonts w:ascii="Arial" w:eastAsia="Times New Roman" w:hAnsi="Arial" w:cs="Arial"/>
          <w:sz w:val="24"/>
          <w:szCs w:val="24"/>
        </w:rPr>
        <w:t>Nos r</w:t>
      </w:r>
      <w:r w:rsidR="00C63B4E" w:rsidRPr="00E74D84">
        <w:rPr>
          <w:rFonts w:ascii="Arial" w:eastAsia="Times New Roman" w:hAnsi="Arial" w:cs="Arial"/>
          <w:sz w:val="24"/>
          <w:szCs w:val="24"/>
        </w:rPr>
        <w:t>elacionamentos de casais</w:t>
      </w:r>
      <w:r w:rsidR="001577F9" w:rsidRPr="00E74D84">
        <w:rPr>
          <w:rFonts w:ascii="Arial" w:eastAsia="Times New Roman" w:hAnsi="Arial" w:cs="Arial"/>
          <w:sz w:val="24"/>
          <w:szCs w:val="24"/>
        </w:rPr>
        <w:t xml:space="preserve"> não é diferente, os sujeitos experienciam</w:t>
      </w:r>
      <w:r w:rsidR="00B004B4" w:rsidRPr="00E74D84">
        <w:rPr>
          <w:rFonts w:ascii="Arial" w:eastAsia="Times New Roman" w:hAnsi="Arial" w:cs="Arial"/>
          <w:sz w:val="24"/>
          <w:szCs w:val="24"/>
        </w:rPr>
        <w:t xml:space="preserve"> as mesmas variáveis de qualquer relação, com</w:t>
      </w:r>
      <w:r w:rsidR="00887CC2" w:rsidRPr="00E74D84">
        <w:rPr>
          <w:rFonts w:ascii="Arial" w:eastAsia="Times New Roman" w:hAnsi="Arial" w:cs="Arial"/>
          <w:sz w:val="24"/>
          <w:szCs w:val="24"/>
        </w:rPr>
        <w:t xml:space="preserve"> fortes</w:t>
      </w:r>
      <w:r w:rsidR="001577F9" w:rsidRPr="00E74D84">
        <w:rPr>
          <w:rFonts w:ascii="Arial" w:eastAsia="Times New Roman" w:hAnsi="Arial" w:cs="Arial"/>
          <w:sz w:val="24"/>
          <w:szCs w:val="24"/>
        </w:rPr>
        <w:t xml:space="preserve"> emoç</w:t>
      </w:r>
      <w:r w:rsidR="00887CC2" w:rsidRPr="00E74D84">
        <w:rPr>
          <w:rFonts w:ascii="Arial" w:eastAsia="Times New Roman" w:hAnsi="Arial" w:cs="Arial"/>
          <w:sz w:val="24"/>
          <w:szCs w:val="24"/>
        </w:rPr>
        <w:t xml:space="preserve">ões e sentimentos </w:t>
      </w:r>
      <w:r w:rsidR="001577F9" w:rsidRPr="00E74D84">
        <w:rPr>
          <w:rFonts w:ascii="Arial" w:eastAsia="Times New Roman" w:hAnsi="Arial" w:cs="Arial"/>
          <w:sz w:val="24"/>
          <w:szCs w:val="24"/>
        </w:rPr>
        <w:t xml:space="preserve">em relação </w:t>
      </w:r>
      <w:r w:rsidR="00887CC2" w:rsidRPr="00E74D84">
        <w:rPr>
          <w:rFonts w:ascii="Arial" w:eastAsia="Times New Roman" w:hAnsi="Arial" w:cs="Arial"/>
          <w:sz w:val="24"/>
          <w:szCs w:val="24"/>
        </w:rPr>
        <w:t>à</w:t>
      </w:r>
      <w:r w:rsidR="001577F9" w:rsidRPr="00E74D84">
        <w:rPr>
          <w:rFonts w:ascii="Arial" w:eastAsia="Times New Roman" w:hAnsi="Arial" w:cs="Arial"/>
          <w:sz w:val="24"/>
          <w:szCs w:val="24"/>
        </w:rPr>
        <w:t xml:space="preserve"> outra pessoa</w:t>
      </w:r>
      <w:r w:rsidR="00887CC2" w:rsidRPr="00E74D84">
        <w:rPr>
          <w:rFonts w:ascii="Arial" w:eastAsia="Times New Roman" w:hAnsi="Arial" w:cs="Arial"/>
          <w:sz w:val="24"/>
          <w:szCs w:val="24"/>
        </w:rPr>
        <w:t>,</w:t>
      </w:r>
      <w:r w:rsidR="001577F9" w:rsidRPr="00E74D84">
        <w:rPr>
          <w:rFonts w:ascii="Arial" w:eastAsia="Times New Roman" w:hAnsi="Arial" w:cs="Arial"/>
          <w:sz w:val="24"/>
          <w:szCs w:val="24"/>
        </w:rPr>
        <w:t xml:space="preserve"> e</w:t>
      </w:r>
      <w:r w:rsidR="00B004B4" w:rsidRPr="00E74D84">
        <w:rPr>
          <w:rFonts w:ascii="Arial" w:eastAsia="Times New Roman" w:hAnsi="Arial" w:cs="Arial"/>
          <w:sz w:val="24"/>
          <w:szCs w:val="24"/>
        </w:rPr>
        <w:t>nvolvendo</w:t>
      </w:r>
      <w:r w:rsidR="001577F9" w:rsidRPr="00E74D84">
        <w:rPr>
          <w:rFonts w:ascii="Arial" w:eastAsia="Times New Roman" w:hAnsi="Arial" w:cs="Arial"/>
          <w:sz w:val="24"/>
          <w:szCs w:val="24"/>
        </w:rPr>
        <w:t xml:space="preserve"> comportamentos amorosos</w:t>
      </w:r>
      <w:r w:rsidR="00B004B4" w:rsidRPr="00E74D84">
        <w:rPr>
          <w:rFonts w:ascii="Arial" w:eastAsia="Times New Roman" w:hAnsi="Arial" w:cs="Arial"/>
          <w:sz w:val="24"/>
          <w:szCs w:val="24"/>
        </w:rPr>
        <w:t xml:space="preserve"> específicos</w:t>
      </w:r>
      <w:r w:rsidR="001577F9" w:rsidRPr="00E74D84">
        <w:rPr>
          <w:rFonts w:ascii="Arial" w:eastAsia="Times New Roman" w:hAnsi="Arial" w:cs="Arial"/>
          <w:sz w:val="24"/>
          <w:szCs w:val="24"/>
        </w:rPr>
        <w:t xml:space="preserve"> </w:t>
      </w:r>
      <w:r w:rsidR="00C00D5E" w:rsidRPr="00E74D84">
        <w:rPr>
          <w:rFonts w:ascii="Arial" w:eastAsia="Times New Roman" w:hAnsi="Arial" w:cs="Arial"/>
          <w:sz w:val="24"/>
          <w:szCs w:val="24"/>
        </w:rPr>
        <w:t>(SCHLÖSSER; CAMARGO, 2014</w:t>
      </w:r>
      <w:r w:rsidR="00AB7CE8" w:rsidRPr="00E74D84">
        <w:rPr>
          <w:rFonts w:ascii="Arial" w:eastAsia="Times New Roman" w:hAnsi="Arial" w:cs="Arial"/>
          <w:sz w:val="24"/>
          <w:szCs w:val="24"/>
        </w:rPr>
        <w:t>).</w:t>
      </w:r>
    </w:p>
    <w:p w14:paraId="4DE94C9B" w14:textId="6DB0C24D" w:rsidR="0073342A" w:rsidRPr="00E74D84" w:rsidRDefault="00C46C14">
      <w:pPr>
        <w:spacing w:after="0" w:line="360" w:lineRule="auto"/>
        <w:jc w:val="both"/>
        <w:rPr>
          <w:rFonts w:ascii="Arial" w:eastAsia="Times New Roman" w:hAnsi="Arial" w:cs="Arial"/>
          <w:sz w:val="24"/>
          <w:szCs w:val="24"/>
        </w:rPr>
      </w:pPr>
      <w:r w:rsidRPr="00E74D84">
        <w:rPr>
          <w:rFonts w:ascii="Arial" w:eastAsia="Times New Roman" w:hAnsi="Arial" w:cs="Arial"/>
          <w:sz w:val="24"/>
          <w:szCs w:val="24"/>
        </w:rPr>
        <w:t>Nesse contexto</w:t>
      </w:r>
      <w:r w:rsidR="00736BBF" w:rsidRPr="00E74D84">
        <w:rPr>
          <w:rFonts w:ascii="Arial" w:eastAsia="Times New Roman" w:hAnsi="Arial" w:cs="Arial"/>
          <w:sz w:val="24"/>
          <w:szCs w:val="24"/>
        </w:rPr>
        <w:t>,</w:t>
      </w:r>
      <w:r w:rsidRPr="00E74D84">
        <w:rPr>
          <w:rFonts w:ascii="Arial" w:eastAsia="Times New Roman" w:hAnsi="Arial" w:cs="Arial"/>
          <w:sz w:val="24"/>
          <w:szCs w:val="24"/>
        </w:rPr>
        <w:t xml:space="preserve"> </w:t>
      </w:r>
      <w:r w:rsidR="009410CE" w:rsidRPr="00E74D84">
        <w:rPr>
          <w:rFonts w:ascii="Arial" w:eastAsia="Times New Roman" w:hAnsi="Arial" w:cs="Arial"/>
          <w:sz w:val="24"/>
          <w:szCs w:val="24"/>
        </w:rPr>
        <w:t xml:space="preserve">destacam-se as relações conjugais, tanto formais (por meio do casamento civil e/ou religioso), quanto informais (que se denomina no Brasil “união estável”), estabelecidas como um modelo adulto de intimidade, onde duas pessoas distintas precisam readequar-se de um estilo de vida individual para </w:t>
      </w:r>
      <w:r w:rsidR="0092002C" w:rsidRPr="00E74D84">
        <w:rPr>
          <w:rFonts w:ascii="Arial" w:eastAsia="Times New Roman" w:hAnsi="Arial" w:cs="Arial"/>
          <w:sz w:val="24"/>
          <w:szCs w:val="24"/>
        </w:rPr>
        <w:t>um estilo de vida compartilhado, em que assuntos como: comer, trabalhar, dormir, f</w:t>
      </w:r>
      <w:r w:rsidR="00ED542C" w:rsidRPr="00E74D84">
        <w:rPr>
          <w:rFonts w:ascii="Arial" w:eastAsia="Times New Roman" w:hAnsi="Arial" w:cs="Arial"/>
          <w:sz w:val="24"/>
          <w:szCs w:val="24"/>
        </w:rPr>
        <w:t xml:space="preserve">azer sexo, discutir e conversar </w:t>
      </w:r>
      <w:r w:rsidR="0043302B" w:rsidRPr="00E74D84">
        <w:rPr>
          <w:rFonts w:ascii="Arial" w:eastAsia="Times New Roman" w:hAnsi="Arial" w:cs="Arial"/>
          <w:sz w:val="24"/>
          <w:szCs w:val="24"/>
        </w:rPr>
        <w:t>ocorrem</w:t>
      </w:r>
      <w:r w:rsidR="0092002C" w:rsidRPr="00E74D84">
        <w:rPr>
          <w:rFonts w:ascii="Arial" w:eastAsia="Times New Roman" w:hAnsi="Arial" w:cs="Arial"/>
          <w:sz w:val="24"/>
          <w:szCs w:val="24"/>
        </w:rPr>
        <w:t xml:space="preserve"> no sentido de </w:t>
      </w:r>
      <w:r w:rsidR="00ED542C" w:rsidRPr="00E74D84">
        <w:rPr>
          <w:rFonts w:ascii="Arial" w:eastAsia="Times New Roman" w:hAnsi="Arial" w:cs="Arial"/>
          <w:sz w:val="24"/>
          <w:szCs w:val="24"/>
        </w:rPr>
        <w:t>construir</w:t>
      </w:r>
      <w:r w:rsidR="0092002C" w:rsidRPr="00E74D84">
        <w:rPr>
          <w:rFonts w:ascii="Arial" w:eastAsia="Times New Roman" w:hAnsi="Arial" w:cs="Arial"/>
          <w:sz w:val="24"/>
          <w:szCs w:val="24"/>
        </w:rPr>
        <w:t xml:space="preserve"> uma identidade conjugal. Agora, </w:t>
      </w:r>
      <w:r w:rsidR="00ED542C" w:rsidRPr="00E74D84">
        <w:rPr>
          <w:rFonts w:ascii="Arial" w:eastAsia="Times New Roman" w:hAnsi="Arial" w:cs="Arial"/>
          <w:sz w:val="24"/>
          <w:szCs w:val="24"/>
        </w:rPr>
        <w:t>estar em casal exigirá mais do que antes habilidades de comunicação e solução de problemas</w:t>
      </w:r>
      <w:r w:rsidR="00FB011A" w:rsidRPr="00E74D84">
        <w:rPr>
          <w:rFonts w:ascii="Arial" w:eastAsia="Times New Roman" w:hAnsi="Arial" w:cs="Arial"/>
          <w:sz w:val="24"/>
          <w:szCs w:val="24"/>
        </w:rPr>
        <w:t xml:space="preserve"> (SCHMIDT et al., 2015</w:t>
      </w:r>
      <w:r w:rsidR="00C00D5E" w:rsidRPr="00E74D84">
        <w:rPr>
          <w:rFonts w:ascii="Arial" w:eastAsia="Times New Roman" w:hAnsi="Arial" w:cs="Arial"/>
          <w:sz w:val="24"/>
          <w:szCs w:val="24"/>
        </w:rPr>
        <w:t>;</w:t>
      </w:r>
      <w:r w:rsidR="00FB011A" w:rsidRPr="00E74D84">
        <w:rPr>
          <w:rFonts w:ascii="Arial" w:eastAsia="Times New Roman" w:hAnsi="Arial" w:cs="Arial"/>
          <w:sz w:val="24"/>
          <w:szCs w:val="24"/>
        </w:rPr>
        <w:t xml:space="preserve"> VANDENBERGHE, 2006)</w:t>
      </w:r>
      <w:r w:rsidR="00C758E1" w:rsidRPr="00E74D84">
        <w:rPr>
          <w:rFonts w:ascii="Arial" w:eastAsia="Times New Roman" w:hAnsi="Arial" w:cs="Arial"/>
          <w:sz w:val="24"/>
          <w:szCs w:val="24"/>
        </w:rPr>
        <w:t>.</w:t>
      </w:r>
    </w:p>
    <w:p w14:paraId="72F8F9F3" w14:textId="7EFEE7EF" w:rsidR="00E6135B" w:rsidRPr="00E74D84" w:rsidRDefault="00CA7C98">
      <w:pPr>
        <w:spacing w:after="0" w:line="360" w:lineRule="auto"/>
        <w:jc w:val="both"/>
        <w:rPr>
          <w:rFonts w:ascii="Arial" w:eastAsia="Times New Roman" w:hAnsi="Arial" w:cs="Arial"/>
          <w:sz w:val="24"/>
          <w:szCs w:val="24"/>
        </w:rPr>
      </w:pPr>
      <w:r w:rsidRPr="00E74D84">
        <w:rPr>
          <w:rFonts w:ascii="Arial" w:eastAsia="Times New Roman" w:hAnsi="Arial" w:cs="Arial"/>
          <w:sz w:val="24"/>
          <w:szCs w:val="24"/>
        </w:rPr>
        <w:t>A comunicação costuma ser relacionada a fatores conjugais. E</w:t>
      </w:r>
      <w:r w:rsidR="00E623A6" w:rsidRPr="00E74D84">
        <w:rPr>
          <w:rFonts w:ascii="Arial" w:eastAsia="Times New Roman" w:hAnsi="Arial" w:cs="Arial"/>
          <w:sz w:val="24"/>
          <w:szCs w:val="24"/>
        </w:rPr>
        <w:t xml:space="preserve">la </w:t>
      </w:r>
      <w:r w:rsidRPr="00E74D84">
        <w:rPr>
          <w:rFonts w:ascii="Arial" w:eastAsia="Times New Roman" w:hAnsi="Arial" w:cs="Arial"/>
          <w:sz w:val="24"/>
          <w:szCs w:val="24"/>
        </w:rPr>
        <w:t>tem sido</w:t>
      </w:r>
      <w:r w:rsidR="00E623A6" w:rsidRPr="00E74D84">
        <w:rPr>
          <w:rFonts w:ascii="Arial" w:eastAsia="Times New Roman" w:hAnsi="Arial" w:cs="Arial"/>
          <w:sz w:val="24"/>
          <w:szCs w:val="24"/>
        </w:rPr>
        <w:t xml:space="preserve"> indispensável para mediação de conflitos, resolução de diferenças e construção da relação. </w:t>
      </w:r>
      <w:r w:rsidR="00942C50" w:rsidRPr="00E74D84">
        <w:rPr>
          <w:rFonts w:ascii="Arial" w:eastAsia="Times New Roman" w:hAnsi="Arial" w:cs="Arial"/>
          <w:sz w:val="24"/>
          <w:szCs w:val="24"/>
        </w:rPr>
        <w:t>Sendo mais importante a qualidade do processo comunicativo do que propriamente a quantidade de comunicação verbal e não-verbal, ainda que a quantidade seja relevante.</w:t>
      </w:r>
      <w:r w:rsidR="00122C2B" w:rsidRPr="00E74D84">
        <w:rPr>
          <w:rFonts w:ascii="Arial" w:eastAsia="Times New Roman" w:hAnsi="Arial" w:cs="Arial"/>
          <w:sz w:val="24"/>
          <w:szCs w:val="24"/>
        </w:rPr>
        <w:t xml:space="preserve"> Portanto, a comunicação é fundamental no relacionamento conjugal, uma vez que um cônjuge se comunica com o outro e a qualidade deste processo está fortemente associada à satisfação na relação</w:t>
      </w:r>
      <w:r w:rsidR="006F591A" w:rsidRPr="00E74D84">
        <w:rPr>
          <w:rFonts w:ascii="Arial" w:eastAsia="Times New Roman" w:hAnsi="Arial" w:cs="Arial"/>
          <w:sz w:val="24"/>
          <w:szCs w:val="24"/>
        </w:rPr>
        <w:t xml:space="preserve"> (RODRIGUES, 2013)</w:t>
      </w:r>
      <w:r w:rsidR="00E6135B" w:rsidRPr="00E74D84">
        <w:rPr>
          <w:rFonts w:ascii="Arial" w:eastAsia="Times New Roman" w:hAnsi="Arial" w:cs="Arial"/>
          <w:sz w:val="24"/>
          <w:szCs w:val="24"/>
        </w:rPr>
        <w:t>.</w:t>
      </w:r>
    </w:p>
    <w:p w14:paraId="6F68B3BC" w14:textId="45F00C18" w:rsidR="00ED542C" w:rsidRPr="00E74D84" w:rsidRDefault="00245A5C">
      <w:pPr>
        <w:spacing w:after="0" w:line="360" w:lineRule="auto"/>
        <w:jc w:val="both"/>
        <w:rPr>
          <w:rFonts w:ascii="Arial" w:eastAsia="Times New Roman" w:hAnsi="Arial" w:cs="Arial"/>
          <w:sz w:val="24"/>
          <w:szCs w:val="24"/>
        </w:rPr>
      </w:pPr>
      <w:r w:rsidRPr="00E74D84">
        <w:rPr>
          <w:rFonts w:ascii="Arial" w:eastAsia="Times New Roman" w:hAnsi="Arial" w:cs="Arial"/>
          <w:sz w:val="24"/>
          <w:szCs w:val="24"/>
        </w:rPr>
        <w:t xml:space="preserve">A satisfação conjugal é um fenômeno complexo que pode ser definido </w:t>
      </w:r>
      <w:r w:rsidR="0036475B" w:rsidRPr="00E74D84">
        <w:rPr>
          <w:rFonts w:ascii="Arial" w:eastAsia="Times New Roman" w:hAnsi="Arial" w:cs="Arial"/>
          <w:sz w:val="24"/>
          <w:szCs w:val="24"/>
        </w:rPr>
        <w:t xml:space="preserve">como uma avaliação pessoal das atitudes e sentimentos </w:t>
      </w:r>
      <w:r w:rsidR="00481408" w:rsidRPr="00E74D84">
        <w:rPr>
          <w:rFonts w:ascii="Arial" w:eastAsia="Times New Roman" w:hAnsi="Arial" w:cs="Arial"/>
          <w:sz w:val="24"/>
          <w:szCs w:val="24"/>
        </w:rPr>
        <w:t xml:space="preserve">que os cônjuges têm acerca do seu relacionamento, sendo o fator com maior contribuição </w:t>
      </w:r>
      <w:r w:rsidR="00481408" w:rsidRPr="00755DD9">
        <w:rPr>
          <w:rFonts w:ascii="Arial" w:eastAsia="Times New Roman" w:hAnsi="Arial" w:cs="Arial"/>
          <w:sz w:val="24"/>
          <w:szCs w:val="24"/>
          <w:highlight w:val="yellow"/>
        </w:rPr>
        <w:t>para a felicidade em geral</w:t>
      </w:r>
      <w:r w:rsidR="00151B66" w:rsidRPr="00E74D84">
        <w:rPr>
          <w:rFonts w:ascii="Arial" w:eastAsia="Times New Roman" w:hAnsi="Arial" w:cs="Arial"/>
          <w:sz w:val="24"/>
          <w:szCs w:val="24"/>
        </w:rPr>
        <w:t>.</w:t>
      </w:r>
      <w:r w:rsidR="00CF31FA" w:rsidRPr="00E74D84">
        <w:rPr>
          <w:rFonts w:ascii="Arial" w:eastAsia="Times New Roman" w:hAnsi="Arial" w:cs="Arial"/>
          <w:sz w:val="24"/>
          <w:szCs w:val="24"/>
        </w:rPr>
        <w:t xml:space="preserve"> </w:t>
      </w:r>
      <w:r w:rsidR="00E6135B" w:rsidRPr="00E74D84">
        <w:rPr>
          <w:rFonts w:ascii="Arial" w:eastAsia="Times New Roman" w:hAnsi="Arial" w:cs="Arial"/>
          <w:sz w:val="24"/>
          <w:szCs w:val="24"/>
        </w:rPr>
        <w:t xml:space="preserve">É o efeito da diferença entre o que se almeja e a percepção da realidade vivida na relação. </w:t>
      </w:r>
      <w:r w:rsidR="00151B66" w:rsidRPr="00E74D84">
        <w:rPr>
          <w:rFonts w:ascii="Arial" w:eastAsia="Times New Roman" w:hAnsi="Arial" w:cs="Arial"/>
          <w:sz w:val="24"/>
          <w:szCs w:val="24"/>
        </w:rPr>
        <w:t xml:space="preserve">Ela envolve </w:t>
      </w:r>
      <w:r w:rsidR="00CF31FA" w:rsidRPr="00E74D84">
        <w:rPr>
          <w:rFonts w:ascii="Arial" w:eastAsia="Times New Roman" w:hAnsi="Arial" w:cs="Arial"/>
          <w:sz w:val="24"/>
          <w:szCs w:val="24"/>
        </w:rPr>
        <w:t>um dar e receber mútuo e espontâneo</w:t>
      </w:r>
      <w:r w:rsidR="00151B66" w:rsidRPr="00E74D84">
        <w:rPr>
          <w:rFonts w:ascii="Arial" w:eastAsia="Times New Roman" w:hAnsi="Arial" w:cs="Arial"/>
          <w:sz w:val="24"/>
          <w:szCs w:val="24"/>
        </w:rPr>
        <w:t>,</w:t>
      </w:r>
      <w:r w:rsidR="00CF31FA" w:rsidRPr="00E74D84">
        <w:rPr>
          <w:rFonts w:ascii="Arial" w:eastAsia="Times New Roman" w:hAnsi="Arial" w:cs="Arial"/>
          <w:sz w:val="24"/>
          <w:szCs w:val="24"/>
        </w:rPr>
        <w:t xml:space="preserve"> </w:t>
      </w:r>
      <w:r w:rsidR="00151B66" w:rsidRPr="00E74D84">
        <w:rPr>
          <w:rFonts w:ascii="Arial" w:eastAsia="Times New Roman" w:hAnsi="Arial" w:cs="Arial"/>
          <w:sz w:val="24"/>
          <w:szCs w:val="24"/>
        </w:rPr>
        <w:t xml:space="preserve">tendo a compreensão e o diálogo </w:t>
      </w:r>
      <w:r w:rsidR="00151B66" w:rsidRPr="00E74D84">
        <w:rPr>
          <w:rFonts w:ascii="Arial" w:eastAsia="Times New Roman" w:hAnsi="Arial" w:cs="Arial"/>
          <w:sz w:val="24"/>
          <w:szCs w:val="24"/>
        </w:rPr>
        <w:lastRenderedPageBreak/>
        <w:t>como principais motivos para o sucesso conjugal, portanto,</w:t>
      </w:r>
      <w:r w:rsidR="00CF31FA" w:rsidRPr="00E74D84">
        <w:rPr>
          <w:rFonts w:ascii="Arial" w:eastAsia="Times New Roman" w:hAnsi="Arial" w:cs="Arial"/>
          <w:sz w:val="24"/>
          <w:szCs w:val="24"/>
        </w:rPr>
        <w:t xml:space="preserve"> quanto melhor for a qualidade da comunicação, maior será o nível de satisfação conjugal</w:t>
      </w:r>
      <w:r w:rsidR="008D30E8" w:rsidRPr="00E74D84">
        <w:rPr>
          <w:rFonts w:ascii="Arial" w:eastAsia="Times New Roman" w:hAnsi="Arial" w:cs="Arial"/>
          <w:sz w:val="24"/>
          <w:szCs w:val="24"/>
        </w:rPr>
        <w:t xml:space="preserve"> </w:t>
      </w:r>
      <w:r w:rsidR="00CF31FA" w:rsidRPr="00E74D84">
        <w:rPr>
          <w:rFonts w:ascii="Arial" w:eastAsia="Times New Roman" w:hAnsi="Arial" w:cs="Arial"/>
          <w:sz w:val="24"/>
          <w:szCs w:val="24"/>
        </w:rPr>
        <w:t>(</w:t>
      </w:r>
      <w:r w:rsidR="00DB18DA" w:rsidRPr="00E74D84">
        <w:rPr>
          <w:rFonts w:ascii="Arial" w:eastAsia="Times New Roman" w:hAnsi="Arial" w:cs="Arial"/>
          <w:sz w:val="24"/>
          <w:szCs w:val="24"/>
        </w:rPr>
        <w:t>COMIN; SANTOS, 2010</w:t>
      </w:r>
      <w:r w:rsidR="00DB18DA">
        <w:rPr>
          <w:rFonts w:ascii="Arial" w:eastAsia="Times New Roman" w:hAnsi="Arial" w:cs="Arial"/>
          <w:sz w:val="24"/>
          <w:szCs w:val="24"/>
        </w:rPr>
        <w:t xml:space="preserve">; </w:t>
      </w:r>
      <w:r w:rsidR="00DB18DA" w:rsidRPr="00E74D84">
        <w:rPr>
          <w:rFonts w:ascii="Arial" w:eastAsia="Times New Roman" w:hAnsi="Arial" w:cs="Arial"/>
          <w:sz w:val="24"/>
          <w:szCs w:val="24"/>
        </w:rPr>
        <w:t>RODRIGUES, 2013</w:t>
      </w:r>
      <w:r w:rsidR="00DB18DA">
        <w:rPr>
          <w:rFonts w:ascii="Arial" w:eastAsia="Times New Roman" w:hAnsi="Arial" w:cs="Arial"/>
          <w:sz w:val="24"/>
          <w:szCs w:val="24"/>
        </w:rPr>
        <w:t xml:space="preserve">; </w:t>
      </w:r>
      <w:r w:rsidR="00E3014D" w:rsidRPr="00E74D84">
        <w:rPr>
          <w:rFonts w:ascii="Arial" w:eastAsia="Times New Roman" w:hAnsi="Arial" w:cs="Arial"/>
          <w:sz w:val="24"/>
          <w:szCs w:val="24"/>
        </w:rPr>
        <w:t>SCHMIDT et al., 2015</w:t>
      </w:r>
      <w:r w:rsidR="00E6135B" w:rsidRPr="00E74D84">
        <w:rPr>
          <w:rFonts w:ascii="Arial" w:eastAsia="Times New Roman" w:hAnsi="Arial" w:cs="Arial"/>
          <w:sz w:val="24"/>
          <w:szCs w:val="24"/>
        </w:rPr>
        <w:t xml:space="preserve">). </w:t>
      </w:r>
      <w:r w:rsidR="006F591A" w:rsidRPr="00E74D84">
        <w:rPr>
          <w:rFonts w:ascii="Arial" w:eastAsia="Times New Roman" w:hAnsi="Arial" w:cs="Arial"/>
          <w:sz w:val="24"/>
          <w:szCs w:val="24"/>
        </w:rPr>
        <w:t xml:space="preserve"> </w:t>
      </w:r>
    </w:p>
    <w:p w14:paraId="6363BC03" w14:textId="4E2F3657" w:rsidR="007A1BDA" w:rsidRPr="003B695F" w:rsidRDefault="008556EB" w:rsidP="00D51C35">
      <w:pPr>
        <w:spacing w:after="0" w:line="360" w:lineRule="auto"/>
        <w:jc w:val="both"/>
        <w:rPr>
          <w:rFonts w:ascii="Arial" w:eastAsia="Times New Roman" w:hAnsi="Arial" w:cs="Arial"/>
          <w:sz w:val="24"/>
          <w:szCs w:val="24"/>
        </w:rPr>
      </w:pPr>
      <w:r w:rsidRPr="003B695F">
        <w:rPr>
          <w:rFonts w:ascii="Arial" w:eastAsia="Times New Roman" w:hAnsi="Arial" w:cs="Arial"/>
          <w:sz w:val="24"/>
          <w:szCs w:val="24"/>
        </w:rPr>
        <w:t xml:space="preserve">Nesse sentindo a comunicação com qualidade pode favorecer a diminuição de insatisfações no relacionamento e vice-versa. </w:t>
      </w:r>
      <w:r w:rsidR="00954D0B" w:rsidRPr="003B695F">
        <w:rPr>
          <w:rFonts w:ascii="Arial" w:eastAsia="Times New Roman" w:hAnsi="Arial" w:cs="Arial"/>
          <w:sz w:val="24"/>
          <w:szCs w:val="24"/>
        </w:rPr>
        <w:t>Segundo o IBGE</w:t>
      </w:r>
      <w:r w:rsidR="00C95F85" w:rsidRPr="003B695F">
        <w:rPr>
          <w:rFonts w:ascii="Arial" w:eastAsia="Times New Roman" w:hAnsi="Arial" w:cs="Arial"/>
          <w:sz w:val="24"/>
          <w:szCs w:val="24"/>
        </w:rPr>
        <w:t xml:space="preserve"> (2018), foram registrados</w:t>
      </w:r>
      <w:r w:rsidR="00954D0B" w:rsidRPr="003B695F">
        <w:rPr>
          <w:rFonts w:ascii="Arial" w:eastAsia="Times New Roman" w:hAnsi="Arial" w:cs="Arial"/>
          <w:sz w:val="24"/>
          <w:szCs w:val="24"/>
        </w:rPr>
        <w:t xml:space="preserve"> 124%</w:t>
      </w:r>
      <w:r w:rsidRPr="003B695F">
        <w:rPr>
          <w:rFonts w:ascii="Arial" w:eastAsia="Times New Roman" w:hAnsi="Arial" w:cs="Arial"/>
          <w:sz w:val="24"/>
          <w:szCs w:val="24"/>
        </w:rPr>
        <w:t xml:space="preserve"> </w:t>
      </w:r>
      <w:r w:rsidR="00C95F85" w:rsidRPr="003B695F">
        <w:rPr>
          <w:rFonts w:ascii="Arial" w:eastAsia="Times New Roman" w:hAnsi="Arial" w:cs="Arial"/>
          <w:sz w:val="24"/>
          <w:szCs w:val="24"/>
        </w:rPr>
        <w:t>de aumento no número de divórcios entre os anos de 2009 a 2018, apenas levando em consideração os divórcios judiciais de primeira instância, enquanto nesse mesmo período, divórcios extrajudiciais tiveram um aumento de 108%</w:t>
      </w:r>
      <w:r w:rsidR="00CB5206" w:rsidRPr="003B695F">
        <w:rPr>
          <w:rFonts w:ascii="Arial" w:eastAsia="Times New Roman" w:hAnsi="Arial" w:cs="Arial"/>
          <w:sz w:val="24"/>
          <w:szCs w:val="24"/>
        </w:rPr>
        <w:t>. Em 2018</w:t>
      </w:r>
      <w:r w:rsidR="006A0C6C" w:rsidRPr="003B695F">
        <w:rPr>
          <w:rFonts w:ascii="Arial" w:eastAsia="Times New Roman" w:hAnsi="Arial" w:cs="Arial"/>
          <w:sz w:val="24"/>
          <w:szCs w:val="24"/>
        </w:rPr>
        <w:t>,</w:t>
      </w:r>
      <w:r w:rsidR="00CB5206" w:rsidRPr="003B695F">
        <w:rPr>
          <w:rFonts w:ascii="Arial" w:eastAsia="Times New Roman" w:hAnsi="Arial" w:cs="Arial"/>
          <w:sz w:val="24"/>
          <w:szCs w:val="24"/>
        </w:rPr>
        <w:t xml:space="preserve"> </w:t>
      </w:r>
      <w:r w:rsidR="009C15DE" w:rsidRPr="003B695F">
        <w:rPr>
          <w:rFonts w:ascii="Arial" w:eastAsia="Times New Roman" w:hAnsi="Arial" w:cs="Arial"/>
          <w:sz w:val="24"/>
          <w:szCs w:val="24"/>
        </w:rPr>
        <w:t>um</w:t>
      </w:r>
      <w:r w:rsidR="00CB5206" w:rsidRPr="003B695F">
        <w:rPr>
          <w:rFonts w:ascii="Arial" w:eastAsia="Times New Roman" w:hAnsi="Arial" w:cs="Arial"/>
          <w:sz w:val="24"/>
          <w:szCs w:val="24"/>
        </w:rPr>
        <w:t xml:space="preserve"> </w:t>
      </w:r>
      <w:r w:rsidR="009C15DE" w:rsidRPr="003B695F">
        <w:rPr>
          <w:rFonts w:ascii="Arial" w:eastAsia="Times New Roman" w:hAnsi="Arial" w:cs="Arial"/>
          <w:sz w:val="24"/>
          <w:szCs w:val="24"/>
        </w:rPr>
        <w:t>em</w:t>
      </w:r>
      <w:r w:rsidR="00CB5206" w:rsidRPr="003B695F">
        <w:rPr>
          <w:rFonts w:ascii="Arial" w:eastAsia="Times New Roman" w:hAnsi="Arial" w:cs="Arial"/>
          <w:sz w:val="24"/>
          <w:szCs w:val="24"/>
        </w:rPr>
        <w:t xml:space="preserve"> cada </w:t>
      </w:r>
      <w:r w:rsidR="009C15DE" w:rsidRPr="003B695F">
        <w:rPr>
          <w:rFonts w:ascii="Arial" w:eastAsia="Times New Roman" w:hAnsi="Arial" w:cs="Arial"/>
          <w:sz w:val="24"/>
          <w:szCs w:val="24"/>
        </w:rPr>
        <w:t>três</w:t>
      </w:r>
      <w:r w:rsidR="00CB5206" w:rsidRPr="003B695F">
        <w:rPr>
          <w:rFonts w:ascii="Arial" w:eastAsia="Times New Roman" w:hAnsi="Arial" w:cs="Arial"/>
          <w:sz w:val="24"/>
          <w:szCs w:val="24"/>
        </w:rPr>
        <w:t xml:space="preserve"> casamentos terminaram em divórcio. </w:t>
      </w:r>
      <w:r w:rsidR="00D4130D">
        <w:rPr>
          <w:rFonts w:ascii="Arial" w:eastAsia="Times New Roman" w:hAnsi="Arial" w:cs="Arial"/>
          <w:sz w:val="24"/>
          <w:szCs w:val="24"/>
        </w:rPr>
        <w:t xml:space="preserve">No segundo semestre de 2020, de acordo com </w:t>
      </w:r>
      <w:r w:rsidR="00D4130D" w:rsidRPr="00D4130D">
        <w:rPr>
          <w:rFonts w:ascii="Arial" w:hAnsi="Arial" w:cs="Arial"/>
          <w:sz w:val="24"/>
          <w:szCs w:val="24"/>
        </w:rPr>
        <w:t>o levantamento do Colégio Notarial do Brasil – Conselho Federal (CNB/CF)</w:t>
      </w:r>
      <w:r w:rsidR="00D4130D">
        <w:rPr>
          <w:rFonts w:ascii="Arial" w:hAnsi="Arial" w:cs="Arial"/>
          <w:sz w:val="24"/>
          <w:szCs w:val="24"/>
        </w:rPr>
        <w:t>, houve um aumento de 15% de divórcios em relação ao mesmo período de 2019. Esse aumento exponencial pode ser reflexo do isolamento social, que fez com que os casais passassem mais tempo em convivência doméstica.</w:t>
      </w:r>
      <w:r w:rsidR="00D4130D" w:rsidRPr="00D4130D">
        <w:rPr>
          <w:rFonts w:ascii="Arial" w:eastAsia="Times New Roman" w:hAnsi="Arial" w:cs="Arial"/>
          <w:sz w:val="24"/>
          <w:szCs w:val="24"/>
        </w:rPr>
        <w:t xml:space="preserve"> </w:t>
      </w:r>
      <w:r w:rsidR="00CB5206" w:rsidRPr="003B695F">
        <w:rPr>
          <w:rFonts w:ascii="Arial" w:eastAsia="Times New Roman" w:hAnsi="Arial" w:cs="Arial"/>
          <w:sz w:val="24"/>
          <w:szCs w:val="24"/>
        </w:rPr>
        <w:t>Diante desse cenário,</w:t>
      </w:r>
      <w:r w:rsidR="008B186C" w:rsidRPr="003B695F">
        <w:rPr>
          <w:rFonts w:ascii="Arial" w:eastAsia="Times New Roman" w:hAnsi="Arial" w:cs="Arial"/>
          <w:sz w:val="24"/>
          <w:szCs w:val="24"/>
        </w:rPr>
        <w:t xml:space="preserve"> é possível investigar se</w:t>
      </w:r>
      <w:r w:rsidR="00CB5206" w:rsidRPr="003B695F">
        <w:rPr>
          <w:rFonts w:ascii="Arial" w:eastAsia="Times New Roman" w:hAnsi="Arial" w:cs="Arial"/>
          <w:sz w:val="24"/>
          <w:szCs w:val="24"/>
        </w:rPr>
        <w:t xml:space="preserve"> o alto índice de divórcios</w:t>
      </w:r>
      <w:r w:rsidR="008B186C" w:rsidRPr="003B695F">
        <w:rPr>
          <w:rFonts w:ascii="Arial" w:eastAsia="Times New Roman" w:hAnsi="Arial" w:cs="Arial"/>
          <w:sz w:val="24"/>
          <w:szCs w:val="24"/>
        </w:rPr>
        <w:t xml:space="preserve"> estaria</w:t>
      </w:r>
      <w:r w:rsidR="00CB5206" w:rsidRPr="003B695F">
        <w:rPr>
          <w:rFonts w:ascii="Arial" w:eastAsia="Times New Roman" w:hAnsi="Arial" w:cs="Arial"/>
          <w:sz w:val="24"/>
          <w:szCs w:val="24"/>
        </w:rPr>
        <w:t xml:space="preserve"> relacionado a uma falta de qualidade na comunicaç</w:t>
      </w:r>
      <w:r w:rsidR="008B186C" w:rsidRPr="003B695F">
        <w:rPr>
          <w:rFonts w:ascii="Arial" w:eastAsia="Times New Roman" w:hAnsi="Arial" w:cs="Arial"/>
          <w:sz w:val="24"/>
          <w:szCs w:val="24"/>
        </w:rPr>
        <w:t>ão.</w:t>
      </w:r>
    </w:p>
    <w:p w14:paraId="043098DC" w14:textId="77777777" w:rsidR="00DE224B" w:rsidRPr="003B695F" w:rsidRDefault="00FF5CF9" w:rsidP="00AC5FCE">
      <w:pPr>
        <w:spacing w:after="0" w:line="360" w:lineRule="auto"/>
        <w:jc w:val="both"/>
        <w:rPr>
          <w:rFonts w:ascii="Arial" w:eastAsia="Times New Roman" w:hAnsi="Arial" w:cs="Arial"/>
          <w:sz w:val="24"/>
          <w:szCs w:val="24"/>
        </w:rPr>
      </w:pPr>
      <w:r w:rsidRPr="003B695F">
        <w:rPr>
          <w:rFonts w:ascii="Arial" w:eastAsia="Times New Roman" w:hAnsi="Arial" w:cs="Arial"/>
          <w:sz w:val="24"/>
          <w:szCs w:val="24"/>
        </w:rPr>
        <w:t>Com o alto índice de divórcios e a percepção de que uma comunicação ineficaz pode resultar em insatisfação conjugal e</w:t>
      </w:r>
      <w:r w:rsidR="00A439F7" w:rsidRPr="003B695F">
        <w:rPr>
          <w:rFonts w:ascii="Arial" w:eastAsia="Times New Roman" w:hAnsi="Arial" w:cs="Arial"/>
          <w:sz w:val="24"/>
          <w:szCs w:val="24"/>
        </w:rPr>
        <w:t>/ou</w:t>
      </w:r>
      <w:r w:rsidRPr="003B695F">
        <w:rPr>
          <w:rFonts w:ascii="Arial" w:eastAsia="Times New Roman" w:hAnsi="Arial" w:cs="Arial"/>
          <w:sz w:val="24"/>
          <w:szCs w:val="24"/>
        </w:rPr>
        <w:t xml:space="preserve"> um maior número de divórcios</w:t>
      </w:r>
      <w:r w:rsidR="00A439F7" w:rsidRPr="003B695F">
        <w:rPr>
          <w:rFonts w:ascii="Arial" w:eastAsia="Times New Roman" w:hAnsi="Arial" w:cs="Arial"/>
          <w:sz w:val="24"/>
          <w:szCs w:val="24"/>
        </w:rPr>
        <w:t>, torna-se necessárias mais pesquisas</w:t>
      </w:r>
      <w:r w:rsidRPr="003B695F">
        <w:rPr>
          <w:rFonts w:ascii="Arial" w:eastAsia="Times New Roman" w:hAnsi="Arial" w:cs="Arial"/>
          <w:sz w:val="24"/>
          <w:szCs w:val="24"/>
        </w:rPr>
        <w:t xml:space="preserve"> desse cunho que facilite o entendimento sobre a relevância</w:t>
      </w:r>
      <w:r w:rsidR="007D1BC0" w:rsidRPr="003B695F">
        <w:rPr>
          <w:rFonts w:ascii="Arial" w:eastAsia="Times New Roman" w:hAnsi="Arial" w:cs="Arial"/>
          <w:sz w:val="24"/>
          <w:szCs w:val="24"/>
        </w:rPr>
        <w:t xml:space="preserve"> social</w:t>
      </w:r>
      <w:r w:rsidRPr="003B695F">
        <w:rPr>
          <w:rFonts w:ascii="Arial" w:eastAsia="Times New Roman" w:hAnsi="Arial" w:cs="Arial"/>
          <w:sz w:val="24"/>
          <w:szCs w:val="24"/>
        </w:rPr>
        <w:t xml:space="preserve"> de habilidades comunicativas para </w:t>
      </w:r>
      <w:r w:rsidR="00A439F7" w:rsidRPr="003B695F">
        <w:rPr>
          <w:rFonts w:ascii="Arial" w:eastAsia="Times New Roman" w:hAnsi="Arial" w:cs="Arial"/>
          <w:sz w:val="24"/>
          <w:szCs w:val="24"/>
        </w:rPr>
        <w:t>o</w:t>
      </w:r>
      <w:r w:rsidRPr="003B695F">
        <w:rPr>
          <w:rFonts w:ascii="Arial" w:eastAsia="Times New Roman" w:hAnsi="Arial" w:cs="Arial"/>
          <w:sz w:val="24"/>
          <w:szCs w:val="24"/>
        </w:rPr>
        <w:t xml:space="preserve"> </w:t>
      </w:r>
      <w:r w:rsidR="00A439F7" w:rsidRPr="003B695F">
        <w:rPr>
          <w:rFonts w:ascii="Arial" w:eastAsia="Times New Roman" w:hAnsi="Arial" w:cs="Arial"/>
          <w:sz w:val="24"/>
          <w:szCs w:val="24"/>
        </w:rPr>
        <w:t>sucesso nos relacionamentos</w:t>
      </w:r>
      <w:r w:rsidRPr="003B695F">
        <w:rPr>
          <w:rFonts w:ascii="Arial" w:eastAsia="Times New Roman" w:hAnsi="Arial" w:cs="Arial"/>
          <w:sz w:val="24"/>
          <w:szCs w:val="24"/>
        </w:rPr>
        <w:t xml:space="preserve">, </w:t>
      </w:r>
      <w:r w:rsidR="00A439F7" w:rsidRPr="003B695F">
        <w:rPr>
          <w:rFonts w:ascii="Arial" w:eastAsia="Times New Roman" w:hAnsi="Arial" w:cs="Arial"/>
          <w:sz w:val="24"/>
          <w:szCs w:val="24"/>
        </w:rPr>
        <w:t xml:space="preserve">resultando assim na diminuição e resolução dos desentendimentos e consequentemente </w:t>
      </w:r>
      <w:r w:rsidR="006170E6" w:rsidRPr="003B695F">
        <w:rPr>
          <w:rFonts w:ascii="Arial" w:eastAsia="Times New Roman" w:hAnsi="Arial" w:cs="Arial"/>
          <w:sz w:val="24"/>
          <w:szCs w:val="24"/>
        </w:rPr>
        <w:t>do divórcio</w:t>
      </w:r>
      <w:r w:rsidRPr="003B695F">
        <w:rPr>
          <w:rFonts w:ascii="Arial" w:eastAsia="Times New Roman" w:hAnsi="Arial" w:cs="Arial"/>
          <w:sz w:val="24"/>
          <w:szCs w:val="24"/>
        </w:rPr>
        <w:t>.</w:t>
      </w:r>
      <w:r w:rsidR="004E302B" w:rsidRPr="003B695F">
        <w:rPr>
          <w:rFonts w:ascii="Arial" w:eastAsia="Times New Roman" w:hAnsi="Arial" w:cs="Arial"/>
          <w:sz w:val="24"/>
          <w:szCs w:val="24"/>
        </w:rPr>
        <w:t xml:space="preserve"> Já no âmbito acadêmico, esse estudo pode servir como fonte de pesquisas a futuros profissionais de psicologia, para compreensão da influência da comunicação nos relacionamentos conjugais</w:t>
      </w:r>
      <w:r w:rsidR="00DE224B" w:rsidRPr="003B695F">
        <w:rPr>
          <w:rFonts w:ascii="Arial" w:eastAsia="Times New Roman" w:hAnsi="Arial" w:cs="Arial"/>
          <w:sz w:val="24"/>
          <w:szCs w:val="24"/>
        </w:rPr>
        <w:t>,</w:t>
      </w:r>
      <w:r w:rsidR="004E302B" w:rsidRPr="003B695F">
        <w:rPr>
          <w:rFonts w:ascii="Arial" w:eastAsia="Times New Roman" w:hAnsi="Arial" w:cs="Arial"/>
          <w:sz w:val="24"/>
          <w:szCs w:val="24"/>
        </w:rPr>
        <w:t xml:space="preserve"> </w:t>
      </w:r>
      <w:r w:rsidR="00DE224B" w:rsidRPr="003B695F">
        <w:rPr>
          <w:rFonts w:ascii="Arial" w:eastAsia="Times New Roman" w:hAnsi="Arial" w:cs="Arial"/>
          <w:sz w:val="24"/>
          <w:szCs w:val="24"/>
        </w:rPr>
        <w:t>como também para pro</w:t>
      </w:r>
      <w:r w:rsidR="002D757C" w:rsidRPr="003B695F">
        <w:rPr>
          <w:rFonts w:ascii="Arial" w:eastAsia="Times New Roman" w:hAnsi="Arial" w:cs="Arial"/>
          <w:sz w:val="24"/>
          <w:szCs w:val="24"/>
        </w:rPr>
        <w:t>fissionais interessados no tema.</w:t>
      </w:r>
    </w:p>
    <w:p w14:paraId="2035810C" w14:textId="6D2E09D0" w:rsidR="00E6135B" w:rsidRPr="003B695F" w:rsidRDefault="00485E2D" w:rsidP="00E6135B">
      <w:pPr>
        <w:spacing w:after="0" w:line="360" w:lineRule="auto"/>
        <w:jc w:val="both"/>
        <w:rPr>
          <w:rFonts w:ascii="Arial" w:hAnsi="Arial" w:cs="Arial"/>
          <w:sz w:val="24"/>
          <w:szCs w:val="24"/>
        </w:rPr>
      </w:pPr>
      <w:r w:rsidRPr="003B695F">
        <w:rPr>
          <w:rFonts w:ascii="Arial" w:eastAsia="Times New Roman" w:hAnsi="Arial" w:cs="Arial"/>
          <w:sz w:val="24"/>
          <w:szCs w:val="24"/>
        </w:rPr>
        <w:t xml:space="preserve">Diante do exposto, </w:t>
      </w:r>
      <w:r w:rsidR="00D4130D">
        <w:rPr>
          <w:rFonts w:ascii="Arial" w:hAnsi="Arial" w:cs="Arial"/>
          <w:sz w:val="24"/>
          <w:szCs w:val="24"/>
        </w:rPr>
        <w:t>o</w:t>
      </w:r>
      <w:r w:rsidR="00D4130D" w:rsidRPr="003B695F">
        <w:rPr>
          <w:rFonts w:ascii="Arial" w:hAnsi="Arial" w:cs="Arial"/>
          <w:sz w:val="24"/>
          <w:szCs w:val="24"/>
        </w:rPr>
        <w:t xml:space="preserve"> objetivo</w:t>
      </w:r>
      <w:r w:rsidR="000708CC">
        <w:rPr>
          <w:rFonts w:ascii="Arial" w:hAnsi="Arial" w:cs="Arial"/>
          <w:sz w:val="24"/>
          <w:szCs w:val="24"/>
        </w:rPr>
        <w:t xml:space="preserve"> geral</w:t>
      </w:r>
      <w:r w:rsidR="00D4130D" w:rsidRPr="003B695F">
        <w:rPr>
          <w:rFonts w:ascii="Arial" w:hAnsi="Arial" w:cs="Arial"/>
          <w:sz w:val="24"/>
          <w:szCs w:val="24"/>
        </w:rPr>
        <w:t xml:space="preserve"> desta pesquisa é analisar e descrever o padrão de comunicação </w:t>
      </w:r>
      <w:r w:rsidR="00D4130D" w:rsidRPr="003B695F">
        <w:rPr>
          <w:rFonts w:ascii="Arial" w:eastAsia="Times New Roman" w:hAnsi="Arial" w:cs="Arial"/>
          <w:sz w:val="24"/>
          <w:szCs w:val="24"/>
        </w:rPr>
        <w:t>e</w:t>
      </w:r>
      <w:r w:rsidR="000708CC">
        <w:rPr>
          <w:rFonts w:ascii="Arial" w:eastAsia="Times New Roman" w:hAnsi="Arial" w:cs="Arial"/>
          <w:sz w:val="24"/>
          <w:szCs w:val="24"/>
        </w:rPr>
        <w:t xml:space="preserve"> o nível de</w:t>
      </w:r>
      <w:r w:rsidR="00D4130D" w:rsidRPr="003B695F">
        <w:rPr>
          <w:rFonts w:ascii="Arial" w:eastAsia="Times New Roman" w:hAnsi="Arial" w:cs="Arial"/>
          <w:sz w:val="24"/>
          <w:szCs w:val="24"/>
        </w:rPr>
        <w:t xml:space="preserve"> satisfação conjugal entre casais heterossexuais</w:t>
      </w:r>
      <w:r w:rsidR="000708CC">
        <w:rPr>
          <w:rFonts w:ascii="Arial" w:eastAsia="Times New Roman" w:hAnsi="Arial" w:cs="Arial"/>
          <w:sz w:val="24"/>
          <w:szCs w:val="24"/>
        </w:rPr>
        <w:t xml:space="preserve"> monogâmicos</w:t>
      </w:r>
      <w:r w:rsidR="00D4130D" w:rsidRPr="003B695F">
        <w:rPr>
          <w:rFonts w:ascii="Arial" w:eastAsia="Times New Roman" w:hAnsi="Arial" w:cs="Arial"/>
          <w:sz w:val="24"/>
          <w:szCs w:val="24"/>
        </w:rPr>
        <w:t xml:space="preserve"> em uma faculdade privada da Bahia.</w:t>
      </w:r>
      <w:r w:rsidR="000708CC">
        <w:rPr>
          <w:rFonts w:ascii="Arial" w:eastAsia="Times New Roman" w:hAnsi="Arial" w:cs="Arial"/>
          <w:sz w:val="24"/>
          <w:szCs w:val="24"/>
        </w:rPr>
        <w:t xml:space="preserve"> </w:t>
      </w:r>
      <w:r w:rsidR="000708CC" w:rsidRPr="007971C0">
        <w:rPr>
          <w:rFonts w:ascii="Arial" w:eastAsia="Times New Roman" w:hAnsi="Arial" w:cs="Arial"/>
          <w:sz w:val="24"/>
          <w:szCs w:val="24"/>
          <w:highlight w:val="yellow"/>
        </w:rPr>
        <w:t>Os objetivos específicos desta pesquisa são: levantar os padrões de comunicação conjugal e classificar o nível de satisfação</w:t>
      </w:r>
      <w:r w:rsidR="000708CC">
        <w:rPr>
          <w:rFonts w:ascii="Arial" w:eastAsia="Times New Roman" w:hAnsi="Arial" w:cs="Arial"/>
          <w:sz w:val="24"/>
          <w:szCs w:val="24"/>
        </w:rPr>
        <w:t xml:space="preserve"> </w:t>
      </w:r>
      <w:commentRangeStart w:id="4"/>
      <w:r w:rsidR="000708CC">
        <w:rPr>
          <w:rFonts w:ascii="Arial" w:eastAsia="Times New Roman" w:hAnsi="Arial" w:cs="Arial"/>
          <w:sz w:val="24"/>
          <w:szCs w:val="24"/>
        </w:rPr>
        <w:t>conjugal</w:t>
      </w:r>
      <w:commentRangeEnd w:id="4"/>
      <w:r w:rsidR="007971C0">
        <w:rPr>
          <w:rStyle w:val="Refdecomentrio"/>
        </w:rPr>
        <w:commentReference w:id="4"/>
      </w:r>
      <w:r w:rsidR="000708CC">
        <w:rPr>
          <w:rFonts w:ascii="Arial" w:eastAsia="Times New Roman" w:hAnsi="Arial" w:cs="Arial"/>
          <w:sz w:val="24"/>
          <w:szCs w:val="24"/>
        </w:rPr>
        <w:t>.</w:t>
      </w:r>
    </w:p>
    <w:p w14:paraId="47FA5E3D" w14:textId="77777777" w:rsidR="000708CC" w:rsidRDefault="000708CC" w:rsidP="00AC5FCE">
      <w:pPr>
        <w:pBdr>
          <w:top w:val="nil"/>
          <w:left w:val="nil"/>
          <w:bottom w:val="nil"/>
          <w:right w:val="nil"/>
          <w:between w:val="nil"/>
        </w:pBdr>
        <w:spacing w:after="0" w:line="360" w:lineRule="auto"/>
        <w:contextualSpacing/>
        <w:jc w:val="both"/>
        <w:rPr>
          <w:rFonts w:ascii="Times New Roman" w:eastAsia="Times New Roman" w:hAnsi="Times New Roman" w:cs="Times New Roman"/>
          <w:sz w:val="24"/>
          <w:szCs w:val="24"/>
        </w:rPr>
      </w:pPr>
      <w:bookmarkStart w:id="5" w:name="_Toc72776240"/>
    </w:p>
    <w:p w14:paraId="1001614C" w14:textId="2831EF50" w:rsidR="00EE168C" w:rsidRPr="00642160" w:rsidRDefault="0043453E" w:rsidP="00AC5FCE">
      <w:pPr>
        <w:pBdr>
          <w:top w:val="nil"/>
          <w:left w:val="nil"/>
          <w:bottom w:val="nil"/>
          <w:right w:val="nil"/>
          <w:between w:val="nil"/>
        </w:pBdr>
        <w:spacing w:after="0" w:line="360" w:lineRule="auto"/>
        <w:contextualSpacing/>
        <w:jc w:val="both"/>
        <w:rPr>
          <w:rFonts w:ascii="Times New Roman" w:eastAsia="Times New Roman" w:hAnsi="Times New Roman" w:cs="Times New Roman"/>
          <w:color w:val="000000"/>
          <w:sz w:val="24"/>
          <w:szCs w:val="24"/>
        </w:rPr>
      </w:pPr>
      <w:r>
        <w:rPr>
          <w:rFonts w:ascii="Arial" w:eastAsia="Times New Roman" w:hAnsi="Arial" w:cs="Arial"/>
          <w:b/>
          <w:sz w:val="24"/>
          <w:szCs w:val="24"/>
        </w:rPr>
        <w:t>2</w:t>
      </w:r>
      <w:r w:rsidR="00EE168C" w:rsidRPr="00D74AAC">
        <w:rPr>
          <w:rFonts w:ascii="Arial" w:eastAsia="Times New Roman" w:hAnsi="Arial" w:cs="Arial"/>
          <w:b/>
          <w:sz w:val="24"/>
          <w:szCs w:val="24"/>
        </w:rPr>
        <w:t xml:space="preserve"> MÉTODO</w:t>
      </w:r>
      <w:bookmarkEnd w:id="5"/>
    </w:p>
    <w:p w14:paraId="3AF95EC5" w14:textId="6BA68E34" w:rsidR="00665DD2" w:rsidRPr="00D74AAC" w:rsidRDefault="0043453E" w:rsidP="00642160">
      <w:pPr>
        <w:spacing w:after="0" w:line="360" w:lineRule="auto"/>
        <w:jc w:val="both"/>
        <w:rPr>
          <w:rFonts w:ascii="Arial" w:eastAsia="Times New Roman" w:hAnsi="Arial" w:cs="Arial"/>
          <w:b/>
          <w:sz w:val="24"/>
          <w:szCs w:val="24"/>
        </w:rPr>
      </w:pPr>
      <w:bookmarkStart w:id="6" w:name="_Toc72776241"/>
      <w:r w:rsidRPr="007971C0">
        <w:rPr>
          <w:rFonts w:ascii="Arial" w:eastAsia="Times New Roman" w:hAnsi="Arial" w:cs="Arial"/>
          <w:sz w:val="24"/>
          <w:szCs w:val="24"/>
          <w:highlight w:val="yellow"/>
        </w:rPr>
        <w:t>2</w:t>
      </w:r>
      <w:r w:rsidR="00BC4A83" w:rsidRPr="007971C0">
        <w:rPr>
          <w:rFonts w:ascii="Arial" w:eastAsia="Times New Roman" w:hAnsi="Arial" w:cs="Arial"/>
          <w:sz w:val="24"/>
          <w:szCs w:val="24"/>
          <w:highlight w:val="yellow"/>
        </w:rPr>
        <w:t>.1</w:t>
      </w:r>
      <w:r w:rsidR="00AC5FCE" w:rsidRPr="007971C0">
        <w:rPr>
          <w:rFonts w:ascii="Arial" w:eastAsia="Times New Roman" w:hAnsi="Arial" w:cs="Arial"/>
          <w:sz w:val="24"/>
          <w:szCs w:val="24"/>
          <w:highlight w:val="yellow"/>
        </w:rPr>
        <w:t>.</w:t>
      </w:r>
      <w:r w:rsidR="00BC4A83" w:rsidRPr="007971C0">
        <w:rPr>
          <w:rFonts w:ascii="Arial" w:eastAsia="Times New Roman" w:hAnsi="Arial" w:cs="Arial"/>
          <w:sz w:val="24"/>
          <w:szCs w:val="24"/>
          <w:highlight w:val="yellow"/>
        </w:rPr>
        <w:t xml:space="preserve"> TIPO DE ESTUDO</w:t>
      </w:r>
      <w:bookmarkEnd w:id="6"/>
    </w:p>
    <w:p w14:paraId="669CE637" w14:textId="4D583C9D" w:rsidR="004B72D5" w:rsidRPr="00D74AAC" w:rsidRDefault="0082590F" w:rsidP="00642160">
      <w:pPr>
        <w:pBdr>
          <w:top w:val="nil"/>
          <w:left w:val="nil"/>
          <w:bottom w:val="nil"/>
          <w:right w:val="nil"/>
          <w:between w:val="nil"/>
        </w:pBdr>
        <w:spacing w:after="0" w:line="360" w:lineRule="auto"/>
        <w:jc w:val="both"/>
        <w:rPr>
          <w:rFonts w:ascii="Arial" w:eastAsia="Times New Roman" w:hAnsi="Arial" w:cs="Arial"/>
          <w:sz w:val="24"/>
          <w:szCs w:val="24"/>
        </w:rPr>
      </w:pPr>
      <w:r w:rsidRPr="00D74AAC">
        <w:rPr>
          <w:rFonts w:ascii="Arial" w:eastAsia="Times New Roman" w:hAnsi="Arial" w:cs="Arial"/>
          <w:sz w:val="24"/>
          <w:szCs w:val="24"/>
        </w:rPr>
        <w:t>Foi realizada</w:t>
      </w:r>
      <w:r w:rsidR="00BC4A83" w:rsidRPr="00D74AAC">
        <w:rPr>
          <w:rFonts w:ascii="Arial" w:eastAsia="Times New Roman" w:hAnsi="Arial" w:cs="Arial"/>
          <w:sz w:val="24"/>
          <w:szCs w:val="24"/>
        </w:rPr>
        <w:t xml:space="preserve"> uma pesquisa</w:t>
      </w:r>
      <w:r w:rsidR="00496FCE" w:rsidRPr="00D74AAC">
        <w:rPr>
          <w:rFonts w:ascii="Arial" w:eastAsia="Times New Roman" w:hAnsi="Arial" w:cs="Arial"/>
          <w:sz w:val="24"/>
          <w:szCs w:val="24"/>
        </w:rPr>
        <w:t xml:space="preserve"> quantitativa</w:t>
      </w:r>
      <w:r w:rsidRPr="00D74AAC">
        <w:rPr>
          <w:rFonts w:ascii="Arial" w:eastAsia="Times New Roman" w:hAnsi="Arial" w:cs="Arial"/>
          <w:sz w:val="24"/>
          <w:szCs w:val="24"/>
        </w:rPr>
        <w:t xml:space="preserve"> descritiva</w:t>
      </w:r>
      <w:r w:rsidR="00BC4A83" w:rsidRPr="00D74AAC">
        <w:rPr>
          <w:rFonts w:ascii="Arial" w:eastAsia="Times New Roman" w:hAnsi="Arial" w:cs="Arial"/>
          <w:sz w:val="24"/>
          <w:szCs w:val="24"/>
        </w:rPr>
        <w:t xml:space="preserve"> de corte transversal analítico</w:t>
      </w:r>
      <w:r w:rsidR="00496FCE" w:rsidRPr="00D74AAC">
        <w:rPr>
          <w:rFonts w:ascii="Arial" w:eastAsia="Times New Roman" w:hAnsi="Arial" w:cs="Arial"/>
          <w:sz w:val="24"/>
          <w:szCs w:val="24"/>
        </w:rPr>
        <w:t xml:space="preserve"> e exploratório</w:t>
      </w:r>
      <w:r w:rsidR="00BC4A83" w:rsidRPr="00D74AAC">
        <w:rPr>
          <w:rFonts w:ascii="Arial" w:eastAsia="Times New Roman" w:hAnsi="Arial" w:cs="Arial"/>
          <w:sz w:val="24"/>
          <w:szCs w:val="24"/>
        </w:rPr>
        <w:t xml:space="preserve">. </w:t>
      </w:r>
      <w:r w:rsidR="002461E1" w:rsidRPr="00D74AAC">
        <w:rPr>
          <w:rFonts w:ascii="Arial" w:eastAsia="Times New Roman" w:hAnsi="Arial" w:cs="Arial"/>
          <w:sz w:val="24"/>
          <w:szCs w:val="24"/>
        </w:rPr>
        <w:t xml:space="preserve">Este tipo de estudo se caracteriza como uma estratégia de observação </w:t>
      </w:r>
      <w:r w:rsidR="002461E1" w:rsidRPr="00D74AAC">
        <w:rPr>
          <w:rFonts w:ascii="Arial" w:eastAsia="Times New Roman" w:hAnsi="Arial" w:cs="Arial"/>
          <w:sz w:val="24"/>
          <w:szCs w:val="24"/>
        </w:rPr>
        <w:lastRenderedPageBreak/>
        <w:t>direta de pessoas de modo planejado de uma só vez</w:t>
      </w:r>
      <w:r w:rsidR="00174373" w:rsidRPr="00D74AAC">
        <w:rPr>
          <w:rFonts w:ascii="Arial" w:eastAsia="Times New Roman" w:hAnsi="Arial" w:cs="Arial"/>
          <w:sz w:val="24"/>
          <w:szCs w:val="24"/>
        </w:rPr>
        <w:t>, sendo possível testar uma associação, frequências ou estatísticas entre pelo menos dois eventos</w:t>
      </w:r>
      <w:r w:rsidR="007602B9" w:rsidRPr="00D74AAC">
        <w:rPr>
          <w:rFonts w:ascii="Arial" w:eastAsia="Times New Roman" w:hAnsi="Arial" w:cs="Arial"/>
          <w:sz w:val="24"/>
          <w:szCs w:val="24"/>
        </w:rPr>
        <w:t xml:space="preserve"> (KLEIN; BLOCH, 2008).</w:t>
      </w:r>
      <w:r w:rsidR="00174373" w:rsidRPr="00D74AAC">
        <w:rPr>
          <w:rFonts w:ascii="Arial" w:eastAsia="Times New Roman" w:hAnsi="Arial" w:cs="Arial"/>
          <w:sz w:val="24"/>
          <w:szCs w:val="24"/>
        </w:rPr>
        <w:t xml:space="preserve"> Por ser</w:t>
      </w:r>
      <w:r w:rsidR="005D51CF" w:rsidRPr="00D74AAC">
        <w:rPr>
          <w:rFonts w:ascii="Arial" w:eastAsia="Times New Roman" w:hAnsi="Arial" w:cs="Arial"/>
          <w:sz w:val="24"/>
          <w:szCs w:val="24"/>
        </w:rPr>
        <w:t xml:space="preserve"> quantitativa,</w:t>
      </w:r>
      <w:r w:rsidR="00174373" w:rsidRPr="00D74AAC">
        <w:rPr>
          <w:rFonts w:ascii="Arial" w:eastAsia="Times New Roman" w:hAnsi="Arial" w:cs="Arial"/>
          <w:sz w:val="24"/>
          <w:szCs w:val="24"/>
        </w:rPr>
        <w:t xml:space="preserve"> tem por objetivo medir opiniões, reações, sensações, hábitos e atitudes etc. de um público alvo a partir de uma amostra representativa e estatisticamente comprovada </w:t>
      </w:r>
      <w:r w:rsidR="007602B9" w:rsidRPr="00D74AAC">
        <w:rPr>
          <w:rFonts w:ascii="Arial" w:eastAsia="Times New Roman" w:hAnsi="Arial" w:cs="Arial"/>
          <w:sz w:val="24"/>
          <w:szCs w:val="24"/>
        </w:rPr>
        <w:t>(MANZATO; SANTOS, 2012).</w:t>
      </w:r>
    </w:p>
    <w:p w14:paraId="08A56CDF" w14:textId="6FAA6104" w:rsidR="00665DD2" w:rsidRPr="00D74AAC" w:rsidRDefault="0043453E" w:rsidP="00642160">
      <w:pPr>
        <w:spacing w:after="0" w:line="360" w:lineRule="auto"/>
        <w:jc w:val="both"/>
        <w:rPr>
          <w:rFonts w:ascii="Arial" w:eastAsia="Times New Roman" w:hAnsi="Arial" w:cs="Arial"/>
          <w:b/>
          <w:sz w:val="24"/>
          <w:szCs w:val="24"/>
        </w:rPr>
      </w:pPr>
      <w:bookmarkStart w:id="7" w:name="_Toc72776242"/>
      <w:r w:rsidRPr="007971C0">
        <w:rPr>
          <w:rFonts w:ascii="Arial" w:eastAsia="Times New Roman" w:hAnsi="Arial" w:cs="Arial"/>
          <w:sz w:val="24"/>
          <w:szCs w:val="24"/>
          <w:highlight w:val="yellow"/>
        </w:rPr>
        <w:t>2</w:t>
      </w:r>
      <w:r w:rsidR="00665DD2" w:rsidRPr="007971C0">
        <w:rPr>
          <w:rFonts w:ascii="Arial" w:eastAsia="Times New Roman" w:hAnsi="Arial" w:cs="Arial"/>
          <w:sz w:val="24"/>
          <w:szCs w:val="24"/>
          <w:highlight w:val="yellow"/>
        </w:rPr>
        <w:t>.2</w:t>
      </w:r>
      <w:r w:rsidR="00AC5FCE" w:rsidRPr="007971C0">
        <w:rPr>
          <w:rFonts w:ascii="Arial" w:eastAsia="Times New Roman" w:hAnsi="Arial" w:cs="Arial"/>
          <w:sz w:val="24"/>
          <w:szCs w:val="24"/>
          <w:highlight w:val="yellow"/>
        </w:rPr>
        <w:t>.</w:t>
      </w:r>
      <w:r w:rsidR="00665DD2" w:rsidRPr="007971C0">
        <w:rPr>
          <w:rFonts w:ascii="Arial" w:eastAsia="Times New Roman" w:hAnsi="Arial" w:cs="Arial"/>
          <w:sz w:val="24"/>
          <w:szCs w:val="24"/>
          <w:highlight w:val="yellow"/>
        </w:rPr>
        <w:t xml:space="preserve"> CAMPO DE ESTUDO</w:t>
      </w:r>
      <w:bookmarkEnd w:id="7"/>
    </w:p>
    <w:p w14:paraId="2917946A" w14:textId="4D1A2DB3" w:rsidR="00665DD2" w:rsidRPr="00D74AAC" w:rsidRDefault="0082590F" w:rsidP="00642160">
      <w:pPr>
        <w:pBdr>
          <w:top w:val="nil"/>
          <w:left w:val="nil"/>
          <w:bottom w:val="nil"/>
          <w:right w:val="nil"/>
          <w:between w:val="nil"/>
        </w:pBdr>
        <w:spacing w:after="0" w:line="360" w:lineRule="auto"/>
        <w:jc w:val="both"/>
        <w:rPr>
          <w:rFonts w:ascii="Arial" w:eastAsia="Times New Roman" w:hAnsi="Arial" w:cs="Arial"/>
          <w:sz w:val="24"/>
          <w:szCs w:val="24"/>
        </w:rPr>
      </w:pPr>
      <w:r w:rsidRPr="00D74AAC">
        <w:rPr>
          <w:rFonts w:ascii="Arial" w:eastAsia="Times New Roman" w:hAnsi="Arial" w:cs="Arial"/>
          <w:sz w:val="24"/>
          <w:szCs w:val="24"/>
        </w:rPr>
        <w:t>A pesquisa foi</w:t>
      </w:r>
      <w:r w:rsidR="00665DD2" w:rsidRPr="00D74AAC">
        <w:rPr>
          <w:rFonts w:ascii="Arial" w:eastAsia="Times New Roman" w:hAnsi="Arial" w:cs="Arial"/>
          <w:sz w:val="24"/>
          <w:szCs w:val="24"/>
        </w:rPr>
        <w:t xml:space="preserve"> realizada em uma faculdade privada </w:t>
      </w:r>
      <w:r w:rsidR="00C3760B" w:rsidRPr="00D74AAC">
        <w:rPr>
          <w:rFonts w:ascii="Arial" w:eastAsia="Times New Roman" w:hAnsi="Arial" w:cs="Arial"/>
          <w:sz w:val="24"/>
          <w:szCs w:val="24"/>
        </w:rPr>
        <w:t>no município de Feira de Santana - Bahia</w:t>
      </w:r>
      <w:r w:rsidR="00F40BDB" w:rsidRPr="00D74AAC">
        <w:rPr>
          <w:rFonts w:ascii="Arial" w:eastAsia="Times New Roman" w:hAnsi="Arial" w:cs="Arial"/>
          <w:sz w:val="24"/>
          <w:szCs w:val="24"/>
        </w:rPr>
        <w:t>, devido a facilidade de acesso aos alunos</w:t>
      </w:r>
      <w:r w:rsidR="005465AF" w:rsidRPr="00D74AAC">
        <w:rPr>
          <w:rFonts w:ascii="Arial" w:eastAsia="Times New Roman" w:hAnsi="Arial" w:cs="Arial"/>
          <w:sz w:val="24"/>
          <w:szCs w:val="24"/>
        </w:rPr>
        <w:t>,</w:t>
      </w:r>
      <w:r w:rsidR="00F40BDB" w:rsidRPr="00D74AAC">
        <w:rPr>
          <w:rFonts w:ascii="Arial" w:eastAsia="Times New Roman" w:hAnsi="Arial" w:cs="Arial"/>
          <w:sz w:val="24"/>
          <w:szCs w:val="24"/>
        </w:rPr>
        <w:t xml:space="preserve"> por ser um ambiente mais próximo</w:t>
      </w:r>
      <w:r w:rsidR="00B87ECB" w:rsidRPr="00D74AAC">
        <w:rPr>
          <w:rFonts w:ascii="Arial" w:eastAsia="Times New Roman" w:hAnsi="Arial" w:cs="Arial"/>
          <w:sz w:val="24"/>
          <w:szCs w:val="24"/>
        </w:rPr>
        <w:t xml:space="preserve"> e possuir </w:t>
      </w:r>
      <w:r w:rsidR="005465AF" w:rsidRPr="00D74AAC">
        <w:rPr>
          <w:rFonts w:ascii="Arial" w:eastAsia="Times New Roman" w:hAnsi="Arial" w:cs="Arial"/>
          <w:sz w:val="24"/>
          <w:szCs w:val="24"/>
        </w:rPr>
        <w:t xml:space="preserve">uma amostra significativa de </w:t>
      </w:r>
      <w:r w:rsidR="00B87ECB" w:rsidRPr="00D74AAC">
        <w:rPr>
          <w:rFonts w:ascii="Arial" w:eastAsia="Times New Roman" w:hAnsi="Arial" w:cs="Arial"/>
          <w:sz w:val="24"/>
          <w:szCs w:val="24"/>
        </w:rPr>
        <w:t>casais</w:t>
      </w:r>
      <w:r w:rsidRPr="00D74AAC">
        <w:rPr>
          <w:rFonts w:ascii="Arial" w:eastAsia="Times New Roman" w:hAnsi="Arial" w:cs="Arial"/>
          <w:sz w:val="24"/>
          <w:szCs w:val="24"/>
        </w:rPr>
        <w:t>, onde tivemos</w:t>
      </w:r>
      <w:r w:rsidR="00F40BDB" w:rsidRPr="00D74AAC">
        <w:rPr>
          <w:rFonts w:ascii="Arial" w:eastAsia="Times New Roman" w:hAnsi="Arial" w:cs="Arial"/>
          <w:sz w:val="24"/>
          <w:szCs w:val="24"/>
        </w:rPr>
        <w:t xml:space="preserve"> um</w:t>
      </w:r>
      <w:r w:rsidR="004F20E2" w:rsidRPr="00D74AAC">
        <w:rPr>
          <w:rFonts w:ascii="Arial" w:eastAsia="Times New Roman" w:hAnsi="Arial" w:cs="Arial"/>
          <w:sz w:val="24"/>
          <w:szCs w:val="24"/>
        </w:rPr>
        <w:t>a melhor delimitação do estudo.</w:t>
      </w:r>
    </w:p>
    <w:p w14:paraId="2F9B7DAF" w14:textId="7658C7AB" w:rsidR="00921E89" w:rsidRPr="00D74AAC" w:rsidRDefault="0043453E" w:rsidP="00642160">
      <w:pPr>
        <w:spacing w:after="0" w:line="360" w:lineRule="auto"/>
        <w:jc w:val="both"/>
        <w:rPr>
          <w:rFonts w:ascii="Arial" w:eastAsia="Times New Roman" w:hAnsi="Arial" w:cs="Arial"/>
          <w:b/>
          <w:sz w:val="24"/>
          <w:szCs w:val="24"/>
        </w:rPr>
      </w:pPr>
      <w:bookmarkStart w:id="8" w:name="_Toc72776243"/>
      <w:r w:rsidRPr="007971C0">
        <w:rPr>
          <w:rFonts w:ascii="Arial" w:eastAsia="Times New Roman" w:hAnsi="Arial" w:cs="Arial"/>
          <w:sz w:val="24"/>
          <w:szCs w:val="24"/>
          <w:highlight w:val="yellow"/>
        </w:rPr>
        <w:t>2</w:t>
      </w:r>
      <w:r w:rsidR="00921E89" w:rsidRPr="007971C0">
        <w:rPr>
          <w:rFonts w:ascii="Arial" w:eastAsia="Times New Roman" w:hAnsi="Arial" w:cs="Arial"/>
          <w:sz w:val="24"/>
          <w:szCs w:val="24"/>
          <w:highlight w:val="yellow"/>
        </w:rPr>
        <w:t>.3</w:t>
      </w:r>
      <w:r w:rsidR="00AC5FCE" w:rsidRPr="007971C0">
        <w:rPr>
          <w:rFonts w:ascii="Arial" w:eastAsia="Times New Roman" w:hAnsi="Arial" w:cs="Arial"/>
          <w:sz w:val="24"/>
          <w:szCs w:val="24"/>
          <w:highlight w:val="yellow"/>
        </w:rPr>
        <w:t>.</w:t>
      </w:r>
      <w:r w:rsidR="00921E89" w:rsidRPr="007971C0">
        <w:rPr>
          <w:rFonts w:ascii="Arial" w:eastAsia="Times New Roman" w:hAnsi="Arial" w:cs="Arial"/>
          <w:sz w:val="24"/>
          <w:szCs w:val="24"/>
          <w:highlight w:val="yellow"/>
        </w:rPr>
        <w:t xml:space="preserve"> ESTRATÉGIA DE ENTRADA NO CAMPO</w:t>
      </w:r>
      <w:bookmarkEnd w:id="8"/>
    </w:p>
    <w:p w14:paraId="35696723" w14:textId="7257FEDA" w:rsidR="00921E89" w:rsidRPr="00D74AAC" w:rsidRDefault="0082590F" w:rsidP="00AC5FCE">
      <w:pPr>
        <w:pBdr>
          <w:top w:val="nil"/>
          <w:left w:val="nil"/>
          <w:bottom w:val="nil"/>
          <w:right w:val="nil"/>
          <w:between w:val="nil"/>
        </w:pBdr>
        <w:spacing w:after="0" w:line="360" w:lineRule="auto"/>
        <w:jc w:val="both"/>
        <w:rPr>
          <w:rFonts w:ascii="Arial" w:eastAsia="Times New Roman" w:hAnsi="Arial" w:cs="Arial"/>
          <w:sz w:val="24"/>
          <w:szCs w:val="24"/>
        </w:rPr>
      </w:pPr>
      <w:r w:rsidRPr="00D74AAC">
        <w:rPr>
          <w:rFonts w:ascii="Arial" w:eastAsia="Times New Roman" w:hAnsi="Arial" w:cs="Arial"/>
          <w:sz w:val="24"/>
          <w:szCs w:val="24"/>
        </w:rPr>
        <w:t>Foi feito</w:t>
      </w:r>
      <w:r w:rsidR="005465AF" w:rsidRPr="00D74AAC">
        <w:rPr>
          <w:rFonts w:ascii="Arial" w:eastAsia="Times New Roman" w:hAnsi="Arial" w:cs="Arial"/>
          <w:sz w:val="24"/>
          <w:szCs w:val="24"/>
        </w:rPr>
        <w:t xml:space="preserve"> o pedido de autorização da pesquisa para a instituição</w:t>
      </w:r>
      <w:r w:rsidR="000708CC">
        <w:rPr>
          <w:rFonts w:ascii="Arial" w:eastAsia="Times New Roman" w:hAnsi="Arial" w:cs="Arial"/>
          <w:sz w:val="24"/>
          <w:szCs w:val="24"/>
        </w:rPr>
        <w:t xml:space="preserve"> de ensino</w:t>
      </w:r>
      <w:r w:rsidR="00F70F74" w:rsidRPr="00D74AAC">
        <w:rPr>
          <w:rFonts w:ascii="Arial" w:eastAsia="Times New Roman" w:hAnsi="Arial" w:cs="Arial"/>
          <w:sz w:val="24"/>
          <w:szCs w:val="24"/>
        </w:rPr>
        <w:t>.</w:t>
      </w:r>
      <w:r w:rsidR="00F00C8E" w:rsidRPr="00D74AAC">
        <w:rPr>
          <w:rFonts w:ascii="Arial" w:eastAsia="Times New Roman" w:hAnsi="Arial" w:cs="Arial"/>
          <w:sz w:val="24"/>
          <w:szCs w:val="24"/>
        </w:rPr>
        <w:t xml:space="preserve"> C</w:t>
      </w:r>
      <w:r w:rsidRPr="00D74AAC">
        <w:rPr>
          <w:rFonts w:ascii="Arial" w:eastAsia="Times New Roman" w:hAnsi="Arial" w:cs="Arial"/>
          <w:sz w:val="24"/>
          <w:szCs w:val="24"/>
        </w:rPr>
        <w:t>omo permaneceu</w:t>
      </w:r>
      <w:r w:rsidR="00D15460" w:rsidRPr="00D74AAC">
        <w:rPr>
          <w:rFonts w:ascii="Arial" w:eastAsia="Times New Roman" w:hAnsi="Arial" w:cs="Arial"/>
          <w:sz w:val="24"/>
          <w:szCs w:val="24"/>
        </w:rPr>
        <w:t xml:space="preserve"> em mo</w:t>
      </w:r>
      <w:r w:rsidRPr="00D74AAC">
        <w:rPr>
          <w:rFonts w:ascii="Arial" w:eastAsia="Times New Roman" w:hAnsi="Arial" w:cs="Arial"/>
          <w:sz w:val="24"/>
          <w:szCs w:val="24"/>
        </w:rPr>
        <w:t>do remoto de aulas</w:t>
      </w:r>
      <w:r w:rsidR="00F00C8E" w:rsidRPr="00D74AAC">
        <w:rPr>
          <w:rFonts w:ascii="Arial" w:eastAsia="Times New Roman" w:hAnsi="Arial" w:cs="Arial"/>
          <w:sz w:val="24"/>
          <w:szCs w:val="24"/>
        </w:rPr>
        <w:t xml:space="preserve"> (</w:t>
      </w:r>
      <w:r w:rsidR="000708CC">
        <w:rPr>
          <w:rFonts w:ascii="Arial" w:hAnsi="Arial" w:cs="Arial"/>
          <w:sz w:val="24"/>
          <w:szCs w:val="24"/>
        </w:rPr>
        <w:t>d</w:t>
      </w:r>
      <w:r w:rsidR="000708CC" w:rsidRPr="000708CC">
        <w:rPr>
          <w:rFonts w:ascii="Arial" w:hAnsi="Arial" w:cs="Arial"/>
          <w:sz w:val="24"/>
          <w:szCs w:val="24"/>
        </w:rPr>
        <w:t>evido às restrições causadas pelo aumento de casos de con</w:t>
      </w:r>
      <w:r w:rsidR="000708CC">
        <w:rPr>
          <w:rFonts w:ascii="Arial" w:hAnsi="Arial" w:cs="Arial"/>
          <w:sz w:val="24"/>
          <w:szCs w:val="24"/>
        </w:rPr>
        <w:t>taminação pelo vírus Sars-COV-2</w:t>
      </w:r>
      <w:r w:rsidR="00F00C8E" w:rsidRPr="00D74AAC">
        <w:rPr>
          <w:rFonts w:ascii="Arial" w:eastAsia="Times New Roman" w:hAnsi="Arial" w:cs="Arial"/>
          <w:sz w:val="24"/>
          <w:szCs w:val="24"/>
        </w:rPr>
        <w:t>)</w:t>
      </w:r>
      <w:r w:rsidRPr="00D74AAC">
        <w:rPr>
          <w:rFonts w:ascii="Arial" w:eastAsia="Times New Roman" w:hAnsi="Arial" w:cs="Arial"/>
          <w:sz w:val="24"/>
          <w:szCs w:val="24"/>
        </w:rPr>
        <w:t>,</w:t>
      </w:r>
      <w:r w:rsidR="00F00C8E" w:rsidRPr="00D74AAC">
        <w:rPr>
          <w:rFonts w:ascii="Arial" w:eastAsia="Times New Roman" w:hAnsi="Arial" w:cs="Arial"/>
          <w:sz w:val="24"/>
          <w:szCs w:val="24"/>
        </w:rPr>
        <w:t xml:space="preserve"> foi utilizado a plataforma sagres da própria instituição,</w:t>
      </w:r>
      <w:r w:rsidRPr="00D74AAC">
        <w:rPr>
          <w:rFonts w:ascii="Arial" w:eastAsia="Times New Roman" w:hAnsi="Arial" w:cs="Arial"/>
          <w:sz w:val="24"/>
          <w:szCs w:val="24"/>
        </w:rPr>
        <w:t xml:space="preserve"> </w:t>
      </w:r>
      <w:r w:rsidR="00F00C8E" w:rsidRPr="00D74AAC">
        <w:rPr>
          <w:rFonts w:ascii="Arial" w:eastAsia="Times New Roman" w:hAnsi="Arial" w:cs="Arial"/>
          <w:sz w:val="24"/>
          <w:szCs w:val="24"/>
        </w:rPr>
        <w:t>convidando</w:t>
      </w:r>
      <w:r w:rsidR="009A7671" w:rsidRPr="00D74AAC">
        <w:rPr>
          <w:rFonts w:ascii="Arial" w:eastAsia="Times New Roman" w:hAnsi="Arial" w:cs="Arial"/>
          <w:sz w:val="24"/>
          <w:szCs w:val="24"/>
        </w:rPr>
        <w:t xml:space="preserve"> os alunos ca</w:t>
      </w:r>
      <w:r w:rsidR="00F00C8E" w:rsidRPr="00D74AAC">
        <w:rPr>
          <w:rFonts w:ascii="Arial" w:eastAsia="Times New Roman" w:hAnsi="Arial" w:cs="Arial"/>
          <w:sz w:val="24"/>
          <w:szCs w:val="24"/>
        </w:rPr>
        <w:t>sados a participarem da pesquisa</w:t>
      </w:r>
      <w:r w:rsidR="00664E3C" w:rsidRPr="00D74AAC">
        <w:rPr>
          <w:rFonts w:ascii="Arial" w:eastAsia="Times New Roman" w:hAnsi="Arial" w:cs="Arial"/>
          <w:sz w:val="24"/>
          <w:szCs w:val="24"/>
        </w:rPr>
        <w:t xml:space="preserve">. Como forma </w:t>
      </w:r>
      <w:r w:rsidR="000708CC">
        <w:rPr>
          <w:rFonts w:ascii="Arial" w:eastAsia="Times New Roman" w:hAnsi="Arial" w:cs="Arial"/>
          <w:sz w:val="24"/>
          <w:szCs w:val="24"/>
        </w:rPr>
        <w:t>de estimular a participação, foi oferecida</w:t>
      </w:r>
      <w:r w:rsidR="00F00C8E" w:rsidRPr="00D74AAC">
        <w:rPr>
          <w:rFonts w:ascii="Arial" w:eastAsia="Times New Roman" w:hAnsi="Arial" w:cs="Arial"/>
          <w:sz w:val="24"/>
          <w:szCs w:val="24"/>
        </w:rPr>
        <w:t xml:space="preserve"> uma palestra sobre relacionamentos conjugais após a conclusão da pesquisa.</w:t>
      </w:r>
    </w:p>
    <w:p w14:paraId="60B0E3AB" w14:textId="46F0D6A5" w:rsidR="004F20E2" w:rsidRPr="00D74AAC" w:rsidRDefault="0043453E" w:rsidP="00642160">
      <w:pPr>
        <w:spacing w:after="0" w:line="360" w:lineRule="auto"/>
        <w:jc w:val="both"/>
        <w:rPr>
          <w:rFonts w:ascii="Arial" w:eastAsia="Times New Roman" w:hAnsi="Arial" w:cs="Arial"/>
          <w:b/>
          <w:sz w:val="24"/>
          <w:szCs w:val="24"/>
        </w:rPr>
      </w:pPr>
      <w:bookmarkStart w:id="9" w:name="_Toc72776244"/>
      <w:r w:rsidRPr="007971C0">
        <w:rPr>
          <w:rFonts w:ascii="Arial" w:eastAsia="Times New Roman" w:hAnsi="Arial" w:cs="Arial"/>
          <w:sz w:val="24"/>
          <w:szCs w:val="24"/>
          <w:highlight w:val="yellow"/>
        </w:rPr>
        <w:t>2</w:t>
      </w:r>
      <w:r w:rsidR="004F20E2" w:rsidRPr="007971C0">
        <w:rPr>
          <w:rFonts w:ascii="Arial" w:eastAsia="Times New Roman" w:hAnsi="Arial" w:cs="Arial"/>
          <w:sz w:val="24"/>
          <w:szCs w:val="24"/>
          <w:highlight w:val="yellow"/>
        </w:rPr>
        <w:t>.</w:t>
      </w:r>
      <w:r w:rsidR="00921E89" w:rsidRPr="007971C0">
        <w:rPr>
          <w:rFonts w:ascii="Arial" w:eastAsia="Times New Roman" w:hAnsi="Arial" w:cs="Arial"/>
          <w:sz w:val="24"/>
          <w:szCs w:val="24"/>
          <w:highlight w:val="yellow"/>
        </w:rPr>
        <w:t>4</w:t>
      </w:r>
      <w:r w:rsidR="00AC5FCE" w:rsidRPr="007971C0">
        <w:rPr>
          <w:rFonts w:ascii="Arial" w:eastAsia="Times New Roman" w:hAnsi="Arial" w:cs="Arial"/>
          <w:sz w:val="24"/>
          <w:szCs w:val="24"/>
          <w:highlight w:val="yellow"/>
        </w:rPr>
        <w:t>.</w:t>
      </w:r>
      <w:r w:rsidR="004F20E2" w:rsidRPr="007971C0">
        <w:rPr>
          <w:rFonts w:ascii="Arial" w:eastAsia="Times New Roman" w:hAnsi="Arial" w:cs="Arial"/>
          <w:sz w:val="24"/>
          <w:szCs w:val="24"/>
          <w:highlight w:val="yellow"/>
        </w:rPr>
        <w:t xml:space="preserve"> POPULAÇÃO DE ESTUDO</w:t>
      </w:r>
      <w:bookmarkEnd w:id="9"/>
    </w:p>
    <w:p w14:paraId="7844615F" w14:textId="0057FDA1" w:rsidR="00496FCE" w:rsidRPr="00D74AAC" w:rsidRDefault="004F20E2" w:rsidP="00642160">
      <w:pPr>
        <w:pBdr>
          <w:top w:val="nil"/>
          <w:left w:val="nil"/>
          <w:bottom w:val="nil"/>
          <w:right w:val="nil"/>
          <w:between w:val="nil"/>
        </w:pBdr>
        <w:spacing w:after="0" w:line="360" w:lineRule="auto"/>
        <w:jc w:val="both"/>
        <w:rPr>
          <w:rFonts w:ascii="Arial" w:eastAsia="Times New Roman" w:hAnsi="Arial" w:cs="Arial"/>
          <w:sz w:val="24"/>
          <w:szCs w:val="24"/>
        </w:rPr>
      </w:pPr>
      <w:r w:rsidRPr="00D74AAC">
        <w:rPr>
          <w:rFonts w:ascii="Arial" w:eastAsia="Times New Roman" w:hAnsi="Arial" w:cs="Arial"/>
          <w:sz w:val="24"/>
          <w:szCs w:val="24"/>
        </w:rPr>
        <w:t xml:space="preserve">A população de estudo </w:t>
      </w:r>
      <w:r w:rsidR="0082590F" w:rsidRPr="00D74AAC">
        <w:rPr>
          <w:rFonts w:ascii="Arial" w:eastAsia="Times New Roman" w:hAnsi="Arial" w:cs="Arial"/>
          <w:sz w:val="24"/>
          <w:szCs w:val="24"/>
        </w:rPr>
        <w:t>foi</w:t>
      </w:r>
      <w:r w:rsidR="00AD489D" w:rsidRPr="00D74AAC">
        <w:rPr>
          <w:rFonts w:ascii="Arial" w:eastAsia="Times New Roman" w:hAnsi="Arial" w:cs="Arial"/>
          <w:sz w:val="24"/>
          <w:szCs w:val="24"/>
        </w:rPr>
        <w:t xml:space="preserve"> </w:t>
      </w:r>
      <w:r w:rsidRPr="00D74AAC">
        <w:rPr>
          <w:rFonts w:ascii="Arial" w:eastAsia="Times New Roman" w:hAnsi="Arial" w:cs="Arial"/>
          <w:sz w:val="24"/>
          <w:szCs w:val="24"/>
        </w:rPr>
        <w:t>constituída por</w:t>
      </w:r>
      <w:r w:rsidR="00D15460" w:rsidRPr="00D74AAC">
        <w:rPr>
          <w:rFonts w:ascii="Arial" w:eastAsia="Times New Roman" w:hAnsi="Arial" w:cs="Arial"/>
          <w:sz w:val="24"/>
          <w:szCs w:val="24"/>
        </w:rPr>
        <w:t xml:space="preserve"> </w:t>
      </w:r>
      <w:r w:rsidR="00955F9B">
        <w:rPr>
          <w:rFonts w:ascii="Arial" w:eastAsia="Times New Roman" w:hAnsi="Arial" w:cs="Arial"/>
          <w:sz w:val="24"/>
          <w:szCs w:val="24"/>
        </w:rPr>
        <w:t xml:space="preserve">21 participantes </w:t>
      </w:r>
      <w:r w:rsidR="00D15460" w:rsidRPr="00D74AAC">
        <w:rPr>
          <w:rFonts w:ascii="Arial" w:eastAsia="Times New Roman" w:hAnsi="Arial" w:cs="Arial"/>
          <w:sz w:val="24"/>
          <w:szCs w:val="24"/>
        </w:rPr>
        <w:t>membros de</w:t>
      </w:r>
      <w:r w:rsidRPr="00D74AAC">
        <w:rPr>
          <w:rFonts w:ascii="Arial" w:eastAsia="Times New Roman" w:hAnsi="Arial" w:cs="Arial"/>
          <w:sz w:val="24"/>
          <w:szCs w:val="24"/>
        </w:rPr>
        <w:t xml:space="preserve"> casais heterossexuais monogâmicos, casados ou em união estável</w:t>
      </w:r>
      <w:r w:rsidR="005465AF" w:rsidRPr="00D74AAC">
        <w:rPr>
          <w:rFonts w:ascii="Arial" w:eastAsia="Times New Roman" w:hAnsi="Arial" w:cs="Arial"/>
          <w:sz w:val="24"/>
          <w:szCs w:val="24"/>
        </w:rPr>
        <w:t xml:space="preserve"> que estudam na instituição que </w:t>
      </w:r>
      <w:r w:rsidR="0082590F" w:rsidRPr="00D74AAC">
        <w:rPr>
          <w:rFonts w:ascii="Arial" w:eastAsia="Times New Roman" w:hAnsi="Arial" w:cs="Arial"/>
          <w:sz w:val="24"/>
          <w:szCs w:val="24"/>
        </w:rPr>
        <w:t>foi</w:t>
      </w:r>
      <w:r w:rsidR="005465AF" w:rsidRPr="00D74AAC">
        <w:rPr>
          <w:rFonts w:ascii="Arial" w:eastAsia="Times New Roman" w:hAnsi="Arial" w:cs="Arial"/>
          <w:sz w:val="24"/>
          <w:szCs w:val="24"/>
        </w:rPr>
        <w:t xml:space="preserve"> realizada a pesquisa</w:t>
      </w:r>
      <w:r w:rsidR="00A12327" w:rsidRPr="00D74AAC">
        <w:rPr>
          <w:rFonts w:ascii="Arial" w:eastAsia="Times New Roman" w:hAnsi="Arial" w:cs="Arial"/>
          <w:sz w:val="24"/>
          <w:szCs w:val="24"/>
        </w:rPr>
        <w:t xml:space="preserve">. O critério de </w:t>
      </w:r>
      <w:r w:rsidR="00496FCE" w:rsidRPr="00D74AAC">
        <w:rPr>
          <w:rFonts w:ascii="Arial" w:eastAsia="Times New Roman" w:hAnsi="Arial" w:cs="Arial"/>
          <w:sz w:val="24"/>
          <w:szCs w:val="24"/>
        </w:rPr>
        <w:t>exclusão</w:t>
      </w:r>
      <w:r w:rsidR="0082590F" w:rsidRPr="00D74AAC">
        <w:rPr>
          <w:rFonts w:ascii="Arial" w:eastAsia="Times New Roman" w:hAnsi="Arial" w:cs="Arial"/>
          <w:sz w:val="24"/>
          <w:szCs w:val="24"/>
        </w:rPr>
        <w:t xml:space="preserve"> foi</w:t>
      </w:r>
      <w:r w:rsidR="00A12327" w:rsidRPr="00D74AAC">
        <w:rPr>
          <w:rFonts w:ascii="Arial" w:eastAsia="Times New Roman" w:hAnsi="Arial" w:cs="Arial"/>
          <w:sz w:val="24"/>
          <w:szCs w:val="24"/>
        </w:rPr>
        <w:t xml:space="preserve"> ter ao menos um ano de convivência juntos</w:t>
      </w:r>
      <w:r w:rsidR="00496FCE" w:rsidRPr="00D74AAC">
        <w:rPr>
          <w:rFonts w:ascii="Arial" w:eastAsia="Times New Roman" w:hAnsi="Arial" w:cs="Arial"/>
          <w:sz w:val="24"/>
          <w:szCs w:val="24"/>
        </w:rPr>
        <w:t>.</w:t>
      </w:r>
    </w:p>
    <w:p w14:paraId="4553C979" w14:textId="20674498" w:rsidR="00496FCE" w:rsidRPr="00D74AAC" w:rsidRDefault="0043453E" w:rsidP="00642160">
      <w:pPr>
        <w:spacing w:after="0" w:line="360" w:lineRule="auto"/>
        <w:jc w:val="both"/>
        <w:rPr>
          <w:rFonts w:ascii="Arial" w:eastAsia="Times New Roman" w:hAnsi="Arial" w:cs="Arial"/>
          <w:b/>
          <w:sz w:val="24"/>
          <w:szCs w:val="24"/>
        </w:rPr>
      </w:pPr>
      <w:bookmarkStart w:id="10" w:name="_Toc72776245"/>
      <w:r w:rsidRPr="007971C0">
        <w:rPr>
          <w:rFonts w:ascii="Arial" w:eastAsia="Times New Roman" w:hAnsi="Arial" w:cs="Arial"/>
          <w:sz w:val="24"/>
          <w:szCs w:val="24"/>
          <w:highlight w:val="yellow"/>
        </w:rPr>
        <w:t>2</w:t>
      </w:r>
      <w:r w:rsidR="00921E89" w:rsidRPr="007971C0">
        <w:rPr>
          <w:rFonts w:ascii="Arial" w:eastAsia="Times New Roman" w:hAnsi="Arial" w:cs="Arial"/>
          <w:sz w:val="24"/>
          <w:szCs w:val="24"/>
          <w:highlight w:val="yellow"/>
        </w:rPr>
        <w:t>.5</w:t>
      </w:r>
      <w:r w:rsidR="00AC5FCE" w:rsidRPr="007971C0">
        <w:rPr>
          <w:rFonts w:ascii="Arial" w:eastAsia="Times New Roman" w:hAnsi="Arial" w:cs="Arial"/>
          <w:sz w:val="24"/>
          <w:szCs w:val="24"/>
          <w:highlight w:val="yellow"/>
        </w:rPr>
        <w:t>.</w:t>
      </w:r>
      <w:r w:rsidR="00496FCE" w:rsidRPr="007971C0">
        <w:rPr>
          <w:rFonts w:ascii="Arial" w:eastAsia="Times New Roman" w:hAnsi="Arial" w:cs="Arial"/>
          <w:sz w:val="24"/>
          <w:szCs w:val="24"/>
          <w:highlight w:val="yellow"/>
        </w:rPr>
        <w:t xml:space="preserve"> COLETA DE DADOS</w:t>
      </w:r>
      <w:bookmarkEnd w:id="10"/>
    </w:p>
    <w:p w14:paraId="7EA1C403" w14:textId="4AA9B58C" w:rsidR="00BA5542" w:rsidRPr="00D74AAC" w:rsidRDefault="00AD489D" w:rsidP="00BC4A83">
      <w:pPr>
        <w:pBdr>
          <w:top w:val="nil"/>
          <w:left w:val="nil"/>
          <w:bottom w:val="nil"/>
          <w:right w:val="nil"/>
          <w:between w:val="nil"/>
        </w:pBdr>
        <w:spacing w:after="0" w:line="360" w:lineRule="auto"/>
        <w:jc w:val="both"/>
        <w:rPr>
          <w:rFonts w:ascii="Arial" w:eastAsia="Times New Roman" w:hAnsi="Arial" w:cs="Arial"/>
          <w:sz w:val="24"/>
          <w:szCs w:val="24"/>
        </w:rPr>
      </w:pPr>
      <w:r w:rsidRPr="00D74AAC">
        <w:rPr>
          <w:rFonts w:ascii="Arial" w:eastAsia="Times New Roman" w:hAnsi="Arial" w:cs="Arial"/>
          <w:sz w:val="24"/>
          <w:szCs w:val="24"/>
        </w:rPr>
        <w:t>Foi</w:t>
      </w:r>
      <w:r w:rsidR="009E0FA0" w:rsidRPr="00D74AAC">
        <w:rPr>
          <w:rFonts w:ascii="Arial" w:eastAsia="Times New Roman" w:hAnsi="Arial" w:cs="Arial"/>
          <w:sz w:val="24"/>
          <w:szCs w:val="24"/>
        </w:rPr>
        <w:t xml:space="preserve"> utilizado</w:t>
      </w:r>
      <w:r w:rsidR="00AC1513" w:rsidRPr="00D74AAC">
        <w:rPr>
          <w:rFonts w:ascii="Arial" w:eastAsia="Times New Roman" w:hAnsi="Arial" w:cs="Arial"/>
          <w:sz w:val="24"/>
          <w:szCs w:val="24"/>
        </w:rPr>
        <w:t xml:space="preserve"> um questionário para avaliar o perfil sociodemográfico</w:t>
      </w:r>
      <w:r w:rsidRPr="00D74AAC">
        <w:rPr>
          <w:rFonts w:ascii="Arial" w:eastAsia="Times New Roman" w:hAnsi="Arial" w:cs="Arial"/>
          <w:sz w:val="24"/>
          <w:szCs w:val="24"/>
        </w:rPr>
        <w:t xml:space="preserve"> dos casais entrevistados. T</w:t>
      </w:r>
      <w:r w:rsidR="00AC1513" w:rsidRPr="00D74AAC">
        <w:rPr>
          <w:rFonts w:ascii="Arial" w:eastAsia="Times New Roman" w:hAnsi="Arial" w:cs="Arial"/>
          <w:sz w:val="24"/>
          <w:szCs w:val="24"/>
        </w:rPr>
        <w:t xml:space="preserve">ambém </w:t>
      </w:r>
      <w:r w:rsidRPr="00D74AAC">
        <w:rPr>
          <w:rFonts w:ascii="Arial" w:eastAsia="Times New Roman" w:hAnsi="Arial" w:cs="Arial"/>
          <w:sz w:val="24"/>
          <w:szCs w:val="24"/>
        </w:rPr>
        <w:t xml:space="preserve">foram </w:t>
      </w:r>
      <w:r w:rsidR="00AC1513" w:rsidRPr="00D74AAC">
        <w:rPr>
          <w:rFonts w:ascii="Arial" w:eastAsia="Times New Roman" w:hAnsi="Arial" w:cs="Arial"/>
          <w:sz w:val="24"/>
          <w:szCs w:val="24"/>
        </w:rPr>
        <w:t>aplicados</w:t>
      </w:r>
      <w:r w:rsidR="009E0FA0" w:rsidRPr="00D74AAC">
        <w:rPr>
          <w:rFonts w:ascii="Arial" w:eastAsia="Times New Roman" w:hAnsi="Arial" w:cs="Arial"/>
          <w:sz w:val="24"/>
          <w:szCs w:val="24"/>
        </w:rPr>
        <w:t xml:space="preserve"> </w:t>
      </w:r>
      <w:r w:rsidR="00E64974" w:rsidRPr="00D74AAC">
        <w:rPr>
          <w:rFonts w:ascii="Arial" w:eastAsia="Times New Roman" w:hAnsi="Arial" w:cs="Arial"/>
          <w:sz w:val="24"/>
          <w:szCs w:val="24"/>
        </w:rPr>
        <w:t>inventários de auto-informe,</w:t>
      </w:r>
      <w:r w:rsidR="009E0FA0" w:rsidRPr="00D74AAC">
        <w:rPr>
          <w:rFonts w:ascii="Arial" w:eastAsia="Times New Roman" w:hAnsi="Arial" w:cs="Arial"/>
          <w:sz w:val="24"/>
          <w:szCs w:val="24"/>
        </w:rPr>
        <w:t xml:space="preserve"> validados cientificamente</w:t>
      </w:r>
      <w:r w:rsidR="00E64974" w:rsidRPr="00D74AAC">
        <w:rPr>
          <w:rFonts w:ascii="Arial" w:eastAsia="Times New Roman" w:hAnsi="Arial" w:cs="Arial"/>
          <w:sz w:val="24"/>
          <w:szCs w:val="24"/>
        </w:rPr>
        <w:t>,</w:t>
      </w:r>
      <w:r w:rsidR="00AC1513" w:rsidRPr="00D74AAC">
        <w:rPr>
          <w:rFonts w:ascii="Arial" w:eastAsia="Times New Roman" w:hAnsi="Arial" w:cs="Arial"/>
          <w:sz w:val="24"/>
          <w:szCs w:val="24"/>
        </w:rPr>
        <w:t xml:space="preserve"> para avaliar </w:t>
      </w:r>
      <w:r w:rsidR="009E0FA0" w:rsidRPr="00D74AAC">
        <w:rPr>
          <w:rFonts w:ascii="Arial" w:eastAsia="Times New Roman" w:hAnsi="Arial" w:cs="Arial"/>
          <w:sz w:val="24"/>
          <w:szCs w:val="24"/>
        </w:rPr>
        <w:t xml:space="preserve">habilidades ou falta de habilidades </w:t>
      </w:r>
      <w:r w:rsidR="00E64974" w:rsidRPr="00D74AAC">
        <w:rPr>
          <w:rFonts w:ascii="Arial" w:eastAsia="Times New Roman" w:hAnsi="Arial" w:cs="Arial"/>
          <w:sz w:val="24"/>
          <w:szCs w:val="24"/>
        </w:rPr>
        <w:t>de comunicação conjugal e o nível de satisfação dos casais. D</w:t>
      </w:r>
      <w:r w:rsidR="00AC1513" w:rsidRPr="00D74AAC">
        <w:rPr>
          <w:rFonts w:ascii="Arial" w:eastAsia="Times New Roman" w:hAnsi="Arial" w:cs="Arial"/>
          <w:sz w:val="24"/>
          <w:szCs w:val="24"/>
        </w:rPr>
        <w:t>esta forma, o</w:t>
      </w:r>
      <w:r w:rsidR="00E64974" w:rsidRPr="00D74AAC">
        <w:rPr>
          <w:rFonts w:ascii="Arial" w:eastAsia="Times New Roman" w:hAnsi="Arial" w:cs="Arial"/>
          <w:sz w:val="24"/>
          <w:szCs w:val="24"/>
        </w:rPr>
        <w:t xml:space="preserve"> inventário</w:t>
      </w:r>
      <w:r w:rsidR="00BA5542" w:rsidRPr="00D74AAC">
        <w:rPr>
          <w:rFonts w:ascii="Arial" w:eastAsia="Times New Roman" w:hAnsi="Arial" w:cs="Arial"/>
          <w:sz w:val="24"/>
          <w:szCs w:val="24"/>
        </w:rPr>
        <w:t xml:space="preserve"> que</w:t>
      </w:r>
      <w:r w:rsidRPr="00D74AAC">
        <w:rPr>
          <w:rFonts w:ascii="Arial" w:eastAsia="Times New Roman" w:hAnsi="Arial" w:cs="Arial"/>
          <w:sz w:val="24"/>
          <w:szCs w:val="24"/>
        </w:rPr>
        <w:t xml:space="preserve"> avalia habilidades sociais foi</w:t>
      </w:r>
      <w:r w:rsidR="00BA5542" w:rsidRPr="00D74AAC">
        <w:rPr>
          <w:rFonts w:ascii="Arial" w:eastAsia="Times New Roman" w:hAnsi="Arial" w:cs="Arial"/>
          <w:sz w:val="24"/>
          <w:szCs w:val="24"/>
        </w:rPr>
        <w:t xml:space="preserve"> respondido</w:t>
      </w:r>
      <w:r w:rsidR="00E64974" w:rsidRPr="00D74AAC">
        <w:rPr>
          <w:rFonts w:ascii="Arial" w:eastAsia="Times New Roman" w:hAnsi="Arial" w:cs="Arial"/>
          <w:sz w:val="24"/>
          <w:szCs w:val="24"/>
        </w:rPr>
        <w:t xml:space="preserve"> pelos membros do</w:t>
      </w:r>
      <w:r w:rsidR="00AC1513" w:rsidRPr="00D74AAC">
        <w:rPr>
          <w:rFonts w:ascii="Arial" w:eastAsia="Times New Roman" w:hAnsi="Arial" w:cs="Arial"/>
          <w:sz w:val="24"/>
          <w:szCs w:val="24"/>
        </w:rPr>
        <w:t>s</w:t>
      </w:r>
      <w:r w:rsidR="00E64974" w:rsidRPr="00D74AAC">
        <w:rPr>
          <w:rFonts w:ascii="Arial" w:eastAsia="Times New Roman" w:hAnsi="Arial" w:cs="Arial"/>
          <w:sz w:val="24"/>
          <w:szCs w:val="24"/>
        </w:rPr>
        <w:t xml:space="preserve"> casa</w:t>
      </w:r>
      <w:r w:rsidR="00AC1513" w:rsidRPr="00D74AAC">
        <w:rPr>
          <w:rFonts w:ascii="Arial" w:eastAsia="Times New Roman" w:hAnsi="Arial" w:cs="Arial"/>
          <w:sz w:val="24"/>
          <w:szCs w:val="24"/>
        </w:rPr>
        <w:t>is a respeito</w:t>
      </w:r>
      <w:r w:rsidR="00BA5542" w:rsidRPr="00D74AAC">
        <w:rPr>
          <w:rFonts w:ascii="Arial" w:eastAsia="Times New Roman" w:hAnsi="Arial" w:cs="Arial"/>
          <w:sz w:val="24"/>
          <w:szCs w:val="24"/>
        </w:rPr>
        <w:t xml:space="preserve"> do seu próprio comportamento</w:t>
      </w:r>
      <w:r w:rsidRPr="00D74AAC">
        <w:rPr>
          <w:rFonts w:ascii="Arial" w:eastAsia="Times New Roman" w:hAnsi="Arial" w:cs="Arial"/>
          <w:sz w:val="24"/>
          <w:szCs w:val="24"/>
        </w:rPr>
        <w:t xml:space="preserve"> e o de satisfação conjugal foi</w:t>
      </w:r>
      <w:r w:rsidR="00BA5542" w:rsidRPr="00D74AAC">
        <w:rPr>
          <w:rFonts w:ascii="Arial" w:eastAsia="Times New Roman" w:hAnsi="Arial" w:cs="Arial"/>
          <w:sz w:val="24"/>
          <w:szCs w:val="24"/>
        </w:rPr>
        <w:t xml:space="preserve"> respondido sobre seu próprio nível de satisfação com a relação.</w:t>
      </w:r>
    </w:p>
    <w:p w14:paraId="2109198D" w14:textId="54B38BA0" w:rsidR="00BA5542" w:rsidRPr="00D74AAC" w:rsidRDefault="00545E1B" w:rsidP="00BC4A83">
      <w:pPr>
        <w:pBdr>
          <w:top w:val="nil"/>
          <w:left w:val="nil"/>
          <w:bottom w:val="nil"/>
          <w:right w:val="nil"/>
          <w:between w:val="nil"/>
        </w:pBdr>
        <w:spacing w:after="0" w:line="360" w:lineRule="auto"/>
        <w:jc w:val="both"/>
        <w:rPr>
          <w:rFonts w:ascii="Arial" w:eastAsia="Times New Roman" w:hAnsi="Arial" w:cs="Arial"/>
          <w:sz w:val="24"/>
          <w:szCs w:val="24"/>
        </w:rPr>
      </w:pPr>
      <w:r w:rsidRPr="00D74AAC">
        <w:rPr>
          <w:rFonts w:ascii="Arial" w:eastAsia="Times New Roman" w:hAnsi="Arial" w:cs="Arial"/>
          <w:sz w:val="24"/>
          <w:szCs w:val="24"/>
        </w:rPr>
        <w:t>O quest</w:t>
      </w:r>
      <w:r w:rsidR="00AD489D" w:rsidRPr="00D74AAC">
        <w:rPr>
          <w:rFonts w:ascii="Arial" w:eastAsia="Times New Roman" w:hAnsi="Arial" w:cs="Arial"/>
          <w:sz w:val="24"/>
          <w:szCs w:val="24"/>
        </w:rPr>
        <w:t>ionário sociodemográfico conteve</w:t>
      </w:r>
      <w:r w:rsidRPr="00D74AAC">
        <w:rPr>
          <w:rFonts w:ascii="Arial" w:eastAsia="Times New Roman" w:hAnsi="Arial" w:cs="Arial"/>
          <w:sz w:val="24"/>
          <w:szCs w:val="24"/>
        </w:rPr>
        <w:t xml:space="preserve"> dados referentes </w:t>
      </w:r>
      <w:r w:rsidR="00223354" w:rsidRPr="00D74AAC">
        <w:rPr>
          <w:rFonts w:ascii="Arial" w:eastAsia="Times New Roman" w:hAnsi="Arial" w:cs="Arial"/>
          <w:sz w:val="24"/>
          <w:szCs w:val="24"/>
        </w:rPr>
        <w:t>à identificação dos casais, tais como:</w:t>
      </w:r>
      <w:r w:rsidRPr="00D74AAC">
        <w:rPr>
          <w:rFonts w:ascii="Arial" w:eastAsia="Times New Roman" w:hAnsi="Arial" w:cs="Arial"/>
          <w:sz w:val="24"/>
          <w:szCs w:val="24"/>
        </w:rPr>
        <w:t xml:space="preserve"> idade, sexo,</w:t>
      </w:r>
      <w:r w:rsidR="00223354" w:rsidRPr="00D74AAC">
        <w:rPr>
          <w:rFonts w:ascii="Arial" w:eastAsia="Times New Roman" w:hAnsi="Arial" w:cs="Arial"/>
          <w:sz w:val="24"/>
          <w:szCs w:val="24"/>
        </w:rPr>
        <w:t xml:space="preserve"> estado civil,</w:t>
      </w:r>
      <w:r w:rsidRPr="00D74AAC">
        <w:rPr>
          <w:rFonts w:ascii="Arial" w:eastAsia="Times New Roman" w:hAnsi="Arial" w:cs="Arial"/>
          <w:sz w:val="24"/>
          <w:szCs w:val="24"/>
        </w:rPr>
        <w:t xml:space="preserve"> </w:t>
      </w:r>
      <w:r w:rsidR="00223354" w:rsidRPr="00D74AAC">
        <w:rPr>
          <w:rFonts w:ascii="Arial" w:eastAsia="Times New Roman" w:hAnsi="Arial" w:cs="Arial"/>
          <w:sz w:val="24"/>
          <w:szCs w:val="24"/>
        </w:rPr>
        <w:t>tempo de relação etc.</w:t>
      </w:r>
    </w:p>
    <w:p w14:paraId="6E56A336" w14:textId="03233E54" w:rsidR="00452155" w:rsidRPr="00D74AAC" w:rsidRDefault="00452155" w:rsidP="00BC4A83">
      <w:pPr>
        <w:pBdr>
          <w:top w:val="nil"/>
          <w:left w:val="nil"/>
          <w:bottom w:val="nil"/>
          <w:right w:val="nil"/>
          <w:between w:val="nil"/>
        </w:pBdr>
        <w:spacing w:after="0" w:line="360" w:lineRule="auto"/>
        <w:jc w:val="both"/>
        <w:rPr>
          <w:rFonts w:ascii="Arial" w:eastAsia="Times New Roman" w:hAnsi="Arial" w:cs="Arial"/>
          <w:sz w:val="24"/>
          <w:szCs w:val="24"/>
        </w:rPr>
      </w:pPr>
      <w:r w:rsidRPr="00D74AAC">
        <w:rPr>
          <w:rFonts w:ascii="Arial" w:eastAsia="Times New Roman" w:hAnsi="Arial" w:cs="Arial"/>
          <w:sz w:val="24"/>
          <w:szCs w:val="24"/>
        </w:rPr>
        <w:t xml:space="preserve">O Inventário de Habilidades Sociais Conjugais, que é baseado no IHS – Del </w:t>
      </w:r>
      <w:proofErr w:type="spellStart"/>
      <w:r w:rsidRPr="00D74AAC">
        <w:rPr>
          <w:rFonts w:ascii="Arial" w:eastAsia="Times New Roman" w:hAnsi="Arial" w:cs="Arial"/>
          <w:sz w:val="24"/>
          <w:szCs w:val="24"/>
        </w:rPr>
        <w:t>Prette</w:t>
      </w:r>
      <w:proofErr w:type="spellEnd"/>
      <w:r w:rsidRPr="00D74AAC">
        <w:rPr>
          <w:rFonts w:ascii="Arial" w:eastAsia="Times New Roman" w:hAnsi="Arial" w:cs="Arial"/>
          <w:sz w:val="24"/>
          <w:szCs w:val="24"/>
        </w:rPr>
        <w:t xml:space="preserve"> (2001), conforme citado por Villa (2002), que já foi aplicado e validado numa amostra </w:t>
      </w:r>
      <w:r w:rsidRPr="00D74AAC">
        <w:rPr>
          <w:rFonts w:ascii="Arial" w:eastAsia="Times New Roman" w:hAnsi="Arial" w:cs="Arial"/>
          <w:sz w:val="24"/>
          <w:szCs w:val="24"/>
        </w:rPr>
        <w:lastRenderedPageBreak/>
        <w:t xml:space="preserve">de estudantes-universitários. Foi decidido utilizar nessa pesquisa o IHSC de Villa (2002) porque é semelhante ao IHS – Del </w:t>
      </w:r>
      <w:proofErr w:type="spellStart"/>
      <w:r w:rsidRPr="00D74AAC">
        <w:rPr>
          <w:rFonts w:ascii="Arial" w:eastAsia="Times New Roman" w:hAnsi="Arial" w:cs="Arial"/>
          <w:sz w:val="24"/>
          <w:szCs w:val="24"/>
        </w:rPr>
        <w:t>Prette</w:t>
      </w:r>
      <w:proofErr w:type="spellEnd"/>
      <w:r w:rsidRPr="00D74AAC">
        <w:rPr>
          <w:rFonts w:ascii="Arial" w:eastAsia="Times New Roman" w:hAnsi="Arial" w:cs="Arial"/>
          <w:sz w:val="24"/>
          <w:szCs w:val="24"/>
        </w:rPr>
        <w:t xml:space="preserve">, porém, com algumas supressões e acréscimos, para torná-lo mais específico às situações dos relacionamentos conjugais, que é próximo ao tema desta pesquisa. </w:t>
      </w:r>
      <w:r w:rsidR="003A0CA2">
        <w:rPr>
          <w:rFonts w:ascii="Arial" w:eastAsia="Times New Roman" w:hAnsi="Arial" w:cs="Arial"/>
          <w:sz w:val="24"/>
          <w:szCs w:val="24"/>
        </w:rPr>
        <w:t xml:space="preserve">O IHSC apresenta um Alpha de </w:t>
      </w:r>
      <w:proofErr w:type="spellStart"/>
      <w:r w:rsidR="003A0CA2">
        <w:rPr>
          <w:rFonts w:ascii="Arial" w:eastAsia="Times New Roman" w:hAnsi="Arial" w:cs="Arial"/>
          <w:sz w:val="24"/>
          <w:szCs w:val="24"/>
        </w:rPr>
        <w:t>Cronbach</w:t>
      </w:r>
      <w:proofErr w:type="spellEnd"/>
      <w:r w:rsidR="003A0CA2">
        <w:rPr>
          <w:rFonts w:ascii="Arial" w:eastAsia="Times New Roman" w:hAnsi="Arial" w:cs="Arial"/>
          <w:sz w:val="24"/>
          <w:szCs w:val="24"/>
        </w:rPr>
        <w:t xml:space="preserve">=0,807, que indica uma boa consistência interna. </w:t>
      </w:r>
      <w:r w:rsidRPr="00D74AAC">
        <w:rPr>
          <w:rFonts w:ascii="Arial" w:eastAsia="Times New Roman" w:hAnsi="Arial" w:cs="Arial"/>
          <w:sz w:val="24"/>
          <w:szCs w:val="24"/>
        </w:rPr>
        <w:t xml:space="preserve">Ele é composto por 31 itens, onde os sujeitos devem estimar frequência com que reagem em cada item e anotar a sua resposta em uma escala tipo </w:t>
      </w:r>
      <w:proofErr w:type="spellStart"/>
      <w:r w:rsidRPr="00D74AAC">
        <w:rPr>
          <w:rFonts w:ascii="Arial" w:eastAsia="Times New Roman" w:hAnsi="Arial" w:cs="Arial"/>
          <w:sz w:val="24"/>
          <w:szCs w:val="24"/>
        </w:rPr>
        <w:t>Likert</w:t>
      </w:r>
      <w:proofErr w:type="spellEnd"/>
      <w:r w:rsidRPr="00D74AAC">
        <w:rPr>
          <w:rFonts w:ascii="Arial" w:eastAsia="Times New Roman" w:hAnsi="Arial" w:cs="Arial"/>
          <w:sz w:val="24"/>
          <w:szCs w:val="24"/>
        </w:rPr>
        <w:t xml:space="preserve">, com cinco pontos variando de nunca ou raramente a sempre ou quase sempre </w:t>
      </w:r>
      <w:r w:rsidRPr="00D74AAC">
        <w:rPr>
          <w:rFonts w:ascii="Arial" w:hAnsi="Arial" w:cs="Arial"/>
          <w:color w:val="000000"/>
          <w:sz w:val="24"/>
          <w:szCs w:val="24"/>
          <w:shd w:val="clear" w:color="auto" w:fill="FFFFFF"/>
        </w:rPr>
        <w:t>(VILLA, 2002)</w:t>
      </w:r>
      <w:r w:rsidRPr="00D74AAC">
        <w:rPr>
          <w:rFonts w:ascii="Arial" w:eastAsia="Times New Roman" w:hAnsi="Arial" w:cs="Arial"/>
          <w:sz w:val="24"/>
          <w:szCs w:val="24"/>
        </w:rPr>
        <w:t>.</w:t>
      </w:r>
    </w:p>
    <w:p w14:paraId="0F608323" w14:textId="2A2EDBB0" w:rsidR="003E15D2" w:rsidRPr="00D74AAC" w:rsidRDefault="00452155" w:rsidP="00D22B28">
      <w:pPr>
        <w:pBdr>
          <w:top w:val="nil"/>
          <w:left w:val="nil"/>
          <w:bottom w:val="nil"/>
          <w:right w:val="nil"/>
          <w:between w:val="nil"/>
        </w:pBdr>
        <w:spacing w:after="0" w:line="360" w:lineRule="auto"/>
        <w:jc w:val="both"/>
        <w:rPr>
          <w:rFonts w:ascii="Arial" w:eastAsia="Times New Roman" w:hAnsi="Arial" w:cs="Arial"/>
          <w:sz w:val="24"/>
          <w:szCs w:val="24"/>
        </w:rPr>
      </w:pPr>
      <w:r w:rsidRPr="00D74AAC">
        <w:rPr>
          <w:rFonts w:ascii="Arial" w:eastAsia="Times New Roman" w:hAnsi="Arial" w:cs="Arial"/>
          <w:sz w:val="24"/>
          <w:szCs w:val="24"/>
        </w:rPr>
        <w:t>A Escala de Avaliação da Satisfação em Áreas da Vida Conjugal (EASAVIC), criada pelas autoras Isabel Narciso e Maria Emília Costa (</w:t>
      </w:r>
      <w:r w:rsidR="00A16C8A">
        <w:rPr>
          <w:rFonts w:ascii="Arial" w:eastAsia="Times New Roman" w:hAnsi="Arial" w:cs="Arial"/>
          <w:sz w:val="24"/>
          <w:szCs w:val="24"/>
        </w:rPr>
        <w:t>1996, apud. LOPES, 2012</w:t>
      </w:r>
      <w:r w:rsidRPr="00D74AAC">
        <w:rPr>
          <w:rFonts w:ascii="Arial" w:eastAsia="Times New Roman" w:hAnsi="Arial" w:cs="Arial"/>
          <w:sz w:val="24"/>
          <w:szCs w:val="24"/>
        </w:rPr>
        <w:t>)</w:t>
      </w:r>
      <w:r w:rsidR="00A16C8A">
        <w:rPr>
          <w:rFonts w:ascii="Arial" w:eastAsia="Times New Roman" w:hAnsi="Arial" w:cs="Arial"/>
          <w:sz w:val="24"/>
          <w:szCs w:val="24"/>
        </w:rPr>
        <w:t xml:space="preserve">, indica uma elevada confiabilidade e uma boa consistência interna com alpha de </w:t>
      </w:r>
      <w:proofErr w:type="spellStart"/>
      <w:r w:rsidR="00A16C8A">
        <w:rPr>
          <w:rFonts w:ascii="Arial" w:eastAsia="Times New Roman" w:hAnsi="Arial" w:cs="Arial"/>
          <w:sz w:val="24"/>
          <w:szCs w:val="24"/>
        </w:rPr>
        <w:t>cronbach</w:t>
      </w:r>
      <w:proofErr w:type="spellEnd"/>
      <w:r w:rsidR="00A16C8A">
        <w:rPr>
          <w:rFonts w:ascii="Arial" w:eastAsia="Times New Roman" w:hAnsi="Arial" w:cs="Arial"/>
          <w:sz w:val="24"/>
          <w:szCs w:val="24"/>
        </w:rPr>
        <w:t xml:space="preserve"> de .97</w:t>
      </w:r>
      <w:r w:rsidRPr="00D74AAC">
        <w:rPr>
          <w:rFonts w:ascii="Arial" w:eastAsia="Times New Roman" w:hAnsi="Arial" w:cs="Arial"/>
          <w:sz w:val="24"/>
          <w:szCs w:val="24"/>
        </w:rPr>
        <w:t xml:space="preserve">. Ele é composto por 44 itens estando organizados em duas grandes dimensões: amor e funcionamento conjugal. A dimensão amor é subdivida em cinco áreas (sentimentos, expressão de sentimentos, sexualidade, intimidade, emocional, continuidade da relação e características físicas e psicológicas). A dimensão funcionamento conjugal é subdividida em quatro áreas (tempos livres, autonomia, relações </w:t>
      </w:r>
      <w:proofErr w:type="spellStart"/>
      <w:r w:rsidRPr="00D74AAC">
        <w:rPr>
          <w:rFonts w:ascii="Arial" w:eastAsia="Times New Roman" w:hAnsi="Arial" w:cs="Arial"/>
          <w:sz w:val="24"/>
          <w:szCs w:val="24"/>
        </w:rPr>
        <w:t>extra-familiares</w:t>
      </w:r>
      <w:proofErr w:type="spellEnd"/>
      <w:r w:rsidRPr="00D74AAC">
        <w:rPr>
          <w:rFonts w:ascii="Arial" w:eastAsia="Times New Roman" w:hAnsi="Arial" w:cs="Arial"/>
          <w:sz w:val="24"/>
          <w:szCs w:val="24"/>
        </w:rPr>
        <w:t xml:space="preserve"> e comunicação e conflito). A resposta de cada item do instrumento é feita com base numa escala de tipo </w:t>
      </w:r>
      <w:proofErr w:type="spellStart"/>
      <w:r w:rsidRPr="00D74AAC">
        <w:rPr>
          <w:rFonts w:ascii="Arial" w:eastAsia="Times New Roman" w:hAnsi="Arial" w:cs="Arial"/>
          <w:sz w:val="24"/>
          <w:szCs w:val="24"/>
        </w:rPr>
        <w:t>Likert</w:t>
      </w:r>
      <w:proofErr w:type="spellEnd"/>
      <w:r w:rsidRPr="00D74AAC">
        <w:rPr>
          <w:rFonts w:ascii="Arial" w:eastAsia="Times New Roman" w:hAnsi="Arial" w:cs="Arial"/>
          <w:sz w:val="24"/>
          <w:szCs w:val="24"/>
        </w:rPr>
        <w:t xml:space="preserve"> em cinco pontos, onde 1 significa “Nada Satisfeito”, o 2 significa “Pouco Satisfeito”, o 3 significa “Satisfeito”, o 4 significa “Muito Satisfeito” e 5 significa “Totalmente Satisfeito”</w:t>
      </w:r>
      <w:r w:rsidRPr="00D74AAC">
        <w:rPr>
          <w:rFonts w:ascii="Arial" w:hAnsi="Arial" w:cs="Arial"/>
        </w:rPr>
        <w:t xml:space="preserve"> </w:t>
      </w:r>
      <w:r w:rsidRPr="00D74AAC">
        <w:rPr>
          <w:rFonts w:ascii="Arial" w:eastAsia="Times New Roman" w:hAnsi="Arial" w:cs="Arial"/>
          <w:sz w:val="24"/>
          <w:szCs w:val="24"/>
        </w:rPr>
        <w:t>(LOPES, 2012).</w:t>
      </w:r>
    </w:p>
    <w:p w14:paraId="39E1E7FD" w14:textId="34BF4E17" w:rsidR="00EB4D3A" w:rsidRPr="00D74AAC" w:rsidRDefault="0043453E" w:rsidP="00642160">
      <w:pPr>
        <w:spacing w:after="0" w:line="360" w:lineRule="auto"/>
        <w:jc w:val="both"/>
        <w:rPr>
          <w:rFonts w:ascii="Arial" w:eastAsia="Times New Roman" w:hAnsi="Arial" w:cs="Arial"/>
          <w:b/>
          <w:sz w:val="24"/>
          <w:szCs w:val="24"/>
        </w:rPr>
      </w:pPr>
      <w:bookmarkStart w:id="11" w:name="_Toc72776246"/>
      <w:r w:rsidRPr="007971C0">
        <w:rPr>
          <w:rFonts w:ascii="Arial" w:eastAsia="Times New Roman" w:hAnsi="Arial" w:cs="Arial"/>
          <w:sz w:val="24"/>
          <w:szCs w:val="24"/>
          <w:highlight w:val="yellow"/>
        </w:rPr>
        <w:t>2</w:t>
      </w:r>
      <w:r w:rsidR="001C5455" w:rsidRPr="007971C0">
        <w:rPr>
          <w:rFonts w:ascii="Arial" w:eastAsia="Times New Roman" w:hAnsi="Arial" w:cs="Arial"/>
          <w:sz w:val="24"/>
          <w:szCs w:val="24"/>
          <w:highlight w:val="yellow"/>
        </w:rPr>
        <w:t>.6</w:t>
      </w:r>
      <w:r w:rsidR="00AC5FCE" w:rsidRPr="007971C0">
        <w:rPr>
          <w:rFonts w:ascii="Arial" w:eastAsia="Times New Roman" w:hAnsi="Arial" w:cs="Arial"/>
          <w:sz w:val="24"/>
          <w:szCs w:val="24"/>
          <w:highlight w:val="yellow"/>
        </w:rPr>
        <w:t>.</w:t>
      </w:r>
      <w:r w:rsidR="00EB4D3A" w:rsidRPr="007971C0">
        <w:rPr>
          <w:rFonts w:ascii="Arial" w:eastAsia="Times New Roman" w:hAnsi="Arial" w:cs="Arial"/>
          <w:sz w:val="24"/>
          <w:szCs w:val="24"/>
          <w:highlight w:val="yellow"/>
        </w:rPr>
        <w:t xml:space="preserve"> ANÁLISES DE DADOS</w:t>
      </w:r>
      <w:bookmarkEnd w:id="11"/>
    </w:p>
    <w:p w14:paraId="6984D52F" w14:textId="3F3CCA92" w:rsidR="00EB4D3A" w:rsidRPr="00D74AAC" w:rsidRDefault="00D22B28" w:rsidP="00D74AAC">
      <w:pPr>
        <w:pBdr>
          <w:top w:val="nil"/>
          <w:left w:val="nil"/>
          <w:bottom w:val="nil"/>
          <w:right w:val="nil"/>
          <w:between w:val="nil"/>
        </w:pBdr>
        <w:spacing w:after="0" w:line="360" w:lineRule="auto"/>
        <w:jc w:val="both"/>
        <w:rPr>
          <w:rFonts w:ascii="Arial" w:eastAsia="Times New Roman" w:hAnsi="Arial" w:cs="Arial"/>
          <w:sz w:val="24"/>
          <w:szCs w:val="24"/>
        </w:rPr>
      </w:pPr>
      <w:r w:rsidRPr="00D74AAC">
        <w:rPr>
          <w:rFonts w:ascii="Arial" w:eastAsia="Times New Roman" w:hAnsi="Arial" w:cs="Arial"/>
          <w:sz w:val="24"/>
          <w:szCs w:val="24"/>
        </w:rPr>
        <w:t>Foi</w:t>
      </w:r>
      <w:r w:rsidR="00DC1424" w:rsidRPr="00D74AAC">
        <w:rPr>
          <w:rFonts w:ascii="Arial" w:eastAsia="Times New Roman" w:hAnsi="Arial" w:cs="Arial"/>
          <w:sz w:val="24"/>
          <w:szCs w:val="24"/>
        </w:rPr>
        <w:t xml:space="preserve"> feito o cálculo através das medidas de frequência absoluta e relativa. Para</w:t>
      </w:r>
      <w:r w:rsidR="00F70F74" w:rsidRPr="00D74AAC">
        <w:rPr>
          <w:rFonts w:ascii="Arial" w:eastAsia="Times New Roman" w:hAnsi="Arial" w:cs="Arial"/>
          <w:sz w:val="24"/>
          <w:szCs w:val="24"/>
        </w:rPr>
        <w:t xml:space="preserve"> as variáveis quantitativas, foram</w:t>
      </w:r>
      <w:r w:rsidR="00DC1424" w:rsidRPr="00D74AAC">
        <w:rPr>
          <w:rFonts w:ascii="Arial" w:eastAsia="Times New Roman" w:hAnsi="Arial" w:cs="Arial"/>
          <w:sz w:val="24"/>
          <w:szCs w:val="24"/>
        </w:rPr>
        <w:t xml:space="preserve"> </w:t>
      </w:r>
      <w:r w:rsidR="00ED559B" w:rsidRPr="00D74AAC">
        <w:rPr>
          <w:rFonts w:ascii="Arial" w:eastAsia="Times New Roman" w:hAnsi="Arial" w:cs="Arial"/>
          <w:sz w:val="24"/>
          <w:szCs w:val="24"/>
        </w:rPr>
        <w:t>calculadas</w:t>
      </w:r>
      <w:r w:rsidR="00DC1424" w:rsidRPr="00D74AAC">
        <w:rPr>
          <w:rFonts w:ascii="Arial" w:eastAsia="Times New Roman" w:hAnsi="Arial" w:cs="Arial"/>
          <w:sz w:val="24"/>
          <w:szCs w:val="24"/>
        </w:rPr>
        <w:t xml:space="preserve"> as m</w:t>
      </w:r>
      <w:r w:rsidRPr="00D74AAC">
        <w:rPr>
          <w:rFonts w:ascii="Arial" w:eastAsia="Times New Roman" w:hAnsi="Arial" w:cs="Arial"/>
          <w:sz w:val="24"/>
          <w:szCs w:val="24"/>
        </w:rPr>
        <w:t>édias, medianas e desvio padrão</w:t>
      </w:r>
      <w:r w:rsidR="00484248" w:rsidRPr="00D74AAC">
        <w:rPr>
          <w:rFonts w:ascii="Arial" w:eastAsia="Times New Roman" w:hAnsi="Arial" w:cs="Arial"/>
          <w:sz w:val="24"/>
          <w:szCs w:val="24"/>
        </w:rPr>
        <w:t xml:space="preserve">. </w:t>
      </w:r>
      <w:r w:rsidR="00F70F74" w:rsidRPr="00D74AAC">
        <w:rPr>
          <w:rFonts w:ascii="Arial" w:eastAsia="Times New Roman" w:hAnsi="Arial" w:cs="Arial"/>
          <w:sz w:val="24"/>
          <w:szCs w:val="24"/>
        </w:rPr>
        <w:t>Foi</w:t>
      </w:r>
      <w:r w:rsidR="00484248" w:rsidRPr="00D74AAC">
        <w:rPr>
          <w:rFonts w:ascii="Arial" w:eastAsia="Times New Roman" w:hAnsi="Arial" w:cs="Arial"/>
          <w:sz w:val="24"/>
          <w:szCs w:val="24"/>
        </w:rPr>
        <w:t xml:space="preserve"> utilizado </w:t>
      </w:r>
      <w:r w:rsidR="00F70F74" w:rsidRPr="00D74AAC">
        <w:rPr>
          <w:rFonts w:ascii="Arial" w:eastAsia="Times New Roman" w:hAnsi="Arial" w:cs="Arial"/>
          <w:sz w:val="24"/>
          <w:szCs w:val="24"/>
        </w:rPr>
        <w:t xml:space="preserve">o </w:t>
      </w:r>
      <w:r w:rsidR="00B9359C" w:rsidRPr="00D74AAC">
        <w:rPr>
          <w:rFonts w:ascii="Arial" w:eastAsia="Times New Roman" w:hAnsi="Arial" w:cs="Arial"/>
          <w:sz w:val="24"/>
          <w:szCs w:val="24"/>
        </w:rPr>
        <w:t xml:space="preserve">software </w:t>
      </w:r>
      <w:r w:rsidR="00484248" w:rsidRPr="00D74AAC">
        <w:rPr>
          <w:rFonts w:ascii="Arial" w:eastAsia="Times New Roman" w:hAnsi="Arial" w:cs="Arial"/>
          <w:sz w:val="24"/>
          <w:szCs w:val="24"/>
        </w:rPr>
        <w:t>estatístico</w:t>
      </w:r>
      <w:r w:rsidR="00F70F74" w:rsidRPr="00D74AAC">
        <w:rPr>
          <w:rFonts w:ascii="Arial" w:eastAsia="Times New Roman" w:hAnsi="Arial" w:cs="Arial"/>
          <w:sz w:val="24"/>
          <w:szCs w:val="24"/>
        </w:rPr>
        <w:t xml:space="preserve"> para análise dos</w:t>
      </w:r>
      <w:r w:rsidR="00B9359C" w:rsidRPr="00D74AAC">
        <w:rPr>
          <w:rFonts w:ascii="Arial" w:eastAsia="Times New Roman" w:hAnsi="Arial" w:cs="Arial"/>
          <w:sz w:val="24"/>
          <w:szCs w:val="24"/>
        </w:rPr>
        <w:t xml:space="preserve"> resultados por nome de: </w:t>
      </w:r>
      <w:proofErr w:type="spellStart"/>
      <w:r w:rsidR="00B9359C" w:rsidRPr="00D74AAC">
        <w:rPr>
          <w:rFonts w:ascii="Arial" w:eastAsia="Times New Roman" w:hAnsi="Arial" w:cs="Arial"/>
          <w:sz w:val="24"/>
          <w:szCs w:val="24"/>
        </w:rPr>
        <w:t>Statistical</w:t>
      </w:r>
      <w:proofErr w:type="spellEnd"/>
      <w:r w:rsidR="00B9359C" w:rsidRPr="00D74AAC">
        <w:rPr>
          <w:rFonts w:ascii="Arial" w:eastAsia="Times New Roman" w:hAnsi="Arial" w:cs="Arial"/>
          <w:sz w:val="24"/>
          <w:szCs w:val="24"/>
        </w:rPr>
        <w:t xml:space="preserve"> </w:t>
      </w:r>
      <w:proofErr w:type="spellStart"/>
      <w:r w:rsidR="00B9359C" w:rsidRPr="00D74AAC">
        <w:rPr>
          <w:rFonts w:ascii="Arial" w:eastAsia="Times New Roman" w:hAnsi="Arial" w:cs="Arial"/>
          <w:sz w:val="24"/>
          <w:szCs w:val="24"/>
        </w:rPr>
        <w:t>Pa</w:t>
      </w:r>
      <w:r w:rsidR="00F70F74" w:rsidRPr="00D74AAC">
        <w:rPr>
          <w:rFonts w:ascii="Arial" w:eastAsia="Times New Roman" w:hAnsi="Arial" w:cs="Arial"/>
          <w:sz w:val="24"/>
          <w:szCs w:val="24"/>
        </w:rPr>
        <w:t>kaige</w:t>
      </w:r>
      <w:proofErr w:type="spellEnd"/>
      <w:r w:rsidR="00F70F74" w:rsidRPr="00D74AAC">
        <w:rPr>
          <w:rFonts w:ascii="Arial" w:eastAsia="Times New Roman" w:hAnsi="Arial" w:cs="Arial"/>
          <w:sz w:val="24"/>
          <w:szCs w:val="24"/>
        </w:rPr>
        <w:t xml:space="preserve"> for </w:t>
      </w:r>
      <w:proofErr w:type="spellStart"/>
      <w:r w:rsidR="00F70F74" w:rsidRPr="00D74AAC">
        <w:rPr>
          <w:rFonts w:ascii="Arial" w:eastAsia="Times New Roman" w:hAnsi="Arial" w:cs="Arial"/>
          <w:sz w:val="24"/>
          <w:szCs w:val="24"/>
        </w:rPr>
        <w:t>the</w:t>
      </w:r>
      <w:proofErr w:type="spellEnd"/>
      <w:r w:rsidR="00F70F74" w:rsidRPr="00D74AAC">
        <w:rPr>
          <w:rFonts w:ascii="Arial" w:eastAsia="Times New Roman" w:hAnsi="Arial" w:cs="Arial"/>
          <w:sz w:val="24"/>
          <w:szCs w:val="24"/>
        </w:rPr>
        <w:t xml:space="preserve"> Social </w:t>
      </w:r>
      <w:proofErr w:type="spellStart"/>
      <w:r w:rsidR="00F70F74" w:rsidRPr="00D74AAC">
        <w:rPr>
          <w:rFonts w:ascii="Arial" w:eastAsia="Times New Roman" w:hAnsi="Arial" w:cs="Arial"/>
          <w:sz w:val="24"/>
          <w:szCs w:val="24"/>
        </w:rPr>
        <w:t>Sciences</w:t>
      </w:r>
      <w:proofErr w:type="spellEnd"/>
      <w:r w:rsidR="00F70F74" w:rsidRPr="00D74AAC">
        <w:rPr>
          <w:rFonts w:ascii="Arial" w:eastAsia="Times New Roman" w:hAnsi="Arial" w:cs="Arial"/>
          <w:sz w:val="24"/>
          <w:szCs w:val="24"/>
        </w:rPr>
        <w:t xml:space="preserve"> 20.0 (SPSS 20</w:t>
      </w:r>
      <w:r w:rsidR="00B9359C" w:rsidRPr="00D74AAC">
        <w:rPr>
          <w:rFonts w:ascii="Arial" w:eastAsia="Times New Roman" w:hAnsi="Arial" w:cs="Arial"/>
          <w:sz w:val="24"/>
          <w:szCs w:val="24"/>
        </w:rPr>
        <w:t>.0).</w:t>
      </w:r>
    </w:p>
    <w:p w14:paraId="1C965E8B" w14:textId="2A239E26" w:rsidR="00CB2E74" w:rsidRPr="00D74AAC" w:rsidRDefault="0043453E" w:rsidP="00AC5FCE">
      <w:pPr>
        <w:spacing w:after="0" w:line="360" w:lineRule="auto"/>
        <w:jc w:val="both"/>
        <w:rPr>
          <w:rFonts w:ascii="Arial" w:eastAsia="Times New Roman" w:hAnsi="Arial" w:cs="Arial"/>
          <w:b/>
          <w:sz w:val="24"/>
          <w:szCs w:val="24"/>
        </w:rPr>
      </w:pPr>
      <w:bookmarkStart w:id="12" w:name="_Toc72776247"/>
      <w:r w:rsidRPr="007971C0">
        <w:rPr>
          <w:rFonts w:ascii="Arial" w:eastAsia="Times New Roman" w:hAnsi="Arial" w:cs="Arial"/>
          <w:sz w:val="24"/>
          <w:szCs w:val="24"/>
          <w:highlight w:val="yellow"/>
        </w:rPr>
        <w:t>2</w:t>
      </w:r>
      <w:r w:rsidR="001C5455" w:rsidRPr="007971C0">
        <w:rPr>
          <w:rFonts w:ascii="Arial" w:eastAsia="Times New Roman" w:hAnsi="Arial" w:cs="Arial"/>
          <w:sz w:val="24"/>
          <w:szCs w:val="24"/>
          <w:highlight w:val="yellow"/>
        </w:rPr>
        <w:t>.7</w:t>
      </w:r>
      <w:r w:rsidR="00AC5FCE" w:rsidRPr="007971C0">
        <w:rPr>
          <w:rFonts w:ascii="Arial" w:eastAsia="Times New Roman" w:hAnsi="Arial" w:cs="Arial"/>
          <w:sz w:val="24"/>
          <w:szCs w:val="24"/>
          <w:highlight w:val="yellow"/>
        </w:rPr>
        <w:t>.</w:t>
      </w:r>
      <w:r w:rsidR="00CB2E74" w:rsidRPr="007971C0">
        <w:rPr>
          <w:rFonts w:ascii="Arial" w:eastAsia="Times New Roman" w:hAnsi="Arial" w:cs="Arial"/>
          <w:sz w:val="24"/>
          <w:szCs w:val="24"/>
          <w:highlight w:val="yellow"/>
        </w:rPr>
        <w:t xml:space="preserve"> ASPECTOS </w:t>
      </w:r>
      <w:commentRangeStart w:id="13"/>
      <w:r w:rsidR="00CB2E74" w:rsidRPr="007971C0">
        <w:rPr>
          <w:rFonts w:ascii="Arial" w:eastAsia="Times New Roman" w:hAnsi="Arial" w:cs="Arial"/>
          <w:sz w:val="24"/>
          <w:szCs w:val="24"/>
          <w:highlight w:val="yellow"/>
        </w:rPr>
        <w:t>ÉTICOS</w:t>
      </w:r>
      <w:bookmarkEnd w:id="12"/>
      <w:commentRangeEnd w:id="13"/>
      <w:r w:rsidR="007971C0">
        <w:rPr>
          <w:rStyle w:val="Refdecomentrio"/>
        </w:rPr>
        <w:commentReference w:id="13"/>
      </w:r>
      <w:r w:rsidR="00CB2E74" w:rsidRPr="00D74AAC">
        <w:rPr>
          <w:rFonts w:ascii="Arial" w:eastAsia="Times New Roman" w:hAnsi="Arial" w:cs="Arial"/>
          <w:sz w:val="24"/>
          <w:szCs w:val="24"/>
        </w:rPr>
        <w:t xml:space="preserve"> </w:t>
      </w:r>
    </w:p>
    <w:p w14:paraId="239CE5B5" w14:textId="75704C8B" w:rsidR="00496FCE" w:rsidRPr="00D74AAC" w:rsidRDefault="001C5455" w:rsidP="00BC4A83">
      <w:pPr>
        <w:pBdr>
          <w:top w:val="nil"/>
          <w:left w:val="nil"/>
          <w:bottom w:val="nil"/>
          <w:right w:val="nil"/>
          <w:between w:val="nil"/>
        </w:pBdr>
        <w:spacing w:after="0" w:line="360" w:lineRule="auto"/>
        <w:jc w:val="both"/>
        <w:rPr>
          <w:rFonts w:ascii="Arial" w:eastAsia="Times New Roman" w:hAnsi="Arial" w:cs="Arial"/>
          <w:sz w:val="24"/>
          <w:szCs w:val="24"/>
        </w:rPr>
      </w:pPr>
      <w:r w:rsidRPr="00D74AAC">
        <w:rPr>
          <w:rFonts w:ascii="Arial" w:eastAsia="Times New Roman" w:hAnsi="Arial" w:cs="Arial"/>
          <w:sz w:val="24"/>
          <w:szCs w:val="24"/>
        </w:rPr>
        <w:t>Essa</w:t>
      </w:r>
      <w:r w:rsidR="004F4C95" w:rsidRPr="00D74AAC">
        <w:rPr>
          <w:rFonts w:ascii="Arial" w:eastAsia="Times New Roman" w:hAnsi="Arial" w:cs="Arial"/>
          <w:sz w:val="24"/>
          <w:szCs w:val="24"/>
        </w:rPr>
        <w:t xml:space="preserve"> pe</w:t>
      </w:r>
      <w:r w:rsidRPr="00D74AAC">
        <w:rPr>
          <w:rFonts w:ascii="Arial" w:eastAsia="Times New Roman" w:hAnsi="Arial" w:cs="Arial"/>
          <w:sz w:val="24"/>
          <w:szCs w:val="24"/>
        </w:rPr>
        <w:t>squisa foi</w:t>
      </w:r>
      <w:r w:rsidR="004F4C95" w:rsidRPr="00D74AAC">
        <w:rPr>
          <w:rFonts w:ascii="Arial" w:eastAsia="Times New Roman" w:hAnsi="Arial" w:cs="Arial"/>
          <w:sz w:val="24"/>
          <w:szCs w:val="24"/>
        </w:rPr>
        <w:t xml:space="preserve"> realizada de acordo com a resolução</w:t>
      </w:r>
      <w:r w:rsidR="00A16C8A">
        <w:rPr>
          <w:rFonts w:ascii="Arial" w:eastAsia="Times New Roman" w:hAnsi="Arial" w:cs="Arial"/>
          <w:sz w:val="24"/>
          <w:szCs w:val="24"/>
        </w:rPr>
        <w:t xml:space="preserve"> </w:t>
      </w:r>
      <w:r w:rsidR="00A16C8A" w:rsidRPr="00D74AAC">
        <w:rPr>
          <w:rFonts w:ascii="Arial" w:eastAsia="Times New Roman" w:hAnsi="Arial" w:cs="Arial"/>
          <w:sz w:val="24"/>
          <w:szCs w:val="24"/>
        </w:rPr>
        <w:t>(CNS) 466/12</w:t>
      </w:r>
      <w:r w:rsidR="00A16C8A">
        <w:rPr>
          <w:rFonts w:ascii="Arial" w:eastAsia="Times New Roman" w:hAnsi="Arial" w:cs="Arial"/>
          <w:sz w:val="24"/>
          <w:szCs w:val="24"/>
        </w:rPr>
        <w:t xml:space="preserve"> do Conselho Nacional de Saúde,</w:t>
      </w:r>
      <w:r w:rsidR="004F4C95" w:rsidRPr="00D74AAC">
        <w:rPr>
          <w:rFonts w:ascii="Arial" w:eastAsia="Times New Roman" w:hAnsi="Arial" w:cs="Arial"/>
          <w:sz w:val="24"/>
          <w:szCs w:val="24"/>
        </w:rPr>
        <w:t xml:space="preserve"> que trata das questões éticas de estudos com seres humanos no Brasil (BRASIL, 2012).</w:t>
      </w:r>
      <w:r w:rsidR="00A16C8A">
        <w:rPr>
          <w:rFonts w:ascii="Arial" w:eastAsia="Times New Roman" w:hAnsi="Arial" w:cs="Arial"/>
          <w:sz w:val="24"/>
          <w:szCs w:val="24"/>
        </w:rPr>
        <w:t xml:space="preserve"> </w:t>
      </w:r>
      <w:r w:rsidRPr="00D74AAC">
        <w:rPr>
          <w:rFonts w:ascii="Arial" w:eastAsia="Times New Roman" w:hAnsi="Arial" w:cs="Arial"/>
          <w:sz w:val="24"/>
          <w:szCs w:val="24"/>
        </w:rPr>
        <w:t>O projeto foi</w:t>
      </w:r>
      <w:r w:rsidR="00961237" w:rsidRPr="00D74AAC">
        <w:rPr>
          <w:rFonts w:ascii="Arial" w:eastAsia="Times New Roman" w:hAnsi="Arial" w:cs="Arial"/>
          <w:sz w:val="24"/>
          <w:szCs w:val="24"/>
        </w:rPr>
        <w:t xml:space="preserve"> submetido ao Comitê de Ética em Pesquisa da Faculdade Anísio Teixeira (CEP/FAT), </w:t>
      </w:r>
      <w:r w:rsidR="0052325A" w:rsidRPr="00D74AAC">
        <w:rPr>
          <w:rFonts w:ascii="Arial" w:eastAsia="Times New Roman" w:hAnsi="Arial" w:cs="Arial"/>
          <w:sz w:val="24"/>
          <w:szCs w:val="24"/>
        </w:rPr>
        <w:t>sendo iniciada a coleta de dados apenas após a aprovação da mesma, sob caráter documental, com o consentimento livre e esclarecido</w:t>
      </w:r>
      <w:r w:rsidR="007609C3" w:rsidRPr="00D74AAC">
        <w:rPr>
          <w:rFonts w:ascii="Arial" w:eastAsia="Times New Roman" w:hAnsi="Arial" w:cs="Arial"/>
          <w:sz w:val="24"/>
          <w:szCs w:val="24"/>
        </w:rPr>
        <w:t>, sem custos para</w:t>
      </w:r>
      <w:r w:rsidR="0052325A" w:rsidRPr="00D74AAC">
        <w:rPr>
          <w:rFonts w:ascii="Arial" w:eastAsia="Times New Roman" w:hAnsi="Arial" w:cs="Arial"/>
          <w:sz w:val="24"/>
          <w:szCs w:val="24"/>
        </w:rPr>
        <w:t xml:space="preserve"> os participantes</w:t>
      </w:r>
      <w:r w:rsidR="007609C3" w:rsidRPr="00D74AAC">
        <w:rPr>
          <w:rFonts w:ascii="Arial" w:eastAsia="Times New Roman" w:hAnsi="Arial" w:cs="Arial"/>
          <w:sz w:val="24"/>
          <w:szCs w:val="24"/>
        </w:rPr>
        <w:t xml:space="preserve"> e podendo desistir da pesquisa a qualquer momento.</w:t>
      </w:r>
    </w:p>
    <w:p w14:paraId="7D9B7AB5" w14:textId="64722BFD" w:rsidR="0052325A" w:rsidRPr="00D74AAC" w:rsidRDefault="00A8339D" w:rsidP="00BC4A83">
      <w:pPr>
        <w:pBdr>
          <w:top w:val="nil"/>
          <w:left w:val="nil"/>
          <w:bottom w:val="nil"/>
          <w:right w:val="nil"/>
          <w:between w:val="nil"/>
        </w:pBdr>
        <w:spacing w:after="0" w:line="360" w:lineRule="auto"/>
        <w:jc w:val="both"/>
        <w:rPr>
          <w:rFonts w:ascii="Arial" w:eastAsia="Times New Roman" w:hAnsi="Arial" w:cs="Arial"/>
          <w:sz w:val="24"/>
          <w:szCs w:val="24"/>
        </w:rPr>
      </w:pPr>
      <w:r w:rsidRPr="00D74AAC">
        <w:rPr>
          <w:rFonts w:ascii="Arial" w:eastAsia="Times New Roman" w:hAnsi="Arial" w:cs="Arial"/>
          <w:sz w:val="24"/>
          <w:szCs w:val="24"/>
        </w:rPr>
        <w:lastRenderedPageBreak/>
        <w:t>E</w:t>
      </w:r>
      <w:r w:rsidR="009853FC">
        <w:rPr>
          <w:rFonts w:ascii="Arial" w:eastAsia="Times New Roman" w:hAnsi="Arial" w:cs="Arial"/>
          <w:sz w:val="24"/>
          <w:szCs w:val="24"/>
        </w:rPr>
        <w:t>xistiam</w:t>
      </w:r>
      <w:r w:rsidRPr="00D74AAC">
        <w:rPr>
          <w:rFonts w:ascii="Arial" w:eastAsia="Times New Roman" w:hAnsi="Arial" w:cs="Arial"/>
          <w:sz w:val="24"/>
          <w:szCs w:val="24"/>
        </w:rPr>
        <w:t xml:space="preserve"> possíveis riscos</w:t>
      </w:r>
      <w:r w:rsidR="009853FC">
        <w:rPr>
          <w:rFonts w:ascii="Arial" w:eastAsia="Times New Roman" w:hAnsi="Arial" w:cs="Arial"/>
          <w:sz w:val="24"/>
          <w:szCs w:val="24"/>
        </w:rPr>
        <w:t xml:space="preserve"> (todos eles foram descritos no Termo de Consentimento Livre e Esclarecido - TCLE)</w:t>
      </w:r>
      <w:r w:rsidRPr="00D74AAC">
        <w:rPr>
          <w:rFonts w:ascii="Arial" w:eastAsia="Times New Roman" w:hAnsi="Arial" w:cs="Arial"/>
          <w:sz w:val="24"/>
          <w:szCs w:val="24"/>
        </w:rPr>
        <w:t xml:space="preserve"> na exposição dos pesquisandos ao tema da pesquisa, havendo a possibilidade de ocorrência de gatilhos emocionais referentes à relação </w:t>
      </w:r>
      <w:r w:rsidR="005E35ED" w:rsidRPr="00D74AAC">
        <w:rPr>
          <w:rFonts w:ascii="Arial" w:eastAsia="Times New Roman" w:hAnsi="Arial" w:cs="Arial"/>
          <w:sz w:val="24"/>
          <w:szCs w:val="24"/>
        </w:rPr>
        <w:t>conjugal</w:t>
      </w:r>
      <w:r w:rsidRPr="00D74AAC">
        <w:rPr>
          <w:rFonts w:ascii="Arial" w:eastAsia="Times New Roman" w:hAnsi="Arial" w:cs="Arial"/>
          <w:sz w:val="24"/>
          <w:szCs w:val="24"/>
        </w:rPr>
        <w:t xml:space="preserve">, não podendo prever ao certo as consequências/efeitos </w:t>
      </w:r>
      <w:r w:rsidR="005E35ED" w:rsidRPr="00D74AAC">
        <w:rPr>
          <w:rFonts w:ascii="Arial" w:eastAsia="Times New Roman" w:hAnsi="Arial" w:cs="Arial"/>
          <w:sz w:val="24"/>
          <w:szCs w:val="24"/>
        </w:rPr>
        <w:t>das variáv</w:t>
      </w:r>
      <w:r w:rsidR="009853FC">
        <w:rPr>
          <w:rFonts w:ascii="Arial" w:eastAsia="Times New Roman" w:hAnsi="Arial" w:cs="Arial"/>
          <w:sz w:val="24"/>
          <w:szCs w:val="24"/>
        </w:rPr>
        <w:t xml:space="preserve">eis pesquisadas no colaborador. </w:t>
      </w:r>
      <w:r w:rsidR="005E35ED" w:rsidRPr="00D74AAC">
        <w:rPr>
          <w:rFonts w:ascii="Arial" w:eastAsia="Times New Roman" w:hAnsi="Arial" w:cs="Arial"/>
          <w:sz w:val="24"/>
          <w:szCs w:val="24"/>
        </w:rPr>
        <w:t xml:space="preserve">Para minimizar tais riscos, a coleta de dados </w:t>
      </w:r>
      <w:r w:rsidR="001C5455" w:rsidRPr="00D74AAC">
        <w:rPr>
          <w:rFonts w:ascii="Arial" w:eastAsia="Times New Roman" w:hAnsi="Arial" w:cs="Arial"/>
          <w:sz w:val="24"/>
          <w:szCs w:val="24"/>
        </w:rPr>
        <w:t>foi feita com uma equipe treinada c</w:t>
      </w:r>
      <w:r w:rsidR="00837F9B" w:rsidRPr="00D74AAC">
        <w:rPr>
          <w:rFonts w:ascii="Arial" w:eastAsia="Times New Roman" w:hAnsi="Arial" w:cs="Arial"/>
          <w:sz w:val="24"/>
          <w:szCs w:val="24"/>
        </w:rPr>
        <w:t>o</w:t>
      </w:r>
      <w:r w:rsidR="001C5455" w:rsidRPr="00D74AAC">
        <w:rPr>
          <w:rFonts w:ascii="Arial" w:eastAsia="Times New Roman" w:hAnsi="Arial" w:cs="Arial"/>
          <w:sz w:val="24"/>
          <w:szCs w:val="24"/>
        </w:rPr>
        <w:t>m o</w:t>
      </w:r>
      <w:r w:rsidR="00837F9B" w:rsidRPr="00D74AAC">
        <w:rPr>
          <w:rFonts w:ascii="Arial" w:eastAsia="Times New Roman" w:hAnsi="Arial" w:cs="Arial"/>
          <w:sz w:val="24"/>
          <w:szCs w:val="24"/>
        </w:rPr>
        <w:t xml:space="preserve"> ma</w:t>
      </w:r>
      <w:r w:rsidR="001C5455" w:rsidRPr="00D74AAC">
        <w:rPr>
          <w:rFonts w:ascii="Arial" w:eastAsia="Times New Roman" w:hAnsi="Arial" w:cs="Arial"/>
          <w:sz w:val="24"/>
          <w:szCs w:val="24"/>
        </w:rPr>
        <w:t>nejo dos dados obtidos e mantendo</w:t>
      </w:r>
      <w:r w:rsidR="00837F9B" w:rsidRPr="00D74AAC">
        <w:rPr>
          <w:rFonts w:ascii="Arial" w:eastAsia="Times New Roman" w:hAnsi="Arial" w:cs="Arial"/>
          <w:sz w:val="24"/>
          <w:szCs w:val="24"/>
        </w:rPr>
        <w:t xml:space="preserve"> o sigilo das informações dos participantes.</w:t>
      </w:r>
      <w:r w:rsidR="001C5455" w:rsidRPr="00D74AAC">
        <w:rPr>
          <w:rFonts w:ascii="Arial" w:eastAsia="Times New Roman" w:hAnsi="Arial" w:cs="Arial"/>
          <w:sz w:val="24"/>
          <w:szCs w:val="24"/>
        </w:rPr>
        <w:t xml:space="preserve"> Também será</w:t>
      </w:r>
      <w:r w:rsidR="00FB33C4" w:rsidRPr="00D74AAC">
        <w:rPr>
          <w:rFonts w:ascii="Arial" w:eastAsia="Times New Roman" w:hAnsi="Arial" w:cs="Arial"/>
          <w:sz w:val="24"/>
          <w:szCs w:val="24"/>
        </w:rPr>
        <w:t xml:space="preserve"> disponibilizado a pesquisa</w:t>
      </w:r>
      <w:r w:rsidR="008F2E94" w:rsidRPr="00D74AAC">
        <w:rPr>
          <w:rFonts w:ascii="Arial" w:eastAsia="Times New Roman" w:hAnsi="Arial" w:cs="Arial"/>
          <w:sz w:val="24"/>
          <w:szCs w:val="24"/>
        </w:rPr>
        <w:t xml:space="preserve"> complet</w:t>
      </w:r>
      <w:r w:rsidR="00FB33C4" w:rsidRPr="00D74AAC">
        <w:rPr>
          <w:rFonts w:ascii="Arial" w:eastAsia="Times New Roman" w:hAnsi="Arial" w:cs="Arial"/>
          <w:sz w:val="24"/>
          <w:szCs w:val="24"/>
        </w:rPr>
        <w:t>a</w:t>
      </w:r>
      <w:r w:rsidR="008F2E94" w:rsidRPr="00D74AAC">
        <w:rPr>
          <w:rFonts w:ascii="Arial" w:eastAsia="Times New Roman" w:hAnsi="Arial" w:cs="Arial"/>
          <w:sz w:val="24"/>
          <w:szCs w:val="24"/>
        </w:rPr>
        <w:t xml:space="preserve"> e dados básicos do projeto, como também, apoio da clínica escola da FAT.</w:t>
      </w:r>
    </w:p>
    <w:p w14:paraId="63391AB3" w14:textId="3D62BC7A" w:rsidR="00837F9B" w:rsidRDefault="00837F9B" w:rsidP="00BC4A83">
      <w:pPr>
        <w:pBdr>
          <w:top w:val="nil"/>
          <w:left w:val="nil"/>
          <w:bottom w:val="nil"/>
          <w:right w:val="nil"/>
          <w:between w:val="nil"/>
        </w:pBdr>
        <w:spacing w:after="0" w:line="360" w:lineRule="auto"/>
        <w:jc w:val="both"/>
        <w:rPr>
          <w:rFonts w:ascii="Arial" w:eastAsia="Times New Roman" w:hAnsi="Arial" w:cs="Arial"/>
          <w:sz w:val="24"/>
          <w:szCs w:val="24"/>
        </w:rPr>
      </w:pPr>
      <w:r w:rsidRPr="00D74AAC">
        <w:rPr>
          <w:rFonts w:ascii="Arial" w:eastAsia="Times New Roman" w:hAnsi="Arial" w:cs="Arial"/>
          <w:sz w:val="24"/>
          <w:szCs w:val="24"/>
        </w:rPr>
        <w:t>Os resultados desse trabalho, a partir das discussões possibilitadas</w:t>
      </w:r>
      <w:r w:rsidR="00F60DBC" w:rsidRPr="00D74AAC">
        <w:rPr>
          <w:rFonts w:ascii="Arial" w:eastAsia="Times New Roman" w:hAnsi="Arial" w:cs="Arial"/>
          <w:sz w:val="24"/>
          <w:szCs w:val="24"/>
        </w:rPr>
        <w:t>,</w:t>
      </w:r>
      <w:r w:rsidRPr="00D74AAC">
        <w:rPr>
          <w:rFonts w:ascii="Arial" w:eastAsia="Times New Roman" w:hAnsi="Arial" w:cs="Arial"/>
          <w:sz w:val="24"/>
          <w:szCs w:val="24"/>
        </w:rPr>
        <w:t xml:space="preserve"> </w:t>
      </w:r>
      <w:r w:rsidR="008F2E94" w:rsidRPr="00D74AAC">
        <w:rPr>
          <w:rFonts w:ascii="Arial" w:eastAsia="Times New Roman" w:hAnsi="Arial" w:cs="Arial"/>
          <w:sz w:val="24"/>
          <w:szCs w:val="24"/>
        </w:rPr>
        <w:t>poderão trazer</w:t>
      </w:r>
      <w:r w:rsidR="00F60DBC" w:rsidRPr="00D74AAC">
        <w:rPr>
          <w:rFonts w:ascii="Arial" w:eastAsia="Times New Roman" w:hAnsi="Arial" w:cs="Arial"/>
          <w:sz w:val="24"/>
          <w:szCs w:val="24"/>
        </w:rPr>
        <w:t xml:space="preserve"> benefícios para a comunidade científica, </w:t>
      </w:r>
      <w:r w:rsidR="008F2E94" w:rsidRPr="00D74AAC">
        <w:rPr>
          <w:rFonts w:ascii="Arial" w:eastAsia="Times New Roman" w:hAnsi="Arial" w:cs="Arial"/>
          <w:sz w:val="24"/>
          <w:szCs w:val="24"/>
        </w:rPr>
        <w:t>dando</w:t>
      </w:r>
      <w:r w:rsidR="00F60DBC" w:rsidRPr="00D74AAC">
        <w:rPr>
          <w:rFonts w:ascii="Arial" w:eastAsia="Times New Roman" w:hAnsi="Arial" w:cs="Arial"/>
          <w:sz w:val="24"/>
          <w:szCs w:val="24"/>
        </w:rPr>
        <w:t xml:space="preserve"> margem para novas pesquisas nessa temática.</w:t>
      </w:r>
    </w:p>
    <w:p w14:paraId="0FE55F7A" w14:textId="77777777" w:rsidR="00AC5FCE" w:rsidRDefault="00AC5FCE" w:rsidP="00BC4A83">
      <w:pPr>
        <w:pBdr>
          <w:top w:val="nil"/>
          <w:left w:val="nil"/>
          <w:bottom w:val="nil"/>
          <w:right w:val="nil"/>
          <w:between w:val="nil"/>
        </w:pBdr>
        <w:spacing w:after="0" w:line="360" w:lineRule="auto"/>
        <w:jc w:val="both"/>
        <w:rPr>
          <w:rFonts w:ascii="Times New Roman" w:eastAsia="Times New Roman" w:hAnsi="Times New Roman" w:cs="Times New Roman"/>
          <w:sz w:val="24"/>
          <w:szCs w:val="24"/>
        </w:rPr>
      </w:pPr>
    </w:p>
    <w:p w14:paraId="7353D819" w14:textId="341CCF00" w:rsidR="0043453E" w:rsidRPr="0043453E" w:rsidRDefault="0043453E" w:rsidP="00AC5FCE">
      <w:pPr>
        <w:spacing w:after="0" w:line="360" w:lineRule="auto"/>
        <w:jc w:val="both"/>
        <w:rPr>
          <w:rFonts w:ascii="Arial" w:hAnsi="Arial" w:cs="Arial"/>
          <w:sz w:val="24"/>
          <w:szCs w:val="24"/>
        </w:rPr>
      </w:pPr>
      <w:bookmarkStart w:id="14" w:name="_Toc72776248"/>
      <w:r w:rsidRPr="0043453E">
        <w:rPr>
          <w:rFonts w:ascii="Arial" w:eastAsia="Times New Roman" w:hAnsi="Arial" w:cs="Arial"/>
          <w:b/>
          <w:sz w:val="24"/>
          <w:szCs w:val="24"/>
        </w:rPr>
        <w:t>3</w:t>
      </w:r>
      <w:r w:rsidR="002D32CA" w:rsidRPr="0043453E">
        <w:rPr>
          <w:rFonts w:ascii="Arial" w:eastAsia="Times New Roman" w:hAnsi="Arial" w:cs="Arial"/>
          <w:b/>
          <w:sz w:val="24"/>
          <w:szCs w:val="24"/>
        </w:rPr>
        <w:t xml:space="preserve"> </w:t>
      </w:r>
      <w:commentRangeStart w:id="15"/>
      <w:r w:rsidR="00D74AAC" w:rsidRPr="0043453E">
        <w:rPr>
          <w:rFonts w:ascii="Arial" w:eastAsia="Times New Roman" w:hAnsi="Arial" w:cs="Arial"/>
          <w:b/>
          <w:sz w:val="24"/>
          <w:szCs w:val="24"/>
        </w:rPr>
        <w:t>RESULTADO</w:t>
      </w:r>
      <w:bookmarkEnd w:id="14"/>
      <w:r w:rsidR="00AC5FCE">
        <w:rPr>
          <w:rFonts w:ascii="Arial" w:eastAsia="Times New Roman" w:hAnsi="Arial" w:cs="Arial"/>
          <w:b/>
          <w:sz w:val="24"/>
          <w:szCs w:val="24"/>
        </w:rPr>
        <w:t>S</w:t>
      </w:r>
      <w:commentRangeEnd w:id="15"/>
      <w:r w:rsidR="00262457">
        <w:rPr>
          <w:rStyle w:val="Refdecomentrio"/>
        </w:rPr>
        <w:commentReference w:id="15"/>
      </w:r>
      <w:r>
        <w:rPr>
          <w:rFonts w:ascii="Arial" w:hAnsi="Arial" w:cs="Arial"/>
          <w:sz w:val="24"/>
          <w:szCs w:val="24"/>
        </w:rPr>
        <w:tab/>
      </w:r>
    </w:p>
    <w:p w14:paraId="00F5F715" w14:textId="77777777" w:rsidR="000A75FA" w:rsidRPr="00AC5FCE" w:rsidRDefault="000A75FA" w:rsidP="00AC5FCE">
      <w:pPr>
        <w:spacing w:after="0" w:line="360" w:lineRule="auto"/>
        <w:jc w:val="both"/>
        <w:rPr>
          <w:rFonts w:ascii="Arial" w:hAnsi="Arial" w:cs="Arial"/>
          <w:sz w:val="18"/>
        </w:rPr>
      </w:pPr>
      <w:r w:rsidRPr="00AC5FCE">
        <w:rPr>
          <w:rFonts w:ascii="Arial" w:hAnsi="Arial" w:cs="Arial"/>
          <w:b/>
          <w:sz w:val="18"/>
        </w:rPr>
        <w:t xml:space="preserve">Tabela 1 - </w:t>
      </w:r>
      <w:r w:rsidRPr="00AC5FCE">
        <w:rPr>
          <w:rFonts w:ascii="Arial" w:hAnsi="Arial" w:cs="Arial"/>
          <w:sz w:val="18"/>
        </w:rPr>
        <w:t>Caracterização dos aspectos socioeconômicos e demográficos dos casais heterossexuais monogâmicos entrevistados, Feira de Santana, Bahia, Brasil, 2021.</w:t>
      </w:r>
    </w:p>
    <w:p w14:paraId="7714A2B7" w14:textId="77777777" w:rsidR="000A75FA" w:rsidRDefault="000A75FA" w:rsidP="000A75FA">
      <w:pPr>
        <w:pStyle w:val="Corpodetexto"/>
        <w:spacing w:before="10"/>
        <w:rPr>
          <w:sz w:val="18"/>
        </w:rPr>
      </w:pPr>
    </w:p>
    <w:tbl>
      <w:tblPr>
        <w:tblStyle w:val="TableNormal"/>
        <w:tblW w:w="0" w:type="auto"/>
        <w:tblInd w:w="231" w:type="dxa"/>
        <w:tblLayout w:type="fixed"/>
        <w:tblLook w:val="01E0" w:firstRow="1" w:lastRow="1" w:firstColumn="1" w:lastColumn="1" w:noHBand="0" w:noVBand="0"/>
      </w:tblPr>
      <w:tblGrid>
        <w:gridCol w:w="3903"/>
        <w:gridCol w:w="2616"/>
        <w:gridCol w:w="2128"/>
      </w:tblGrid>
      <w:tr w:rsidR="000A75FA" w:rsidRPr="002B7423" w14:paraId="42F25891" w14:textId="77777777" w:rsidTr="000B5FAE">
        <w:trPr>
          <w:trHeight w:val="319"/>
        </w:trPr>
        <w:tc>
          <w:tcPr>
            <w:tcW w:w="3903" w:type="dxa"/>
            <w:tcBorders>
              <w:top w:val="single" w:sz="4" w:space="0" w:color="auto"/>
              <w:bottom w:val="single" w:sz="4" w:space="0" w:color="auto"/>
            </w:tcBorders>
          </w:tcPr>
          <w:p w14:paraId="6DB33F42" w14:textId="77777777" w:rsidR="000A75FA" w:rsidRPr="002B7423" w:rsidRDefault="000A75FA" w:rsidP="000B5FAE">
            <w:pPr>
              <w:pStyle w:val="TableParagraph"/>
              <w:spacing w:line="207" w:lineRule="exact"/>
              <w:ind w:right="1668"/>
              <w:jc w:val="center"/>
              <w:rPr>
                <w:rFonts w:ascii="Arial" w:hAnsi="Arial" w:cs="Arial"/>
                <w:b/>
                <w:sz w:val="18"/>
              </w:rPr>
            </w:pPr>
            <w:r w:rsidRPr="002B7423">
              <w:rPr>
                <w:rFonts w:ascii="Arial" w:hAnsi="Arial" w:cs="Arial"/>
                <w:b/>
                <w:sz w:val="18"/>
              </w:rPr>
              <w:t xml:space="preserve">                            VARIÁVEL</w:t>
            </w:r>
          </w:p>
        </w:tc>
        <w:tc>
          <w:tcPr>
            <w:tcW w:w="2616" w:type="dxa"/>
            <w:tcBorders>
              <w:top w:val="single" w:sz="4" w:space="0" w:color="auto"/>
              <w:bottom w:val="single" w:sz="4" w:space="0" w:color="auto"/>
            </w:tcBorders>
          </w:tcPr>
          <w:p w14:paraId="108EACA8" w14:textId="77777777" w:rsidR="000A75FA" w:rsidRPr="002B7423" w:rsidRDefault="000A75FA" w:rsidP="000B5FAE">
            <w:pPr>
              <w:pStyle w:val="TableParagraph"/>
              <w:spacing w:line="207" w:lineRule="exact"/>
              <w:ind w:left="1108" w:right="1047"/>
              <w:jc w:val="center"/>
              <w:rPr>
                <w:rFonts w:ascii="Arial" w:hAnsi="Arial" w:cs="Arial"/>
                <w:b/>
                <w:sz w:val="18"/>
              </w:rPr>
            </w:pPr>
            <w:r w:rsidRPr="002B7423">
              <w:rPr>
                <w:rFonts w:ascii="Arial" w:hAnsi="Arial" w:cs="Arial"/>
                <w:b/>
                <w:sz w:val="18"/>
              </w:rPr>
              <w:t>n (21)</w:t>
            </w:r>
          </w:p>
        </w:tc>
        <w:tc>
          <w:tcPr>
            <w:tcW w:w="2128" w:type="dxa"/>
            <w:tcBorders>
              <w:top w:val="single" w:sz="4" w:space="0" w:color="auto"/>
              <w:bottom w:val="single" w:sz="4" w:space="0" w:color="auto"/>
            </w:tcBorders>
          </w:tcPr>
          <w:p w14:paraId="4C826F3D" w14:textId="77777777" w:rsidR="000A75FA" w:rsidRPr="002B7423" w:rsidRDefault="000A75FA" w:rsidP="000B5FAE">
            <w:pPr>
              <w:pStyle w:val="TableParagraph"/>
              <w:spacing w:line="207" w:lineRule="exact"/>
              <w:ind w:right="858"/>
              <w:jc w:val="right"/>
              <w:rPr>
                <w:rFonts w:ascii="Arial" w:hAnsi="Arial" w:cs="Arial"/>
                <w:b/>
                <w:sz w:val="18"/>
              </w:rPr>
            </w:pPr>
            <w:r w:rsidRPr="002B7423">
              <w:rPr>
                <w:rFonts w:ascii="Arial" w:hAnsi="Arial" w:cs="Arial"/>
                <w:b/>
                <w:sz w:val="18"/>
              </w:rPr>
              <w:t>%</w:t>
            </w:r>
          </w:p>
        </w:tc>
      </w:tr>
      <w:tr w:rsidR="000A75FA" w:rsidRPr="002B7423" w14:paraId="3BFF0BA4" w14:textId="77777777" w:rsidTr="000B5FAE">
        <w:trPr>
          <w:trHeight w:val="587"/>
        </w:trPr>
        <w:tc>
          <w:tcPr>
            <w:tcW w:w="3903" w:type="dxa"/>
            <w:tcBorders>
              <w:top w:val="single" w:sz="4" w:space="0" w:color="auto"/>
            </w:tcBorders>
          </w:tcPr>
          <w:p w14:paraId="663C919C" w14:textId="77777777" w:rsidR="000A75FA" w:rsidRPr="002B7423" w:rsidRDefault="000A75FA" w:rsidP="000B5FAE">
            <w:pPr>
              <w:pStyle w:val="TableParagraph"/>
              <w:spacing w:before="2"/>
              <w:ind w:left="112"/>
              <w:rPr>
                <w:rFonts w:ascii="Arial" w:hAnsi="Arial" w:cs="Arial"/>
                <w:b/>
                <w:sz w:val="18"/>
              </w:rPr>
            </w:pPr>
            <w:r w:rsidRPr="002B7423">
              <w:rPr>
                <w:rFonts w:ascii="Arial" w:hAnsi="Arial" w:cs="Arial"/>
                <w:b/>
                <w:sz w:val="18"/>
              </w:rPr>
              <w:t>Sexo</w:t>
            </w:r>
          </w:p>
          <w:p w14:paraId="3CAAECD5" w14:textId="77777777" w:rsidR="000A75FA" w:rsidRPr="002B7423" w:rsidRDefault="000A75FA" w:rsidP="000B5FAE">
            <w:pPr>
              <w:pStyle w:val="TableParagraph"/>
              <w:spacing w:before="98"/>
              <w:ind w:left="112"/>
              <w:rPr>
                <w:rFonts w:ascii="Arial" w:hAnsi="Arial" w:cs="Arial"/>
                <w:sz w:val="18"/>
              </w:rPr>
            </w:pPr>
            <w:r w:rsidRPr="002B7423">
              <w:rPr>
                <w:rFonts w:ascii="Arial" w:hAnsi="Arial" w:cs="Arial"/>
                <w:sz w:val="18"/>
              </w:rPr>
              <w:t>Feminino</w:t>
            </w:r>
          </w:p>
        </w:tc>
        <w:tc>
          <w:tcPr>
            <w:tcW w:w="2616" w:type="dxa"/>
            <w:tcBorders>
              <w:top w:val="single" w:sz="4" w:space="0" w:color="auto"/>
            </w:tcBorders>
          </w:tcPr>
          <w:p w14:paraId="044C7515" w14:textId="77777777" w:rsidR="000A75FA" w:rsidRPr="002B7423" w:rsidRDefault="000A75FA" w:rsidP="000B5FAE">
            <w:pPr>
              <w:pStyle w:val="TableParagraph"/>
              <w:spacing w:before="7"/>
              <w:rPr>
                <w:rFonts w:ascii="Arial" w:hAnsi="Arial" w:cs="Arial"/>
                <w:sz w:val="26"/>
              </w:rPr>
            </w:pPr>
          </w:p>
          <w:p w14:paraId="043467F8" w14:textId="77777777" w:rsidR="000A75FA" w:rsidRPr="002B7423" w:rsidRDefault="000A75FA" w:rsidP="000B5FAE">
            <w:pPr>
              <w:pStyle w:val="TableParagraph"/>
              <w:spacing w:before="1"/>
              <w:ind w:left="1108" w:right="1046"/>
              <w:jc w:val="center"/>
              <w:rPr>
                <w:rFonts w:ascii="Arial" w:hAnsi="Arial" w:cs="Arial"/>
                <w:sz w:val="18"/>
              </w:rPr>
            </w:pPr>
            <w:r w:rsidRPr="002B7423">
              <w:rPr>
                <w:rFonts w:ascii="Arial" w:hAnsi="Arial" w:cs="Arial"/>
                <w:sz w:val="18"/>
              </w:rPr>
              <w:t>19</w:t>
            </w:r>
          </w:p>
        </w:tc>
        <w:tc>
          <w:tcPr>
            <w:tcW w:w="2128" w:type="dxa"/>
            <w:tcBorders>
              <w:top w:val="single" w:sz="4" w:space="0" w:color="auto"/>
            </w:tcBorders>
          </w:tcPr>
          <w:p w14:paraId="6985578E" w14:textId="77777777" w:rsidR="000A75FA" w:rsidRPr="002B7423" w:rsidRDefault="000A75FA" w:rsidP="000B5FAE">
            <w:pPr>
              <w:pStyle w:val="TableParagraph"/>
              <w:spacing w:before="7"/>
              <w:rPr>
                <w:rFonts w:ascii="Arial" w:hAnsi="Arial" w:cs="Arial"/>
                <w:sz w:val="26"/>
              </w:rPr>
            </w:pPr>
          </w:p>
          <w:p w14:paraId="3B7CC0D9" w14:textId="77777777" w:rsidR="000A75FA" w:rsidRPr="002B7423" w:rsidRDefault="000A75FA" w:rsidP="000B5FAE">
            <w:pPr>
              <w:pStyle w:val="TableParagraph"/>
              <w:spacing w:before="1"/>
              <w:ind w:right="744"/>
              <w:jc w:val="right"/>
              <w:rPr>
                <w:rFonts w:ascii="Arial" w:hAnsi="Arial" w:cs="Arial"/>
                <w:sz w:val="18"/>
              </w:rPr>
            </w:pPr>
            <w:r w:rsidRPr="002B7423">
              <w:rPr>
                <w:rFonts w:ascii="Arial" w:hAnsi="Arial" w:cs="Arial"/>
                <w:sz w:val="18"/>
              </w:rPr>
              <w:t>90,5</w:t>
            </w:r>
          </w:p>
        </w:tc>
      </w:tr>
      <w:tr w:rsidR="000A75FA" w:rsidRPr="002B7423" w14:paraId="78DDDD64" w14:textId="77777777" w:rsidTr="000B5FAE">
        <w:trPr>
          <w:trHeight w:val="323"/>
        </w:trPr>
        <w:tc>
          <w:tcPr>
            <w:tcW w:w="3903" w:type="dxa"/>
          </w:tcPr>
          <w:p w14:paraId="426E5F01" w14:textId="77777777" w:rsidR="000A75FA" w:rsidRPr="002B7423" w:rsidRDefault="000A75FA" w:rsidP="000B5FAE">
            <w:pPr>
              <w:pStyle w:val="TableParagraph"/>
              <w:spacing w:before="47"/>
              <w:ind w:left="112"/>
              <w:rPr>
                <w:rFonts w:ascii="Arial" w:hAnsi="Arial" w:cs="Arial"/>
                <w:sz w:val="18"/>
              </w:rPr>
            </w:pPr>
            <w:r w:rsidRPr="002B7423">
              <w:rPr>
                <w:rFonts w:ascii="Arial" w:hAnsi="Arial" w:cs="Arial"/>
                <w:sz w:val="18"/>
              </w:rPr>
              <w:t>Masculino</w:t>
            </w:r>
          </w:p>
        </w:tc>
        <w:tc>
          <w:tcPr>
            <w:tcW w:w="2616" w:type="dxa"/>
          </w:tcPr>
          <w:p w14:paraId="1F3F8DB2" w14:textId="77777777" w:rsidR="000A75FA" w:rsidRPr="002B7423" w:rsidRDefault="000A75FA" w:rsidP="000B5FAE">
            <w:pPr>
              <w:pStyle w:val="TableParagraph"/>
              <w:spacing w:before="47"/>
              <w:ind w:left="1104" w:right="1047"/>
              <w:jc w:val="center"/>
              <w:rPr>
                <w:rFonts w:ascii="Arial" w:hAnsi="Arial" w:cs="Arial"/>
                <w:sz w:val="18"/>
              </w:rPr>
            </w:pPr>
            <w:r w:rsidRPr="002B7423">
              <w:rPr>
                <w:rFonts w:ascii="Arial" w:hAnsi="Arial" w:cs="Arial"/>
                <w:sz w:val="18"/>
              </w:rPr>
              <w:t>2</w:t>
            </w:r>
          </w:p>
        </w:tc>
        <w:tc>
          <w:tcPr>
            <w:tcW w:w="2128" w:type="dxa"/>
          </w:tcPr>
          <w:p w14:paraId="642BA174" w14:textId="77777777" w:rsidR="000A75FA" w:rsidRPr="002B7423" w:rsidRDefault="000A75FA" w:rsidP="000B5FAE">
            <w:pPr>
              <w:pStyle w:val="TableParagraph"/>
              <w:spacing w:before="47"/>
              <w:ind w:right="744"/>
              <w:jc w:val="right"/>
              <w:rPr>
                <w:rFonts w:ascii="Arial" w:hAnsi="Arial" w:cs="Arial"/>
                <w:sz w:val="18"/>
              </w:rPr>
            </w:pPr>
            <w:r w:rsidRPr="002B7423">
              <w:rPr>
                <w:rFonts w:ascii="Arial" w:hAnsi="Arial" w:cs="Arial"/>
                <w:sz w:val="18"/>
              </w:rPr>
              <w:t>9,5</w:t>
            </w:r>
          </w:p>
        </w:tc>
      </w:tr>
      <w:tr w:rsidR="000A75FA" w:rsidRPr="002B7423" w14:paraId="6718EEFE" w14:textId="77777777" w:rsidTr="000B5FAE">
        <w:trPr>
          <w:trHeight w:val="636"/>
        </w:trPr>
        <w:tc>
          <w:tcPr>
            <w:tcW w:w="3903" w:type="dxa"/>
          </w:tcPr>
          <w:p w14:paraId="72834800" w14:textId="77777777" w:rsidR="000A75FA" w:rsidRPr="002B7423" w:rsidRDefault="000A75FA" w:rsidP="00EE6E27">
            <w:pPr>
              <w:pStyle w:val="TableParagraph"/>
              <w:spacing w:beforeLines="47" w:before="112"/>
              <w:ind w:left="112"/>
              <w:rPr>
                <w:rFonts w:ascii="Arial" w:hAnsi="Arial" w:cs="Arial"/>
                <w:b/>
                <w:sz w:val="18"/>
              </w:rPr>
            </w:pPr>
            <w:r w:rsidRPr="002B7423">
              <w:rPr>
                <w:rFonts w:ascii="Arial" w:hAnsi="Arial" w:cs="Arial"/>
                <w:b/>
                <w:sz w:val="18"/>
              </w:rPr>
              <w:t>Idade (anos)</w:t>
            </w:r>
          </w:p>
          <w:p w14:paraId="316E1FD0" w14:textId="77777777" w:rsidR="000A75FA" w:rsidRPr="002B7423" w:rsidRDefault="000A75FA" w:rsidP="00EE6E27">
            <w:pPr>
              <w:pStyle w:val="TableParagraph"/>
              <w:spacing w:beforeLines="47" w:before="112"/>
              <w:ind w:left="112"/>
              <w:rPr>
                <w:rFonts w:ascii="Arial" w:hAnsi="Arial" w:cs="Arial"/>
                <w:sz w:val="18"/>
              </w:rPr>
            </w:pPr>
            <w:r w:rsidRPr="002B7423">
              <w:rPr>
                <w:rFonts w:ascii="Arial" w:hAnsi="Arial" w:cs="Arial"/>
                <w:sz w:val="18"/>
              </w:rPr>
              <w:t>Entre 18 e 25 anos</w:t>
            </w:r>
          </w:p>
        </w:tc>
        <w:tc>
          <w:tcPr>
            <w:tcW w:w="2616" w:type="dxa"/>
          </w:tcPr>
          <w:p w14:paraId="68C7331F" w14:textId="77777777" w:rsidR="000A75FA" w:rsidRPr="002B7423" w:rsidRDefault="000A75FA" w:rsidP="00EE6E27">
            <w:pPr>
              <w:pStyle w:val="TableParagraph"/>
              <w:spacing w:beforeLines="47" w:before="112"/>
              <w:rPr>
                <w:rFonts w:ascii="Arial" w:hAnsi="Arial" w:cs="Arial"/>
                <w:sz w:val="20"/>
              </w:rPr>
            </w:pPr>
          </w:p>
          <w:p w14:paraId="3D010DD2" w14:textId="77777777" w:rsidR="000A75FA" w:rsidRPr="002B7423" w:rsidRDefault="000A75FA" w:rsidP="00EE6E27">
            <w:pPr>
              <w:pStyle w:val="TableParagraph"/>
              <w:spacing w:beforeLines="47" w:before="112"/>
              <w:ind w:left="1104" w:right="1047"/>
              <w:jc w:val="center"/>
              <w:rPr>
                <w:rFonts w:ascii="Arial" w:hAnsi="Arial" w:cs="Arial"/>
                <w:sz w:val="18"/>
              </w:rPr>
            </w:pPr>
            <w:r w:rsidRPr="002B7423">
              <w:rPr>
                <w:rFonts w:ascii="Arial" w:hAnsi="Arial" w:cs="Arial"/>
                <w:sz w:val="18"/>
              </w:rPr>
              <w:t>4</w:t>
            </w:r>
          </w:p>
        </w:tc>
        <w:tc>
          <w:tcPr>
            <w:tcW w:w="2128" w:type="dxa"/>
          </w:tcPr>
          <w:p w14:paraId="6C7BF7CB" w14:textId="77777777" w:rsidR="000A75FA" w:rsidRPr="002B7423" w:rsidRDefault="000A75FA" w:rsidP="00EE6E27">
            <w:pPr>
              <w:pStyle w:val="TableParagraph"/>
              <w:spacing w:beforeLines="47" w:before="112"/>
              <w:rPr>
                <w:rFonts w:ascii="Arial" w:hAnsi="Arial" w:cs="Arial"/>
                <w:sz w:val="20"/>
              </w:rPr>
            </w:pPr>
          </w:p>
          <w:p w14:paraId="6ADE2406" w14:textId="77777777" w:rsidR="000A75FA" w:rsidRPr="002B7423" w:rsidRDefault="000A75FA" w:rsidP="00EE6E27">
            <w:pPr>
              <w:pStyle w:val="TableParagraph"/>
              <w:spacing w:beforeLines="47" w:before="112"/>
              <w:ind w:right="744"/>
              <w:jc w:val="right"/>
              <w:rPr>
                <w:rFonts w:ascii="Arial" w:hAnsi="Arial" w:cs="Arial"/>
                <w:sz w:val="18"/>
              </w:rPr>
            </w:pPr>
            <w:r w:rsidRPr="002B7423">
              <w:rPr>
                <w:rFonts w:ascii="Arial" w:hAnsi="Arial" w:cs="Arial"/>
                <w:sz w:val="18"/>
              </w:rPr>
              <w:t>19,0</w:t>
            </w:r>
          </w:p>
        </w:tc>
      </w:tr>
      <w:tr w:rsidR="000A75FA" w:rsidRPr="002B7423" w14:paraId="198296E6" w14:textId="77777777" w:rsidTr="000B5FAE">
        <w:trPr>
          <w:trHeight w:val="320"/>
        </w:trPr>
        <w:tc>
          <w:tcPr>
            <w:tcW w:w="3903" w:type="dxa"/>
          </w:tcPr>
          <w:p w14:paraId="42956702" w14:textId="77777777" w:rsidR="000A75FA" w:rsidRPr="002B7423" w:rsidRDefault="000A75FA" w:rsidP="00EE6E27">
            <w:pPr>
              <w:pStyle w:val="TableParagraph"/>
              <w:spacing w:beforeLines="47" w:before="112"/>
              <w:ind w:left="112"/>
              <w:rPr>
                <w:rFonts w:ascii="Arial" w:hAnsi="Arial" w:cs="Arial"/>
                <w:sz w:val="18"/>
              </w:rPr>
            </w:pPr>
            <w:r w:rsidRPr="002B7423">
              <w:rPr>
                <w:rFonts w:ascii="Arial" w:hAnsi="Arial" w:cs="Arial"/>
                <w:sz w:val="18"/>
              </w:rPr>
              <w:t>Entre 26 e 33 anos</w:t>
            </w:r>
          </w:p>
        </w:tc>
        <w:tc>
          <w:tcPr>
            <w:tcW w:w="2616" w:type="dxa"/>
          </w:tcPr>
          <w:p w14:paraId="789D7E4E" w14:textId="77777777" w:rsidR="000A75FA" w:rsidRPr="002B7423" w:rsidRDefault="000A75FA" w:rsidP="00EE6E27">
            <w:pPr>
              <w:pStyle w:val="TableParagraph"/>
              <w:spacing w:beforeLines="47" w:before="112"/>
              <w:ind w:left="1104" w:right="1047"/>
              <w:jc w:val="center"/>
              <w:rPr>
                <w:rFonts w:ascii="Arial" w:hAnsi="Arial" w:cs="Arial"/>
                <w:sz w:val="18"/>
              </w:rPr>
            </w:pPr>
            <w:r w:rsidRPr="002B7423">
              <w:rPr>
                <w:rFonts w:ascii="Arial" w:hAnsi="Arial" w:cs="Arial"/>
                <w:sz w:val="18"/>
              </w:rPr>
              <w:t>5</w:t>
            </w:r>
          </w:p>
        </w:tc>
        <w:tc>
          <w:tcPr>
            <w:tcW w:w="2128" w:type="dxa"/>
          </w:tcPr>
          <w:p w14:paraId="4D037A95" w14:textId="77777777" w:rsidR="000A75FA" w:rsidRPr="002B7423" w:rsidRDefault="000A75FA" w:rsidP="00EE6E27">
            <w:pPr>
              <w:pStyle w:val="TableParagraph"/>
              <w:spacing w:beforeLines="47" w:before="112"/>
              <w:ind w:right="744"/>
              <w:jc w:val="right"/>
              <w:rPr>
                <w:rFonts w:ascii="Arial" w:hAnsi="Arial" w:cs="Arial"/>
                <w:sz w:val="18"/>
              </w:rPr>
            </w:pPr>
            <w:r w:rsidRPr="002B7423">
              <w:rPr>
                <w:rFonts w:ascii="Arial" w:hAnsi="Arial" w:cs="Arial"/>
                <w:sz w:val="18"/>
              </w:rPr>
              <w:t>23,8</w:t>
            </w:r>
          </w:p>
        </w:tc>
      </w:tr>
      <w:tr w:rsidR="000A75FA" w:rsidRPr="002B7423" w14:paraId="1C9CFF15" w14:textId="77777777" w:rsidTr="000B5FAE">
        <w:trPr>
          <w:trHeight w:val="320"/>
        </w:trPr>
        <w:tc>
          <w:tcPr>
            <w:tcW w:w="3903" w:type="dxa"/>
          </w:tcPr>
          <w:p w14:paraId="41E3B731" w14:textId="77777777" w:rsidR="000A75FA" w:rsidRPr="002B7423" w:rsidRDefault="000A75FA" w:rsidP="00EE6E27">
            <w:pPr>
              <w:pStyle w:val="TableParagraph"/>
              <w:spacing w:beforeLines="47" w:before="112"/>
              <w:ind w:left="112"/>
              <w:rPr>
                <w:rFonts w:ascii="Arial" w:hAnsi="Arial" w:cs="Arial"/>
                <w:sz w:val="18"/>
              </w:rPr>
            </w:pPr>
            <w:r w:rsidRPr="002B7423">
              <w:rPr>
                <w:rFonts w:ascii="Arial" w:hAnsi="Arial" w:cs="Arial"/>
                <w:sz w:val="18"/>
              </w:rPr>
              <w:t>Entre 34 e 41 anos</w:t>
            </w:r>
          </w:p>
        </w:tc>
        <w:tc>
          <w:tcPr>
            <w:tcW w:w="2616" w:type="dxa"/>
          </w:tcPr>
          <w:p w14:paraId="57F7B122" w14:textId="77777777" w:rsidR="000A75FA" w:rsidRPr="002B7423" w:rsidRDefault="000A75FA" w:rsidP="00EE6E27">
            <w:pPr>
              <w:pStyle w:val="TableParagraph"/>
              <w:spacing w:beforeLines="47" w:before="112"/>
              <w:ind w:left="1104" w:right="1047"/>
              <w:jc w:val="center"/>
              <w:rPr>
                <w:rFonts w:ascii="Arial" w:hAnsi="Arial" w:cs="Arial"/>
                <w:sz w:val="18"/>
              </w:rPr>
            </w:pPr>
            <w:r w:rsidRPr="002B7423">
              <w:rPr>
                <w:rFonts w:ascii="Arial" w:hAnsi="Arial" w:cs="Arial"/>
                <w:sz w:val="18"/>
              </w:rPr>
              <w:t>6</w:t>
            </w:r>
          </w:p>
        </w:tc>
        <w:tc>
          <w:tcPr>
            <w:tcW w:w="2128" w:type="dxa"/>
          </w:tcPr>
          <w:p w14:paraId="5453597D" w14:textId="77777777" w:rsidR="000A75FA" w:rsidRPr="002B7423" w:rsidRDefault="000A75FA" w:rsidP="00EE6E27">
            <w:pPr>
              <w:pStyle w:val="TableParagraph"/>
              <w:spacing w:beforeLines="47" w:before="112"/>
              <w:ind w:right="744"/>
              <w:jc w:val="right"/>
              <w:rPr>
                <w:rFonts w:ascii="Arial" w:hAnsi="Arial" w:cs="Arial"/>
                <w:sz w:val="18"/>
              </w:rPr>
            </w:pPr>
            <w:r w:rsidRPr="002B7423">
              <w:rPr>
                <w:rFonts w:ascii="Arial" w:hAnsi="Arial" w:cs="Arial"/>
                <w:sz w:val="18"/>
              </w:rPr>
              <w:t>28,6</w:t>
            </w:r>
          </w:p>
        </w:tc>
      </w:tr>
      <w:tr w:rsidR="000A75FA" w:rsidRPr="002B7423" w14:paraId="39592DAE" w14:textId="77777777" w:rsidTr="000B5FAE">
        <w:trPr>
          <w:trHeight w:val="320"/>
        </w:trPr>
        <w:tc>
          <w:tcPr>
            <w:tcW w:w="3903" w:type="dxa"/>
          </w:tcPr>
          <w:p w14:paraId="4DF286F8" w14:textId="77777777" w:rsidR="000A75FA" w:rsidRPr="002B7423" w:rsidRDefault="000A75FA" w:rsidP="00EE6E27">
            <w:pPr>
              <w:pStyle w:val="TableParagraph"/>
              <w:spacing w:beforeLines="47" w:before="112"/>
              <w:ind w:left="112"/>
              <w:rPr>
                <w:rFonts w:ascii="Arial" w:hAnsi="Arial" w:cs="Arial"/>
                <w:sz w:val="18"/>
              </w:rPr>
            </w:pPr>
            <w:r w:rsidRPr="002B7423">
              <w:rPr>
                <w:rFonts w:ascii="Arial" w:hAnsi="Arial" w:cs="Arial"/>
                <w:sz w:val="18"/>
              </w:rPr>
              <w:t>Entre 42 e 49 anos</w:t>
            </w:r>
          </w:p>
        </w:tc>
        <w:tc>
          <w:tcPr>
            <w:tcW w:w="2616" w:type="dxa"/>
          </w:tcPr>
          <w:p w14:paraId="6C30B6BA" w14:textId="77777777" w:rsidR="000A75FA" w:rsidRPr="002B7423" w:rsidRDefault="000A75FA" w:rsidP="00EE6E27">
            <w:pPr>
              <w:pStyle w:val="TableParagraph"/>
              <w:spacing w:beforeLines="47" w:before="112"/>
              <w:ind w:left="1104" w:right="1047"/>
              <w:jc w:val="center"/>
              <w:rPr>
                <w:rFonts w:ascii="Arial" w:hAnsi="Arial" w:cs="Arial"/>
                <w:sz w:val="18"/>
              </w:rPr>
            </w:pPr>
            <w:r w:rsidRPr="002B7423">
              <w:rPr>
                <w:rFonts w:ascii="Arial" w:hAnsi="Arial" w:cs="Arial"/>
                <w:sz w:val="18"/>
              </w:rPr>
              <w:t>3</w:t>
            </w:r>
          </w:p>
        </w:tc>
        <w:tc>
          <w:tcPr>
            <w:tcW w:w="2128" w:type="dxa"/>
          </w:tcPr>
          <w:p w14:paraId="23DEE739" w14:textId="77777777" w:rsidR="000A75FA" w:rsidRPr="002B7423" w:rsidRDefault="000A75FA" w:rsidP="00EE6E27">
            <w:pPr>
              <w:pStyle w:val="TableParagraph"/>
              <w:spacing w:beforeLines="47" w:before="112"/>
              <w:ind w:right="744"/>
              <w:jc w:val="right"/>
              <w:rPr>
                <w:rFonts w:ascii="Arial" w:hAnsi="Arial" w:cs="Arial"/>
                <w:sz w:val="18"/>
              </w:rPr>
            </w:pPr>
            <w:r w:rsidRPr="002B7423">
              <w:rPr>
                <w:rFonts w:ascii="Arial" w:hAnsi="Arial" w:cs="Arial"/>
                <w:sz w:val="18"/>
              </w:rPr>
              <w:t>14,3</w:t>
            </w:r>
          </w:p>
        </w:tc>
      </w:tr>
      <w:tr w:rsidR="000A75FA" w:rsidRPr="002B7423" w14:paraId="04C35136" w14:textId="77777777" w:rsidTr="000B5FAE">
        <w:trPr>
          <w:trHeight w:val="320"/>
        </w:trPr>
        <w:tc>
          <w:tcPr>
            <w:tcW w:w="3903" w:type="dxa"/>
          </w:tcPr>
          <w:p w14:paraId="2D3A39FD" w14:textId="77777777" w:rsidR="000A75FA" w:rsidRPr="002B7423" w:rsidRDefault="000A75FA" w:rsidP="00EE6E27">
            <w:pPr>
              <w:pStyle w:val="TableParagraph"/>
              <w:spacing w:beforeLines="47" w:before="112"/>
              <w:ind w:left="112"/>
              <w:rPr>
                <w:rFonts w:ascii="Arial" w:hAnsi="Arial" w:cs="Arial"/>
                <w:sz w:val="18"/>
              </w:rPr>
            </w:pPr>
            <w:r w:rsidRPr="002B7423">
              <w:rPr>
                <w:rFonts w:ascii="Arial" w:hAnsi="Arial" w:cs="Arial"/>
                <w:sz w:val="18"/>
              </w:rPr>
              <w:t>Entre 50 e 57 anos</w:t>
            </w:r>
          </w:p>
        </w:tc>
        <w:tc>
          <w:tcPr>
            <w:tcW w:w="2616" w:type="dxa"/>
          </w:tcPr>
          <w:p w14:paraId="2DCF6738" w14:textId="77777777" w:rsidR="000A75FA" w:rsidRPr="002B7423" w:rsidRDefault="000A75FA" w:rsidP="00EE6E27">
            <w:pPr>
              <w:pStyle w:val="TableParagraph"/>
              <w:spacing w:beforeLines="47" w:before="112"/>
              <w:ind w:left="1104" w:right="1047"/>
              <w:rPr>
                <w:rFonts w:ascii="Arial" w:hAnsi="Arial" w:cs="Arial"/>
                <w:sz w:val="18"/>
              </w:rPr>
            </w:pPr>
            <w:r w:rsidRPr="002B7423">
              <w:rPr>
                <w:rFonts w:ascii="Arial" w:hAnsi="Arial" w:cs="Arial"/>
                <w:sz w:val="18"/>
              </w:rPr>
              <w:t xml:space="preserve">    2</w:t>
            </w:r>
          </w:p>
        </w:tc>
        <w:tc>
          <w:tcPr>
            <w:tcW w:w="2128" w:type="dxa"/>
          </w:tcPr>
          <w:p w14:paraId="08B78DB0" w14:textId="77777777" w:rsidR="000A75FA" w:rsidRPr="002B7423" w:rsidRDefault="000A75FA" w:rsidP="00EE6E27">
            <w:pPr>
              <w:pStyle w:val="TableParagraph"/>
              <w:spacing w:beforeLines="47" w:before="112"/>
              <w:ind w:right="744"/>
              <w:jc w:val="right"/>
              <w:rPr>
                <w:rFonts w:ascii="Arial" w:hAnsi="Arial" w:cs="Arial"/>
                <w:sz w:val="18"/>
              </w:rPr>
            </w:pPr>
            <w:r w:rsidRPr="002B7423">
              <w:rPr>
                <w:rFonts w:ascii="Arial" w:hAnsi="Arial" w:cs="Arial"/>
                <w:sz w:val="18"/>
              </w:rPr>
              <w:t>9,5</w:t>
            </w:r>
          </w:p>
        </w:tc>
      </w:tr>
      <w:tr w:rsidR="000A75FA" w:rsidRPr="002B7423" w14:paraId="25E44527" w14:textId="77777777" w:rsidTr="000B5FAE">
        <w:trPr>
          <w:trHeight w:val="321"/>
        </w:trPr>
        <w:tc>
          <w:tcPr>
            <w:tcW w:w="3903" w:type="dxa"/>
          </w:tcPr>
          <w:p w14:paraId="6946471A" w14:textId="180E741A" w:rsidR="000A75FA" w:rsidRPr="002B7423" w:rsidRDefault="000A75FA" w:rsidP="00ED4470">
            <w:pPr>
              <w:pStyle w:val="TableParagraph"/>
              <w:spacing w:beforeLines="47" w:before="112"/>
              <w:ind w:left="112"/>
              <w:rPr>
                <w:rFonts w:ascii="Arial" w:hAnsi="Arial" w:cs="Arial"/>
                <w:sz w:val="18"/>
              </w:rPr>
            </w:pPr>
            <w:r w:rsidRPr="002B7423">
              <w:rPr>
                <w:rFonts w:ascii="Arial" w:hAnsi="Arial" w:cs="Arial"/>
                <w:sz w:val="18"/>
              </w:rPr>
              <w:t>Acima de 60 anos</w:t>
            </w:r>
          </w:p>
        </w:tc>
        <w:tc>
          <w:tcPr>
            <w:tcW w:w="2616" w:type="dxa"/>
          </w:tcPr>
          <w:p w14:paraId="482296A6" w14:textId="77777777" w:rsidR="000A75FA" w:rsidRPr="002B7423" w:rsidRDefault="000A75FA" w:rsidP="00EE6E27">
            <w:pPr>
              <w:pStyle w:val="TableParagraph"/>
              <w:spacing w:beforeLines="47" w:before="112"/>
              <w:ind w:left="1104" w:right="1047"/>
              <w:rPr>
                <w:rFonts w:ascii="Arial" w:hAnsi="Arial" w:cs="Arial"/>
                <w:sz w:val="18"/>
              </w:rPr>
            </w:pPr>
            <w:r w:rsidRPr="002B7423">
              <w:rPr>
                <w:rFonts w:ascii="Arial" w:hAnsi="Arial" w:cs="Arial"/>
                <w:sz w:val="18"/>
              </w:rPr>
              <w:t xml:space="preserve">    1</w:t>
            </w:r>
          </w:p>
        </w:tc>
        <w:tc>
          <w:tcPr>
            <w:tcW w:w="2128" w:type="dxa"/>
          </w:tcPr>
          <w:p w14:paraId="71FA2EDA" w14:textId="77777777" w:rsidR="000A75FA" w:rsidRPr="002B7423" w:rsidRDefault="000A75FA" w:rsidP="00EE6E27">
            <w:pPr>
              <w:pStyle w:val="TableParagraph"/>
              <w:spacing w:beforeLines="47" w:before="112"/>
              <w:ind w:right="744"/>
              <w:jc w:val="right"/>
              <w:rPr>
                <w:rFonts w:ascii="Arial" w:hAnsi="Arial" w:cs="Arial"/>
                <w:sz w:val="18"/>
              </w:rPr>
            </w:pPr>
            <w:r w:rsidRPr="002B7423">
              <w:rPr>
                <w:rFonts w:ascii="Arial" w:hAnsi="Arial" w:cs="Arial"/>
                <w:sz w:val="18"/>
              </w:rPr>
              <w:t>4,8</w:t>
            </w:r>
          </w:p>
        </w:tc>
      </w:tr>
      <w:tr w:rsidR="00ED4470" w:rsidRPr="002B7423" w14:paraId="604B1192" w14:textId="77777777" w:rsidTr="000B5FAE">
        <w:trPr>
          <w:trHeight w:val="321"/>
        </w:trPr>
        <w:tc>
          <w:tcPr>
            <w:tcW w:w="3903" w:type="dxa"/>
          </w:tcPr>
          <w:p w14:paraId="304B3FDC" w14:textId="30CF3DD7" w:rsidR="00ED4470" w:rsidRPr="002B7423" w:rsidRDefault="00ED4470" w:rsidP="00ED4470">
            <w:pPr>
              <w:pStyle w:val="TableParagraph"/>
              <w:spacing w:beforeLines="47" w:before="112"/>
              <w:ind w:left="112"/>
              <w:rPr>
                <w:rFonts w:ascii="Arial" w:hAnsi="Arial" w:cs="Arial"/>
                <w:sz w:val="18"/>
              </w:rPr>
            </w:pPr>
            <w:r w:rsidRPr="002B7423">
              <w:rPr>
                <w:rFonts w:ascii="Arial" w:hAnsi="Arial" w:cs="Arial"/>
                <w:b/>
                <w:bCs/>
                <w:sz w:val="18"/>
              </w:rPr>
              <w:t>Renda Familiar</w:t>
            </w:r>
          </w:p>
        </w:tc>
        <w:tc>
          <w:tcPr>
            <w:tcW w:w="2616" w:type="dxa"/>
          </w:tcPr>
          <w:p w14:paraId="51DDB19D" w14:textId="77777777" w:rsidR="00ED4470" w:rsidRPr="002B7423" w:rsidRDefault="00ED4470" w:rsidP="00EE6E27">
            <w:pPr>
              <w:pStyle w:val="TableParagraph"/>
              <w:spacing w:beforeLines="47" w:before="112"/>
              <w:ind w:left="1104" w:right="1047"/>
              <w:rPr>
                <w:rFonts w:ascii="Arial" w:hAnsi="Arial" w:cs="Arial"/>
                <w:sz w:val="18"/>
              </w:rPr>
            </w:pPr>
          </w:p>
        </w:tc>
        <w:tc>
          <w:tcPr>
            <w:tcW w:w="2128" w:type="dxa"/>
          </w:tcPr>
          <w:p w14:paraId="40F3B3F2" w14:textId="77777777" w:rsidR="00ED4470" w:rsidRPr="002B7423" w:rsidRDefault="00ED4470" w:rsidP="00EE6E27">
            <w:pPr>
              <w:pStyle w:val="TableParagraph"/>
              <w:spacing w:beforeLines="47" w:before="112"/>
              <w:ind w:right="744"/>
              <w:jc w:val="right"/>
              <w:rPr>
                <w:rFonts w:ascii="Arial" w:hAnsi="Arial" w:cs="Arial"/>
                <w:sz w:val="18"/>
              </w:rPr>
            </w:pPr>
          </w:p>
        </w:tc>
      </w:tr>
      <w:tr w:rsidR="000A75FA" w:rsidRPr="002B7423" w14:paraId="26735358" w14:textId="77777777" w:rsidTr="000B5FAE">
        <w:trPr>
          <w:trHeight w:val="321"/>
        </w:trPr>
        <w:tc>
          <w:tcPr>
            <w:tcW w:w="3903" w:type="dxa"/>
          </w:tcPr>
          <w:p w14:paraId="413DA8A2" w14:textId="77777777" w:rsidR="000A75FA" w:rsidRPr="002B7423" w:rsidRDefault="000A75FA" w:rsidP="00EE6E27">
            <w:pPr>
              <w:pStyle w:val="TableParagraph"/>
              <w:spacing w:beforeLines="47" w:before="112"/>
              <w:ind w:left="112"/>
              <w:rPr>
                <w:rFonts w:ascii="Arial" w:hAnsi="Arial" w:cs="Arial"/>
                <w:sz w:val="18"/>
              </w:rPr>
            </w:pPr>
            <w:r w:rsidRPr="002B7423">
              <w:rPr>
                <w:rFonts w:ascii="Arial" w:hAnsi="Arial" w:cs="Arial"/>
                <w:sz w:val="18"/>
              </w:rPr>
              <w:t>Abaixo de 1 salário mínimo</w:t>
            </w:r>
          </w:p>
        </w:tc>
        <w:tc>
          <w:tcPr>
            <w:tcW w:w="2616" w:type="dxa"/>
          </w:tcPr>
          <w:p w14:paraId="757B22EB" w14:textId="3A4C37A8" w:rsidR="000A75FA" w:rsidRPr="002B7423" w:rsidRDefault="000A75FA" w:rsidP="00EE6E27">
            <w:pPr>
              <w:pStyle w:val="TableParagraph"/>
              <w:spacing w:beforeLines="47" w:before="112"/>
              <w:ind w:left="1104" w:right="1047"/>
              <w:rPr>
                <w:rFonts w:ascii="Arial" w:hAnsi="Arial" w:cs="Arial"/>
                <w:sz w:val="18"/>
              </w:rPr>
            </w:pPr>
            <w:r w:rsidRPr="002B7423">
              <w:rPr>
                <w:rFonts w:ascii="Arial" w:hAnsi="Arial" w:cs="Arial"/>
                <w:sz w:val="18"/>
              </w:rPr>
              <w:t xml:space="preserve">  </w:t>
            </w:r>
            <w:r w:rsidR="00ED4470">
              <w:rPr>
                <w:rFonts w:ascii="Arial" w:hAnsi="Arial" w:cs="Arial"/>
                <w:sz w:val="18"/>
              </w:rPr>
              <w:t xml:space="preserve">  </w:t>
            </w:r>
            <w:r w:rsidRPr="002B7423">
              <w:rPr>
                <w:rFonts w:ascii="Arial" w:hAnsi="Arial" w:cs="Arial"/>
                <w:sz w:val="18"/>
              </w:rPr>
              <w:t>0</w:t>
            </w:r>
          </w:p>
        </w:tc>
        <w:tc>
          <w:tcPr>
            <w:tcW w:w="2128" w:type="dxa"/>
          </w:tcPr>
          <w:p w14:paraId="0FF789EF" w14:textId="77777777" w:rsidR="000A75FA" w:rsidRPr="002B7423" w:rsidRDefault="000A75FA" w:rsidP="00EE6E27">
            <w:pPr>
              <w:pStyle w:val="TableParagraph"/>
              <w:spacing w:beforeLines="47" w:before="112"/>
              <w:ind w:right="744"/>
              <w:jc w:val="right"/>
              <w:rPr>
                <w:rFonts w:ascii="Arial" w:hAnsi="Arial" w:cs="Arial"/>
                <w:sz w:val="18"/>
              </w:rPr>
            </w:pPr>
            <w:r w:rsidRPr="002B7423">
              <w:rPr>
                <w:rFonts w:ascii="Arial" w:hAnsi="Arial" w:cs="Arial"/>
                <w:sz w:val="18"/>
              </w:rPr>
              <w:t>0,00</w:t>
            </w:r>
          </w:p>
        </w:tc>
      </w:tr>
      <w:tr w:rsidR="000A75FA" w:rsidRPr="002B7423" w14:paraId="6741DD01" w14:textId="77777777" w:rsidTr="000B5FAE">
        <w:trPr>
          <w:trHeight w:val="371"/>
        </w:trPr>
        <w:tc>
          <w:tcPr>
            <w:tcW w:w="3903" w:type="dxa"/>
          </w:tcPr>
          <w:p w14:paraId="31510F51" w14:textId="77777777" w:rsidR="000A75FA" w:rsidRPr="002B7423" w:rsidRDefault="000A75FA" w:rsidP="00EE6E27">
            <w:pPr>
              <w:pStyle w:val="TableParagraph"/>
              <w:spacing w:beforeLines="47" w:before="112"/>
              <w:ind w:left="112"/>
              <w:rPr>
                <w:rFonts w:ascii="Arial" w:hAnsi="Arial" w:cs="Arial"/>
                <w:sz w:val="18"/>
              </w:rPr>
            </w:pPr>
            <w:r w:rsidRPr="002B7423">
              <w:rPr>
                <w:rFonts w:ascii="Arial" w:hAnsi="Arial" w:cs="Arial"/>
                <w:sz w:val="18"/>
              </w:rPr>
              <w:t>Entre 1 e 3 salários mínimos</w:t>
            </w:r>
          </w:p>
        </w:tc>
        <w:tc>
          <w:tcPr>
            <w:tcW w:w="2616" w:type="dxa"/>
          </w:tcPr>
          <w:p w14:paraId="0DC560AF" w14:textId="77777777" w:rsidR="000A75FA" w:rsidRPr="002B7423" w:rsidRDefault="000A75FA" w:rsidP="00EE6E27">
            <w:pPr>
              <w:pStyle w:val="TableParagraph"/>
              <w:spacing w:beforeLines="47" w:before="112"/>
              <w:ind w:left="1104" w:right="1047"/>
              <w:jc w:val="center"/>
              <w:rPr>
                <w:rFonts w:ascii="Arial" w:hAnsi="Arial" w:cs="Arial"/>
                <w:sz w:val="18"/>
              </w:rPr>
            </w:pPr>
            <w:r w:rsidRPr="002B7423">
              <w:rPr>
                <w:rFonts w:ascii="Arial" w:hAnsi="Arial" w:cs="Arial"/>
                <w:sz w:val="18"/>
              </w:rPr>
              <w:t>8</w:t>
            </w:r>
          </w:p>
        </w:tc>
        <w:tc>
          <w:tcPr>
            <w:tcW w:w="2128" w:type="dxa"/>
          </w:tcPr>
          <w:p w14:paraId="681ACD46" w14:textId="77777777" w:rsidR="000A75FA" w:rsidRPr="002B7423" w:rsidRDefault="000A75FA" w:rsidP="00EE6E27">
            <w:pPr>
              <w:pStyle w:val="TableParagraph"/>
              <w:spacing w:beforeLines="47" w:before="112"/>
              <w:ind w:right="744"/>
              <w:jc w:val="right"/>
              <w:rPr>
                <w:rFonts w:ascii="Arial" w:hAnsi="Arial" w:cs="Arial"/>
                <w:sz w:val="18"/>
              </w:rPr>
            </w:pPr>
            <w:r w:rsidRPr="002B7423">
              <w:rPr>
                <w:rFonts w:ascii="Arial" w:hAnsi="Arial" w:cs="Arial"/>
                <w:sz w:val="18"/>
              </w:rPr>
              <w:t>38,1</w:t>
            </w:r>
          </w:p>
        </w:tc>
      </w:tr>
      <w:tr w:rsidR="000A75FA" w:rsidRPr="002B7423" w14:paraId="71CA1EE8" w14:textId="77777777" w:rsidTr="000B5FAE">
        <w:trPr>
          <w:trHeight w:val="322"/>
        </w:trPr>
        <w:tc>
          <w:tcPr>
            <w:tcW w:w="3903" w:type="dxa"/>
          </w:tcPr>
          <w:p w14:paraId="64C862C0" w14:textId="77777777" w:rsidR="000A75FA" w:rsidRPr="002B7423" w:rsidRDefault="000A75FA" w:rsidP="00EE6E27">
            <w:pPr>
              <w:pStyle w:val="TableParagraph"/>
              <w:spacing w:beforeLines="47" w:before="112"/>
              <w:ind w:left="112"/>
              <w:rPr>
                <w:rFonts w:ascii="Arial" w:hAnsi="Arial" w:cs="Arial"/>
                <w:sz w:val="18"/>
              </w:rPr>
            </w:pPr>
            <w:r w:rsidRPr="002B7423">
              <w:rPr>
                <w:rFonts w:ascii="Arial" w:hAnsi="Arial" w:cs="Arial"/>
                <w:sz w:val="18"/>
                <w:szCs w:val="18"/>
              </w:rPr>
              <w:t>Entre 3 e 5 salários mínimos</w:t>
            </w:r>
          </w:p>
        </w:tc>
        <w:tc>
          <w:tcPr>
            <w:tcW w:w="2616" w:type="dxa"/>
          </w:tcPr>
          <w:p w14:paraId="76815576" w14:textId="77777777" w:rsidR="000A75FA" w:rsidRPr="002B7423" w:rsidRDefault="000A75FA" w:rsidP="00EE6E27">
            <w:pPr>
              <w:pStyle w:val="TableParagraph"/>
              <w:spacing w:beforeLines="47" w:before="112"/>
              <w:ind w:left="1104" w:right="1047"/>
              <w:jc w:val="center"/>
              <w:rPr>
                <w:rFonts w:ascii="Arial" w:hAnsi="Arial" w:cs="Arial"/>
                <w:sz w:val="18"/>
              </w:rPr>
            </w:pPr>
            <w:r w:rsidRPr="002B7423">
              <w:rPr>
                <w:rFonts w:ascii="Arial" w:hAnsi="Arial" w:cs="Arial"/>
                <w:sz w:val="18"/>
              </w:rPr>
              <w:t>3</w:t>
            </w:r>
          </w:p>
        </w:tc>
        <w:tc>
          <w:tcPr>
            <w:tcW w:w="2128" w:type="dxa"/>
          </w:tcPr>
          <w:p w14:paraId="5AB8776B" w14:textId="77777777" w:rsidR="000A75FA" w:rsidRPr="002B7423" w:rsidRDefault="000A75FA" w:rsidP="00EE6E27">
            <w:pPr>
              <w:pStyle w:val="TableParagraph"/>
              <w:spacing w:beforeLines="47" w:before="112"/>
              <w:ind w:right="744"/>
              <w:jc w:val="right"/>
              <w:rPr>
                <w:rFonts w:ascii="Arial" w:hAnsi="Arial" w:cs="Arial"/>
                <w:sz w:val="18"/>
              </w:rPr>
            </w:pPr>
            <w:r w:rsidRPr="002B7423">
              <w:rPr>
                <w:rFonts w:ascii="Arial" w:hAnsi="Arial" w:cs="Arial"/>
                <w:sz w:val="18"/>
              </w:rPr>
              <w:t>14,3</w:t>
            </w:r>
          </w:p>
        </w:tc>
      </w:tr>
      <w:tr w:rsidR="000A75FA" w:rsidRPr="002B7423" w14:paraId="40A7F3D8" w14:textId="77777777" w:rsidTr="000B5FAE">
        <w:trPr>
          <w:trHeight w:val="367"/>
        </w:trPr>
        <w:tc>
          <w:tcPr>
            <w:tcW w:w="3903" w:type="dxa"/>
          </w:tcPr>
          <w:p w14:paraId="72109EB8" w14:textId="77777777" w:rsidR="000A75FA" w:rsidRPr="002B7423" w:rsidRDefault="000A75FA" w:rsidP="00EE6E27">
            <w:pPr>
              <w:pStyle w:val="TableParagraph"/>
              <w:spacing w:beforeLines="47" w:before="112"/>
              <w:ind w:left="112"/>
              <w:rPr>
                <w:rFonts w:ascii="Arial" w:hAnsi="Arial" w:cs="Arial"/>
                <w:sz w:val="18"/>
              </w:rPr>
            </w:pPr>
            <w:r w:rsidRPr="002B7423">
              <w:rPr>
                <w:rFonts w:ascii="Arial" w:hAnsi="Arial" w:cs="Arial"/>
                <w:sz w:val="18"/>
              </w:rPr>
              <w:t>Acima de 5 salários mínimos</w:t>
            </w:r>
          </w:p>
        </w:tc>
        <w:tc>
          <w:tcPr>
            <w:tcW w:w="2616" w:type="dxa"/>
          </w:tcPr>
          <w:p w14:paraId="02A5DD2D" w14:textId="77777777" w:rsidR="000A75FA" w:rsidRPr="002B7423" w:rsidRDefault="000A75FA" w:rsidP="00EE6E27">
            <w:pPr>
              <w:pStyle w:val="TableParagraph"/>
              <w:spacing w:beforeLines="47" w:before="112"/>
              <w:ind w:left="1104" w:right="1047"/>
              <w:jc w:val="center"/>
              <w:rPr>
                <w:rFonts w:ascii="Arial" w:hAnsi="Arial" w:cs="Arial"/>
                <w:sz w:val="18"/>
              </w:rPr>
            </w:pPr>
            <w:r w:rsidRPr="002B7423">
              <w:rPr>
                <w:rFonts w:ascii="Arial" w:hAnsi="Arial" w:cs="Arial"/>
                <w:sz w:val="18"/>
              </w:rPr>
              <w:t>10</w:t>
            </w:r>
          </w:p>
        </w:tc>
        <w:tc>
          <w:tcPr>
            <w:tcW w:w="2128" w:type="dxa"/>
          </w:tcPr>
          <w:p w14:paraId="3022C337" w14:textId="77777777" w:rsidR="000A75FA" w:rsidRPr="002B7423" w:rsidRDefault="000A75FA" w:rsidP="00EE6E27">
            <w:pPr>
              <w:pStyle w:val="TableParagraph"/>
              <w:spacing w:beforeLines="47" w:before="112"/>
              <w:ind w:right="744"/>
              <w:jc w:val="right"/>
              <w:rPr>
                <w:rFonts w:ascii="Arial" w:hAnsi="Arial" w:cs="Arial"/>
                <w:sz w:val="18"/>
              </w:rPr>
            </w:pPr>
            <w:r w:rsidRPr="002B7423">
              <w:rPr>
                <w:rFonts w:ascii="Arial" w:hAnsi="Arial" w:cs="Arial"/>
                <w:sz w:val="18"/>
              </w:rPr>
              <w:t>47,6</w:t>
            </w:r>
          </w:p>
        </w:tc>
      </w:tr>
      <w:tr w:rsidR="000A75FA" w:rsidRPr="002B7423" w14:paraId="1E61521E" w14:textId="77777777" w:rsidTr="000B5FAE">
        <w:trPr>
          <w:trHeight w:val="321"/>
        </w:trPr>
        <w:tc>
          <w:tcPr>
            <w:tcW w:w="3903" w:type="dxa"/>
          </w:tcPr>
          <w:p w14:paraId="06426E4E" w14:textId="77777777" w:rsidR="000A75FA" w:rsidRPr="002B7423" w:rsidRDefault="000A75FA" w:rsidP="00EE6E27">
            <w:pPr>
              <w:pStyle w:val="TableParagraph"/>
              <w:spacing w:beforeLines="47" w:before="112"/>
              <w:ind w:left="112"/>
              <w:rPr>
                <w:rFonts w:ascii="Arial" w:hAnsi="Arial" w:cs="Arial"/>
                <w:sz w:val="18"/>
              </w:rPr>
            </w:pPr>
            <w:r w:rsidRPr="002B7423">
              <w:rPr>
                <w:rFonts w:ascii="Arial" w:hAnsi="Arial" w:cs="Arial"/>
                <w:b/>
                <w:bCs/>
                <w:sz w:val="18"/>
              </w:rPr>
              <w:t>Classificação da situação econômica</w:t>
            </w:r>
            <w:r w:rsidRPr="002B7423">
              <w:rPr>
                <w:rFonts w:ascii="Arial" w:hAnsi="Arial" w:cs="Arial"/>
                <w:b/>
                <w:bCs/>
                <w:sz w:val="18"/>
              </w:rPr>
              <w:br/>
            </w:r>
            <w:r w:rsidRPr="002B7423">
              <w:rPr>
                <w:rFonts w:ascii="Arial" w:hAnsi="Arial" w:cs="Arial"/>
                <w:sz w:val="18"/>
              </w:rPr>
              <w:t>Excelente</w:t>
            </w:r>
          </w:p>
        </w:tc>
        <w:tc>
          <w:tcPr>
            <w:tcW w:w="2616" w:type="dxa"/>
          </w:tcPr>
          <w:p w14:paraId="3D8E48BA" w14:textId="77777777" w:rsidR="000A75FA" w:rsidRPr="002B7423" w:rsidRDefault="000A75FA" w:rsidP="00EE6E27">
            <w:pPr>
              <w:pStyle w:val="TableParagraph"/>
              <w:spacing w:beforeLines="47" w:before="112"/>
              <w:ind w:left="1104" w:right="1047"/>
              <w:jc w:val="center"/>
              <w:rPr>
                <w:rFonts w:ascii="Arial" w:hAnsi="Arial" w:cs="Arial"/>
                <w:sz w:val="18"/>
              </w:rPr>
            </w:pPr>
            <w:r w:rsidRPr="002B7423">
              <w:rPr>
                <w:rFonts w:ascii="Arial" w:hAnsi="Arial" w:cs="Arial"/>
                <w:sz w:val="18"/>
              </w:rPr>
              <w:br/>
              <w:t>0</w:t>
            </w:r>
          </w:p>
        </w:tc>
        <w:tc>
          <w:tcPr>
            <w:tcW w:w="2128" w:type="dxa"/>
          </w:tcPr>
          <w:p w14:paraId="1688EFB9" w14:textId="77777777" w:rsidR="000A75FA" w:rsidRPr="002B7423" w:rsidRDefault="000A75FA" w:rsidP="00EE6E27">
            <w:pPr>
              <w:pStyle w:val="TableParagraph"/>
              <w:spacing w:beforeLines="47" w:before="112"/>
              <w:ind w:right="790"/>
              <w:jc w:val="right"/>
              <w:rPr>
                <w:rFonts w:ascii="Arial" w:hAnsi="Arial" w:cs="Arial"/>
                <w:sz w:val="18"/>
              </w:rPr>
            </w:pPr>
            <w:r w:rsidRPr="002B7423">
              <w:rPr>
                <w:rFonts w:ascii="Arial" w:hAnsi="Arial" w:cs="Arial"/>
                <w:sz w:val="18"/>
              </w:rPr>
              <w:br/>
              <w:t>0,00</w:t>
            </w:r>
          </w:p>
        </w:tc>
      </w:tr>
      <w:tr w:rsidR="000A75FA" w:rsidRPr="002B7423" w14:paraId="2247AA58" w14:textId="77777777" w:rsidTr="000B5FAE">
        <w:trPr>
          <w:trHeight w:val="321"/>
        </w:trPr>
        <w:tc>
          <w:tcPr>
            <w:tcW w:w="3903" w:type="dxa"/>
          </w:tcPr>
          <w:p w14:paraId="16980E6F" w14:textId="77777777" w:rsidR="000A75FA" w:rsidRPr="002B7423" w:rsidRDefault="000A75FA" w:rsidP="00EE6E27">
            <w:pPr>
              <w:pStyle w:val="TableParagraph"/>
              <w:spacing w:beforeLines="47" w:before="112"/>
              <w:ind w:left="112"/>
              <w:rPr>
                <w:rFonts w:ascii="Arial" w:hAnsi="Arial" w:cs="Arial"/>
                <w:sz w:val="18"/>
              </w:rPr>
            </w:pPr>
            <w:r w:rsidRPr="002B7423">
              <w:rPr>
                <w:rFonts w:ascii="Arial" w:hAnsi="Arial" w:cs="Arial"/>
                <w:sz w:val="18"/>
              </w:rPr>
              <w:t>Boa</w:t>
            </w:r>
          </w:p>
        </w:tc>
        <w:tc>
          <w:tcPr>
            <w:tcW w:w="2616" w:type="dxa"/>
          </w:tcPr>
          <w:p w14:paraId="626E8161" w14:textId="19000672" w:rsidR="000A75FA" w:rsidRPr="002B7423" w:rsidRDefault="000A75FA" w:rsidP="00EE6E27">
            <w:pPr>
              <w:pStyle w:val="TableParagraph"/>
              <w:spacing w:beforeLines="47" w:before="112"/>
              <w:ind w:left="1104" w:right="1047"/>
              <w:rPr>
                <w:rFonts w:ascii="Arial" w:hAnsi="Arial" w:cs="Arial"/>
                <w:sz w:val="18"/>
              </w:rPr>
            </w:pPr>
            <w:r w:rsidRPr="002B7423">
              <w:rPr>
                <w:rFonts w:ascii="Arial" w:hAnsi="Arial" w:cs="Arial"/>
                <w:sz w:val="18"/>
              </w:rPr>
              <w:t xml:space="preserve">   8</w:t>
            </w:r>
          </w:p>
        </w:tc>
        <w:tc>
          <w:tcPr>
            <w:tcW w:w="2128" w:type="dxa"/>
          </w:tcPr>
          <w:p w14:paraId="446643E6" w14:textId="77777777" w:rsidR="000A75FA" w:rsidRPr="002B7423" w:rsidRDefault="000A75FA" w:rsidP="00EE6E27">
            <w:pPr>
              <w:pStyle w:val="TableParagraph"/>
              <w:spacing w:beforeLines="47" w:before="112"/>
              <w:ind w:right="790"/>
              <w:jc w:val="right"/>
              <w:rPr>
                <w:rFonts w:ascii="Arial" w:hAnsi="Arial" w:cs="Arial"/>
                <w:sz w:val="18"/>
              </w:rPr>
            </w:pPr>
            <w:r w:rsidRPr="002B7423">
              <w:rPr>
                <w:rFonts w:ascii="Arial" w:hAnsi="Arial" w:cs="Arial"/>
                <w:sz w:val="18"/>
              </w:rPr>
              <w:t>38,1</w:t>
            </w:r>
          </w:p>
        </w:tc>
      </w:tr>
      <w:tr w:rsidR="000A75FA" w:rsidRPr="002B7423" w14:paraId="550B4BE6" w14:textId="77777777" w:rsidTr="000B5FAE">
        <w:trPr>
          <w:trHeight w:val="235"/>
        </w:trPr>
        <w:tc>
          <w:tcPr>
            <w:tcW w:w="3903" w:type="dxa"/>
          </w:tcPr>
          <w:p w14:paraId="325EB900" w14:textId="77777777" w:rsidR="000A75FA" w:rsidRPr="002B7423" w:rsidRDefault="000A75FA" w:rsidP="00EE6E27">
            <w:pPr>
              <w:pStyle w:val="TableParagraph"/>
              <w:spacing w:beforeLines="47" w:before="112"/>
              <w:ind w:left="112"/>
              <w:rPr>
                <w:rFonts w:ascii="Arial" w:hAnsi="Arial" w:cs="Arial"/>
                <w:sz w:val="18"/>
              </w:rPr>
            </w:pPr>
            <w:r w:rsidRPr="002B7423">
              <w:rPr>
                <w:rFonts w:ascii="Arial" w:hAnsi="Arial" w:cs="Arial"/>
                <w:sz w:val="18"/>
              </w:rPr>
              <w:t>Regular</w:t>
            </w:r>
          </w:p>
        </w:tc>
        <w:tc>
          <w:tcPr>
            <w:tcW w:w="2616" w:type="dxa"/>
          </w:tcPr>
          <w:p w14:paraId="76EC1654" w14:textId="77777777" w:rsidR="000A75FA" w:rsidRPr="002B7423" w:rsidRDefault="000A75FA" w:rsidP="00EE6E27">
            <w:pPr>
              <w:pStyle w:val="TableParagraph"/>
              <w:spacing w:beforeLines="47" w:before="112"/>
              <w:ind w:left="1104" w:right="1047"/>
              <w:jc w:val="center"/>
              <w:rPr>
                <w:rFonts w:ascii="Arial" w:hAnsi="Arial" w:cs="Arial"/>
                <w:sz w:val="18"/>
              </w:rPr>
            </w:pPr>
            <w:r w:rsidRPr="002B7423">
              <w:rPr>
                <w:rFonts w:ascii="Arial" w:hAnsi="Arial" w:cs="Arial"/>
                <w:sz w:val="18"/>
              </w:rPr>
              <w:t>10</w:t>
            </w:r>
          </w:p>
        </w:tc>
        <w:tc>
          <w:tcPr>
            <w:tcW w:w="2128" w:type="dxa"/>
          </w:tcPr>
          <w:p w14:paraId="5A2192D8" w14:textId="77777777" w:rsidR="000A75FA" w:rsidRPr="002B7423" w:rsidRDefault="000A75FA" w:rsidP="00EE6E27">
            <w:pPr>
              <w:pStyle w:val="TableParagraph"/>
              <w:spacing w:beforeLines="47" w:before="112"/>
              <w:ind w:right="744"/>
              <w:jc w:val="right"/>
              <w:rPr>
                <w:rFonts w:ascii="Arial" w:hAnsi="Arial" w:cs="Arial"/>
                <w:sz w:val="18"/>
              </w:rPr>
            </w:pPr>
            <w:r w:rsidRPr="002B7423">
              <w:rPr>
                <w:rFonts w:ascii="Arial" w:hAnsi="Arial" w:cs="Arial"/>
                <w:sz w:val="18"/>
              </w:rPr>
              <w:t>47,6</w:t>
            </w:r>
          </w:p>
        </w:tc>
      </w:tr>
      <w:tr w:rsidR="000A75FA" w:rsidRPr="002B7423" w14:paraId="3FFEE96D" w14:textId="77777777" w:rsidTr="000B5FAE">
        <w:trPr>
          <w:trHeight w:val="312"/>
        </w:trPr>
        <w:tc>
          <w:tcPr>
            <w:tcW w:w="3903" w:type="dxa"/>
          </w:tcPr>
          <w:p w14:paraId="2D6B91D2" w14:textId="77777777" w:rsidR="000A75FA" w:rsidRPr="002B7423" w:rsidRDefault="000A75FA" w:rsidP="00EE6E27">
            <w:pPr>
              <w:pStyle w:val="TableParagraph"/>
              <w:spacing w:beforeLines="47" w:before="112"/>
              <w:ind w:left="112"/>
              <w:rPr>
                <w:rFonts w:ascii="Arial" w:hAnsi="Arial" w:cs="Arial"/>
                <w:sz w:val="18"/>
              </w:rPr>
            </w:pPr>
            <w:r w:rsidRPr="002B7423">
              <w:rPr>
                <w:rFonts w:ascii="Arial" w:hAnsi="Arial" w:cs="Arial"/>
                <w:sz w:val="18"/>
              </w:rPr>
              <w:t>Ruim</w:t>
            </w:r>
          </w:p>
        </w:tc>
        <w:tc>
          <w:tcPr>
            <w:tcW w:w="2616" w:type="dxa"/>
          </w:tcPr>
          <w:p w14:paraId="12C5E1E9" w14:textId="77777777" w:rsidR="000A75FA" w:rsidRPr="002B7423" w:rsidRDefault="000A75FA" w:rsidP="00EE6E27">
            <w:pPr>
              <w:pStyle w:val="TableParagraph"/>
              <w:spacing w:beforeLines="47" w:before="112"/>
              <w:ind w:left="1104" w:right="1047"/>
              <w:jc w:val="center"/>
              <w:rPr>
                <w:rFonts w:ascii="Arial" w:hAnsi="Arial" w:cs="Arial"/>
                <w:sz w:val="18"/>
              </w:rPr>
            </w:pPr>
            <w:r w:rsidRPr="002B7423">
              <w:rPr>
                <w:rFonts w:ascii="Arial" w:hAnsi="Arial" w:cs="Arial"/>
                <w:sz w:val="18"/>
              </w:rPr>
              <w:t>3</w:t>
            </w:r>
          </w:p>
        </w:tc>
        <w:tc>
          <w:tcPr>
            <w:tcW w:w="2128" w:type="dxa"/>
          </w:tcPr>
          <w:p w14:paraId="4C785919" w14:textId="77777777" w:rsidR="000A75FA" w:rsidRPr="002B7423" w:rsidRDefault="000A75FA" w:rsidP="00EE6E27">
            <w:pPr>
              <w:pStyle w:val="TableParagraph"/>
              <w:spacing w:beforeLines="47" w:before="112"/>
              <w:ind w:right="744"/>
              <w:jc w:val="right"/>
              <w:rPr>
                <w:rFonts w:ascii="Arial" w:hAnsi="Arial" w:cs="Arial"/>
                <w:sz w:val="18"/>
              </w:rPr>
            </w:pPr>
            <w:r w:rsidRPr="002B7423">
              <w:rPr>
                <w:rFonts w:ascii="Arial" w:hAnsi="Arial" w:cs="Arial"/>
                <w:sz w:val="18"/>
              </w:rPr>
              <w:t>14,3</w:t>
            </w:r>
          </w:p>
        </w:tc>
      </w:tr>
      <w:tr w:rsidR="000A75FA" w:rsidRPr="002B7423" w14:paraId="36FC063B" w14:textId="77777777" w:rsidTr="000B5FAE">
        <w:trPr>
          <w:trHeight w:val="312"/>
        </w:trPr>
        <w:tc>
          <w:tcPr>
            <w:tcW w:w="3903" w:type="dxa"/>
          </w:tcPr>
          <w:p w14:paraId="314DD02B" w14:textId="77777777" w:rsidR="000A75FA" w:rsidRPr="002B7423" w:rsidRDefault="000A75FA" w:rsidP="00EE6E27">
            <w:pPr>
              <w:pStyle w:val="TableParagraph"/>
              <w:spacing w:beforeLines="47" w:before="112"/>
              <w:ind w:left="112"/>
              <w:rPr>
                <w:rFonts w:ascii="Arial" w:hAnsi="Arial" w:cs="Arial"/>
                <w:sz w:val="18"/>
              </w:rPr>
            </w:pPr>
            <w:r w:rsidRPr="002B7423">
              <w:rPr>
                <w:rFonts w:ascii="Arial" w:hAnsi="Arial" w:cs="Arial"/>
                <w:sz w:val="18"/>
              </w:rPr>
              <w:t>Pessima</w:t>
            </w:r>
          </w:p>
        </w:tc>
        <w:tc>
          <w:tcPr>
            <w:tcW w:w="2616" w:type="dxa"/>
          </w:tcPr>
          <w:p w14:paraId="1137C5BC" w14:textId="77777777" w:rsidR="000A75FA" w:rsidRPr="002B7423" w:rsidRDefault="000A75FA" w:rsidP="00EE6E27">
            <w:pPr>
              <w:pStyle w:val="TableParagraph"/>
              <w:spacing w:beforeLines="47" w:before="112"/>
              <w:ind w:left="1104" w:right="1047"/>
              <w:jc w:val="center"/>
              <w:rPr>
                <w:rFonts w:ascii="Arial" w:hAnsi="Arial" w:cs="Arial"/>
                <w:sz w:val="18"/>
              </w:rPr>
            </w:pPr>
            <w:r w:rsidRPr="002B7423">
              <w:rPr>
                <w:rFonts w:ascii="Arial" w:hAnsi="Arial" w:cs="Arial"/>
                <w:sz w:val="18"/>
              </w:rPr>
              <w:t>0</w:t>
            </w:r>
          </w:p>
        </w:tc>
        <w:tc>
          <w:tcPr>
            <w:tcW w:w="2128" w:type="dxa"/>
          </w:tcPr>
          <w:p w14:paraId="23A9750C" w14:textId="77777777" w:rsidR="000A75FA" w:rsidRPr="002B7423" w:rsidRDefault="000A75FA" w:rsidP="00EE6E27">
            <w:pPr>
              <w:pStyle w:val="TableParagraph"/>
              <w:spacing w:beforeLines="47" w:before="112"/>
              <w:ind w:right="744"/>
              <w:jc w:val="right"/>
              <w:rPr>
                <w:rFonts w:ascii="Arial" w:hAnsi="Arial" w:cs="Arial"/>
                <w:sz w:val="18"/>
              </w:rPr>
            </w:pPr>
            <w:r w:rsidRPr="002B7423">
              <w:rPr>
                <w:rFonts w:ascii="Arial" w:hAnsi="Arial" w:cs="Arial"/>
                <w:sz w:val="18"/>
              </w:rPr>
              <w:t>0,00</w:t>
            </w:r>
          </w:p>
        </w:tc>
      </w:tr>
      <w:tr w:rsidR="000A75FA" w:rsidRPr="002B7423" w14:paraId="5B6689D9" w14:textId="77777777" w:rsidTr="000B5FAE">
        <w:trPr>
          <w:trHeight w:val="312"/>
        </w:trPr>
        <w:tc>
          <w:tcPr>
            <w:tcW w:w="3903" w:type="dxa"/>
          </w:tcPr>
          <w:p w14:paraId="7D87DA19" w14:textId="77777777" w:rsidR="000A75FA" w:rsidRPr="002B7423" w:rsidRDefault="000A75FA" w:rsidP="00EE6E27">
            <w:pPr>
              <w:pStyle w:val="TableParagraph"/>
              <w:spacing w:beforeLines="47" w:before="112"/>
              <w:ind w:left="112"/>
              <w:rPr>
                <w:rFonts w:ascii="Arial" w:hAnsi="Arial" w:cs="Arial"/>
                <w:b/>
                <w:bCs/>
                <w:sz w:val="18"/>
              </w:rPr>
            </w:pPr>
            <w:r w:rsidRPr="002B7423">
              <w:rPr>
                <w:rFonts w:ascii="Arial" w:hAnsi="Arial" w:cs="Arial"/>
                <w:b/>
                <w:bCs/>
                <w:sz w:val="18"/>
              </w:rPr>
              <w:t>Zona de moradia</w:t>
            </w:r>
            <w:r w:rsidRPr="002B7423">
              <w:rPr>
                <w:rFonts w:ascii="Arial" w:hAnsi="Arial" w:cs="Arial"/>
                <w:b/>
                <w:bCs/>
                <w:sz w:val="18"/>
              </w:rPr>
              <w:br/>
            </w:r>
            <w:r w:rsidRPr="002B7423">
              <w:rPr>
                <w:rFonts w:ascii="Arial" w:hAnsi="Arial" w:cs="Arial"/>
                <w:sz w:val="18"/>
                <w:szCs w:val="18"/>
              </w:rPr>
              <w:t>Rural</w:t>
            </w:r>
          </w:p>
        </w:tc>
        <w:tc>
          <w:tcPr>
            <w:tcW w:w="2616" w:type="dxa"/>
          </w:tcPr>
          <w:p w14:paraId="5FC6FB06" w14:textId="77777777" w:rsidR="000A75FA" w:rsidRPr="002B7423" w:rsidRDefault="000A75FA" w:rsidP="00EE6E27">
            <w:pPr>
              <w:pStyle w:val="TableParagraph"/>
              <w:spacing w:beforeLines="47" w:before="112"/>
              <w:ind w:left="1104" w:right="1047"/>
              <w:jc w:val="center"/>
              <w:rPr>
                <w:rFonts w:ascii="Arial" w:hAnsi="Arial" w:cs="Arial"/>
                <w:sz w:val="18"/>
              </w:rPr>
            </w:pPr>
            <w:r w:rsidRPr="002B7423">
              <w:rPr>
                <w:rFonts w:ascii="Arial" w:hAnsi="Arial" w:cs="Arial"/>
                <w:sz w:val="18"/>
              </w:rPr>
              <w:br/>
              <w:t>1</w:t>
            </w:r>
          </w:p>
        </w:tc>
        <w:tc>
          <w:tcPr>
            <w:tcW w:w="2128" w:type="dxa"/>
          </w:tcPr>
          <w:p w14:paraId="6F98FE74" w14:textId="77777777" w:rsidR="000A75FA" w:rsidRPr="002B7423" w:rsidRDefault="000A75FA" w:rsidP="00EE6E27">
            <w:pPr>
              <w:pStyle w:val="TableParagraph"/>
              <w:spacing w:beforeLines="47" w:before="112"/>
              <w:ind w:right="744"/>
              <w:jc w:val="right"/>
              <w:rPr>
                <w:rFonts w:ascii="Arial" w:hAnsi="Arial" w:cs="Arial"/>
                <w:sz w:val="18"/>
              </w:rPr>
            </w:pPr>
            <w:r w:rsidRPr="002B7423">
              <w:rPr>
                <w:rFonts w:ascii="Arial" w:hAnsi="Arial" w:cs="Arial"/>
                <w:sz w:val="18"/>
              </w:rPr>
              <w:br/>
              <w:t>4,8</w:t>
            </w:r>
          </w:p>
        </w:tc>
      </w:tr>
      <w:tr w:rsidR="000A75FA" w:rsidRPr="002B7423" w14:paraId="7A28BF5B" w14:textId="77777777" w:rsidTr="000B5FAE">
        <w:trPr>
          <w:trHeight w:val="312"/>
        </w:trPr>
        <w:tc>
          <w:tcPr>
            <w:tcW w:w="3903" w:type="dxa"/>
          </w:tcPr>
          <w:p w14:paraId="07C31E48" w14:textId="77777777" w:rsidR="000A75FA" w:rsidRPr="002B7423" w:rsidRDefault="000A75FA" w:rsidP="00EE6E27">
            <w:pPr>
              <w:pStyle w:val="TableParagraph"/>
              <w:spacing w:beforeLines="47" w:before="112"/>
              <w:ind w:left="112"/>
              <w:rPr>
                <w:rFonts w:ascii="Arial" w:hAnsi="Arial" w:cs="Arial"/>
                <w:b/>
                <w:bCs/>
                <w:sz w:val="18"/>
              </w:rPr>
            </w:pPr>
            <w:r w:rsidRPr="002B7423">
              <w:rPr>
                <w:rFonts w:ascii="Arial" w:hAnsi="Arial" w:cs="Arial"/>
                <w:sz w:val="18"/>
                <w:szCs w:val="18"/>
              </w:rPr>
              <w:lastRenderedPageBreak/>
              <w:t>Urbana</w:t>
            </w:r>
          </w:p>
        </w:tc>
        <w:tc>
          <w:tcPr>
            <w:tcW w:w="2616" w:type="dxa"/>
          </w:tcPr>
          <w:p w14:paraId="636D5877" w14:textId="77777777" w:rsidR="000A75FA" w:rsidRPr="002B7423" w:rsidRDefault="000A75FA" w:rsidP="00EE6E27">
            <w:pPr>
              <w:pStyle w:val="TableParagraph"/>
              <w:spacing w:beforeLines="47" w:before="112"/>
              <w:ind w:left="1104" w:right="1047"/>
              <w:jc w:val="center"/>
              <w:rPr>
                <w:rFonts w:ascii="Arial" w:hAnsi="Arial" w:cs="Arial"/>
                <w:sz w:val="18"/>
              </w:rPr>
            </w:pPr>
            <w:r w:rsidRPr="002B7423">
              <w:rPr>
                <w:rFonts w:ascii="Arial" w:hAnsi="Arial" w:cs="Arial"/>
                <w:sz w:val="18"/>
              </w:rPr>
              <w:t>20</w:t>
            </w:r>
          </w:p>
        </w:tc>
        <w:tc>
          <w:tcPr>
            <w:tcW w:w="2128" w:type="dxa"/>
          </w:tcPr>
          <w:p w14:paraId="74E7C2CA" w14:textId="77777777" w:rsidR="000A75FA" w:rsidRPr="002B7423" w:rsidRDefault="000A75FA" w:rsidP="00EE6E27">
            <w:pPr>
              <w:pStyle w:val="TableParagraph"/>
              <w:spacing w:beforeLines="47" w:before="112"/>
              <w:ind w:right="744"/>
              <w:jc w:val="right"/>
              <w:rPr>
                <w:rFonts w:ascii="Arial" w:hAnsi="Arial" w:cs="Arial"/>
                <w:sz w:val="18"/>
              </w:rPr>
            </w:pPr>
            <w:r w:rsidRPr="002B7423">
              <w:rPr>
                <w:rFonts w:ascii="Arial" w:hAnsi="Arial" w:cs="Arial"/>
                <w:sz w:val="18"/>
              </w:rPr>
              <w:t>95,2</w:t>
            </w:r>
          </w:p>
        </w:tc>
      </w:tr>
      <w:tr w:rsidR="000A75FA" w:rsidRPr="002B7423" w14:paraId="68D1F5F1" w14:textId="77777777" w:rsidTr="000B5FAE">
        <w:trPr>
          <w:trHeight w:val="312"/>
        </w:trPr>
        <w:tc>
          <w:tcPr>
            <w:tcW w:w="3903" w:type="dxa"/>
          </w:tcPr>
          <w:p w14:paraId="08420F8E" w14:textId="77777777" w:rsidR="000A75FA" w:rsidRPr="002B7423" w:rsidRDefault="000A75FA" w:rsidP="00EE6E27">
            <w:pPr>
              <w:pStyle w:val="TableParagraph"/>
              <w:spacing w:beforeLines="47" w:before="112"/>
              <w:ind w:left="112"/>
              <w:rPr>
                <w:rFonts w:ascii="Arial" w:hAnsi="Arial" w:cs="Arial"/>
                <w:sz w:val="18"/>
                <w:szCs w:val="18"/>
              </w:rPr>
            </w:pPr>
            <w:r w:rsidRPr="002B7423">
              <w:rPr>
                <w:rFonts w:ascii="Arial" w:hAnsi="Arial" w:cs="Arial"/>
                <w:b/>
                <w:bCs/>
                <w:sz w:val="18"/>
                <w:szCs w:val="18"/>
              </w:rPr>
              <w:t>Meios de Transporte</w:t>
            </w:r>
            <w:r w:rsidRPr="002B7423">
              <w:rPr>
                <w:rFonts w:ascii="Arial" w:hAnsi="Arial" w:cs="Arial"/>
                <w:b/>
                <w:bCs/>
                <w:sz w:val="18"/>
                <w:szCs w:val="18"/>
              </w:rPr>
              <w:br/>
            </w:r>
            <w:r w:rsidRPr="002B7423">
              <w:rPr>
                <w:rFonts w:ascii="Arial" w:hAnsi="Arial" w:cs="Arial"/>
                <w:sz w:val="18"/>
                <w:szCs w:val="18"/>
              </w:rPr>
              <w:t>Publicos</w:t>
            </w:r>
          </w:p>
        </w:tc>
        <w:tc>
          <w:tcPr>
            <w:tcW w:w="2616" w:type="dxa"/>
          </w:tcPr>
          <w:p w14:paraId="695B7A0C" w14:textId="77777777" w:rsidR="000A75FA" w:rsidRPr="002B7423" w:rsidRDefault="000A75FA" w:rsidP="00EE6E27">
            <w:pPr>
              <w:pStyle w:val="TableParagraph"/>
              <w:spacing w:beforeLines="47" w:before="112"/>
              <w:ind w:left="1104" w:right="1047"/>
              <w:jc w:val="center"/>
              <w:rPr>
                <w:rFonts w:ascii="Arial" w:hAnsi="Arial" w:cs="Arial"/>
                <w:sz w:val="18"/>
              </w:rPr>
            </w:pPr>
            <w:r w:rsidRPr="002B7423">
              <w:rPr>
                <w:rFonts w:ascii="Arial" w:hAnsi="Arial" w:cs="Arial"/>
                <w:sz w:val="18"/>
              </w:rPr>
              <w:br/>
              <w:t>2</w:t>
            </w:r>
          </w:p>
        </w:tc>
        <w:tc>
          <w:tcPr>
            <w:tcW w:w="2128" w:type="dxa"/>
          </w:tcPr>
          <w:p w14:paraId="756618CA" w14:textId="77777777" w:rsidR="000A75FA" w:rsidRPr="002B7423" w:rsidRDefault="000A75FA" w:rsidP="00EE6E27">
            <w:pPr>
              <w:pStyle w:val="TableParagraph"/>
              <w:spacing w:beforeLines="47" w:before="112"/>
              <w:ind w:right="744"/>
              <w:jc w:val="right"/>
              <w:rPr>
                <w:rFonts w:ascii="Arial" w:hAnsi="Arial" w:cs="Arial"/>
                <w:sz w:val="18"/>
              </w:rPr>
            </w:pPr>
            <w:r w:rsidRPr="002B7423">
              <w:rPr>
                <w:rFonts w:ascii="Arial" w:hAnsi="Arial" w:cs="Arial"/>
                <w:sz w:val="18"/>
              </w:rPr>
              <w:br/>
              <w:t>9,5</w:t>
            </w:r>
          </w:p>
        </w:tc>
      </w:tr>
      <w:tr w:rsidR="000A75FA" w:rsidRPr="002B7423" w14:paraId="1DC230BA" w14:textId="77777777" w:rsidTr="000B5FAE">
        <w:trPr>
          <w:trHeight w:val="312"/>
        </w:trPr>
        <w:tc>
          <w:tcPr>
            <w:tcW w:w="3903" w:type="dxa"/>
          </w:tcPr>
          <w:p w14:paraId="59D5026E" w14:textId="77777777" w:rsidR="000A75FA" w:rsidRPr="002B7423" w:rsidRDefault="000A75FA" w:rsidP="00EE6E27">
            <w:pPr>
              <w:pStyle w:val="TableParagraph"/>
              <w:spacing w:beforeLines="47" w:before="112"/>
              <w:ind w:left="112"/>
              <w:rPr>
                <w:rFonts w:ascii="Arial" w:hAnsi="Arial" w:cs="Arial"/>
                <w:sz w:val="18"/>
                <w:szCs w:val="18"/>
              </w:rPr>
            </w:pPr>
            <w:r w:rsidRPr="002B7423">
              <w:rPr>
                <w:rFonts w:ascii="Arial" w:hAnsi="Arial" w:cs="Arial"/>
                <w:sz w:val="18"/>
                <w:szCs w:val="18"/>
              </w:rPr>
              <w:t>Privado</w:t>
            </w:r>
          </w:p>
        </w:tc>
        <w:tc>
          <w:tcPr>
            <w:tcW w:w="2616" w:type="dxa"/>
          </w:tcPr>
          <w:p w14:paraId="5BCB14AB" w14:textId="77777777" w:rsidR="000A75FA" w:rsidRPr="002B7423" w:rsidRDefault="000A75FA" w:rsidP="00EE6E27">
            <w:pPr>
              <w:pStyle w:val="TableParagraph"/>
              <w:spacing w:beforeLines="47" w:before="112"/>
              <w:ind w:left="1104" w:right="1047"/>
              <w:jc w:val="center"/>
              <w:rPr>
                <w:rFonts w:ascii="Arial" w:hAnsi="Arial" w:cs="Arial"/>
                <w:sz w:val="18"/>
              </w:rPr>
            </w:pPr>
            <w:r w:rsidRPr="002B7423">
              <w:rPr>
                <w:rFonts w:ascii="Arial" w:hAnsi="Arial" w:cs="Arial"/>
                <w:sz w:val="18"/>
              </w:rPr>
              <w:t>19</w:t>
            </w:r>
          </w:p>
        </w:tc>
        <w:tc>
          <w:tcPr>
            <w:tcW w:w="2128" w:type="dxa"/>
          </w:tcPr>
          <w:p w14:paraId="18E4D4BE" w14:textId="77777777" w:rsidR="000A75FA" w:rsidRPr="002B7423" w:rsidRDefault="000A75FA" w:rsidP="00EE6E27">
            <w:pPr>
              <w:pStyle w:val="TableParagraph"/>
              <w:spacing w:beforeLines="47" w:before="112"/>
              <w:ind w:right="744"/>
              <w:jc w:val="right"/>
              <w:rPr>
                <w:rFonts w:ascii="Arial" w:hAnsi="Arial" w:cs="Arial"/>
                <w:sz w:val="18"/>
              </w:rPr>
            </w:pPr>
            <w:r w:rsidRPr="002B7423">
              <w:rPr>
                <w:rFonts w:ascii="Arial" w:hAnsi="Arial" w:cs="Arial"/>
                <w:sz w:val="18"/>
              </w:rPr>
              <w:t>90,5</w:t>
            </w:r>
          </w:p>
        </w:tc>
      </w:tr>
      <w:tr w:rsidR="000A75FA" w:rsidRPr="002B7423" w14:paraId="059EC745" w14:textId="77777777" w:rsidTr="000B5FAE">
        <w:trPr>
          <w:trHeight w:val="312"/>
        </w:trPr>
        <w:tc>
          <w:tcPr>
            <w:tcW w:w="3903" w:type="dxa"/>
          </w:tcPr>
          <w:p w14:paraId="0317BFE3" w14:textId="77777777" w:rsidR="000A75FA" w:rsidRPr="002B7423" w:rsidRDefault="000A75FA" w:rsidP="00EE6E27">
            <w:pPr>
              <w:pStyle w:val="TableParagraph"/>
              <w:spacing w:beforeLines="47" w:before="112"/>
              <w:rPr>
                <w:rFonts w:ascii="Arial" w:hAnsi="Arial" w:cs="Arial"/>
                <w:b/>
                <w:bCs/>
                <w:sz w:val="18"/>
                <w:szCs w:val="18"/>
              </w:rPr>
            </w:pPr>
            <w:r w:rsidRPr="002B7423">
              <w:rPr>
                <w:rFonts w:ascii="Arial" w:hAnsi="Arial" w:cs="Arial"/>
                <w:sz w:val="18"/>
                <w:szCs w:val="18"/>
              </w:rPr>
              <w:t xml:space="preserve">  </w:t>
            </w:r>
            <w:r w:rsidRPr="002B7423">
              <w:rPr>
                <w:rFonts w:ascii="Arial" w:hAnsi="Arial" w:cs="Arial"/>
                <w:b/>
                <w:bCs/>
                <w:sz w:val="18"/>
                <w:szCs w:val="18"/>
              </w:rPr>
              <w:t>Situação Relacional</w:t>
            </w:r>
            <w:r w:rsidRPr="002B7423">
              <w:rPr>
                <w:rFonts w:ascii="Arial" w:hAnsi="Arial" w:cs="Arial"/>
                <w:b/>
                <w:bCs/>
                <w:sz w:val="18"/>
                <w:szCs w:val="18"/>
              </w:rPr>
              <w:br/>
              <w:t xml:space="preserve">  </w:t>
            </w:r>
            <w:r w:rsidRPr="002B7423">
              <w:rPr>
                <w:rFonts w:ascii="Arial" w:hAnsi="Arial" w:cs="Arial"/>
                <w:sz w:val="18"/>
                <w:szCs w:val="18"/>
              </w:rPr>
              <w:t>Casado</w:t>
            </w:r>
          </w:p>
        </w:tc>
        <w:tc>
          <w:tcPr>
            <w:tcW w:w="2616" w:type="dxa"/>
          </w:tcPr>
          <w:p w14:paraId="41290F2D" w14:textId="77777777" w:rsidR="000A75FA" w:rsidRPr="002B7423" w:rsidRDefault="000A75FA" w:rsidP="00EE6E27">
            <w:pPr>
              <w:pStyle w:val="TableParagraph"/>
              <w:spacing w:beforeLines="47" w:before="112"/>
              <w:ind w:left="1104" w:right="1047"/>
              <w:jc w:val="center"/>
              <w:rPr>
                <w:rFonts w:ascii="Arial" w:hAnsi="Arial" w:cs="Arial"/>
                <w:sz w:val="18"/>
                <w:szCs w:val="18"/>
              </w:rPr>
            </w:pPr>
            <w:r w:rsidRPr="002B7423">
              <w:rPr>
                <w:rFonts w:ascii="Arial" w:hAnsi="Arial" w:cs="Arial"/>
                <w:sz w:val="18"/>
                <w:szCs w:val="18"/>
              </w:rPr>
              <w:br/>
              <w:t>18</w:t>
            </w:r>
          </w:p>
        </w:tc>
        <w:tc>
          <w:tcPr>
            <w:tcW w:w="2128" w:type="dxa"/>
          </w:tcPr>
          <w:p w14:paraId="5F381587" w14:textId="77777777" w:rsidR="000A75FA" w:rsidRPr="002B7423" w:rsidRDefault="000A75FA" w:rsidP="00EE6E27">
            <w:pPr>
              <w:pStyle w:val="TableParagraph"/>
              <w:spacing w:beforeLines="47" w:before="112"/>
              <w:ind w:right="744"/>
              <w:jc w:val="right"/>
              <w:rPr>
                <w:rFonts w:ascii="Arial" w:hAnsi="Arial" w:cs="Arial"/>
                <w:sz w:val="18"/>
                <w:szCs w:val="18"/>
              </w:rPr>
            </w:pPr>
            <w:r w:rsidRPr="002B7423">
              <w:rPr>
                <w:rFonts w:ascii="Arial" w:hAnsi="Arial" w:cs="Arial"/>
                <w:sz w:val="18"/>
                <w:szCs w:val="18"/>
              </w:rPr>
              <w:br/>
              <w:t>85,7</w:t>
            </w:r>
          </w:p>
        </w:tc>
      </w:tr>
      <w:tr w:rsidR="000A75FA" w:rsidRPr="002B7423" w14:paraId="7117E7CF" w14:textId="77777777" w:rsidTr="000B5FAE">
        <w:trPr>
          <w:trHeight w:val="312"/>
        </w:trPr>
        <w:tc>
          <w:tcPr>
            <w:tcW w:w="3903" w:type="dxa"/>
          </w:tcPr>
          <w:p w14:paraId="374F52C5" w14:textId="77777777" w:rsidR="000A75FA" w:rsidRPr="002B7423" w:rsidRDefault="000A75FA" w:rsidP="00EE6E27">
            <w:pPr>
              <w:pStyle w:val="TableParagraph"/>
              <w:spacing w:beforeLines="47" w:before="112"/>
              <w:rPr>
                <w:rFonts w:ascii="Arial" w:hAnsi="Arial" w:cs="Arial"/>
                <w:sz w:val="18"/>
                <w:szCs w:val="18"/>
              </w:rPr>
            </w:pPr>
            <w:r w:rsidRPr="002B7423">
              <w:rPr>
                <w:rFonts w:ascii="Arial" w:hAnsi="Arial" w:cs="Arial"/>
                <w:sz w:val="18"/>
                <w:szCs w:val="18"/>
              </w:rPr>
              <w:t xml:space="preserve">  Coabitação conjugal sem casamento</w:t>
            </w:r>
          </w:p>
        </w:tc>
        <w:tc>
          <w:tcPr>
            <w:tcW w:w="2616" w:type="dxa"/>
          </w:tcPr>
          <w:p w14:paraId="79272BF3" w14:textId="77777777" w:rsidR="000A75FA" w:rsidRPr="002B7423" w:rsidRDefault="000A75FA" w:rsidP="00EE6E27">
            <w:pPr>
              <w:pStyle w:val="TableParagraph"/>
              <w:spacing w:beforeLines="47" w:before="112"/>
              <w:ind w:left="1104" w:right="1047"/>
              <w:jc w:val="center"/>
              <w:rPr>
                <w:rFonts w:ascii="Arial" w:hAnsi="Arial" w:cs="Arial"/>
                <w:sz w:val="18"/>
                <w:szCs w:val="18"/>
              </w:rPr>
            </w:pPr>
            <w:r w:rsidRPr="002B7423">
              <w:rPr>
                <w:rFonts w:ascii="Arial" w:hAnsi="Arial" w:cs="Arial"/>
                <w:sz w:val="18"/>
                <w:szCs w:val="18"/>
              </w:rPr>
              <w:t>3</w:t>
            </w:r>
          </w:p>
        </w:tc>
        <w:tc>
          <w:tcPr>
            <w:tcW w:w="2128" w:type="dxa"/>
          </w:tcPr>
          <w:p w14:paraId="6ECE080E" w14:textId="77777777" w:rsidR="000A75FA" w:rsidRPr="002B7423" w:rsidRDefault="000A75FA" w:rsidP="00EE6E27">
            <w:pPr>
              <w:pStyle w:val="TableParagraph"/>
              <w:spacing w:beforeLines="47" w:before="112"/>
              <w:ind w:right="744"/>
              <w:jc w:val="right"/>
              <w:rPr>
                <w:rFonts w:ascii="Arial" w:hAnsi="Arial" w:cs="Arial"/>
                <w:sz w:val="18"/>
                <w:szCs w:val="18"/>
              </w:rPr>
            </w:pPr>
            <w:r w:rsidRPr="002B7423">
              <w:rPr>
                <w:rFonts w:ascii="Arial" w:hAnsi="Arial" w:cs="Arial"/>
                <w:sz w:val="18"/>
                <w:szCs w:val="18"/>
              </w:rPr>
              <w:t>14,3</w:t>
            </w:r>
          </w:p>
        </w:tc>
      </w:tr>
      <w:tr w:rsidR="000A75FA" w:rsidRPr="002B7423" w14:paraId="7FA6D2BE" w14:textId="77777777" w:rsidTr="000B5FAE">
        <w:trPr>
          <w:trHeight w:val="312"/>
        </w:trPr>
        <w:tc>
          <w:tcPr>
            <w:tcW w:w="3903" w:type="dxa"/>
          </w:tcPr>
          <w:p w14:paraId="3D24F19A" w14:textId="77777777" w:rsidR="000A75FA" w:rsidRPr="002B7423" w:rsidRDefault="000A75FA" w:rsidP="00EE6E27">
            <w:pPr>
              <w:pStyle w:val="TableParagraph"/>
              <w:spacing w:beforeLines="47" w:before="112"/>
              <w:rPr>
                <w:rFonts w:ascii="Arial" w:hAnsi="Arial" w:cs="Arial"/>
                <w:sz w:val="18"/>
                <w:szCs w:val="18"/>
              </w:rPr>
            </w:pPr>
            <w:r w:rsidRPr="002B7423">
              <w:rPr>
                <w:rFonts w:ascii="Arial" w:hAnsi="Arial" w:cs="Arial"/>
                <w:sz w:val="18"/>
                <w:szCs w:val="18"/>
              </w:rPr>
              <w:t xml:space="preserve">  </w:t>
            </w:r>
            <w:r w:rsidRPr="002B7423">
              <w:rPr>
                <w:rFonts w:ascii="Arial" w:hAnsi="Arial" w:cs="Arial"/>
                <w:b/>
                <w:bCs/>
                <w:sz w:val="18"/>
                <w:szCs w:val="18"/>
              </w:rPr>
              <w:t>Tempo de casamento/Coabitação Conjugal</w:t>
            </w:r>
            <w:r w:rsidRPr="002B7423">
              <w:rPr>
                <w:rFonts w:ascii="Arial" w:hAnsi="Arial" w:cs="Arial"/>
                <w:b/>
                <w:bCs/>
                <w:sz w:val="18"/>
                <w:szCs w:val="18"/>
              </w:rPr>
              <w:br/>
              <w:t xml:space="preserve">  </w:t>
            </w:r>
            <w:r w:rsidRPr="002B7423">
              <w:rPr>
                <w:rFonts w:ascii="Arial" w:hAnsi="Arial" w:cs="Arial"/>
                <w:sz w:val="18"/>
                <w:szCs w:val="18"/>
              </w:rPr>
              <w:t xml:space="preserve">Entre 1 e 5 anos </w:t>
            </w:r>
          </w:p>
        </w:tc>
        <w:tc>
          <w:tcPr>
            <w:tcW w:w="2616" w:type="dxa"/>
          </w:tcPr>
          <w:p w14:paraId="4D556F18" w14:textId="77777777" w:rsidR="000A75FA" w:rsidRPr="002B7423" w:rsidRDefault="000A75FA" w:rsidP="00EE6E27">
            <w:pPr>
              <w:pStyle w:val="TableParagraph"/>
              <w:spacing w:beforeLines="47" w:before="112"/>
              <w:ind w:left="1104" w:right="1047"/>
              <w:jc w:val="center"/>
              <w:rPr>
                <w:rFonts w:ascii="Arial" w:hAnsi="Arial" w:cs="Arial"/>
                <w:sz w:val="18"/>
                <w:szCs w:val="18"/>
              </w:rPr>
            </w:pPr>
            <w:r w:rsidRPr="002B7423">
              <w:rPr>
                <w:rFonts w:ascii="Arial" w:hAnsi="Arial" w:cs="Arial"/>
                <w:sz w:val="18"/>
                <w:szCs w:val="18"/>
              </w:rPr>
              <w:br/>
              <w:t>10</w:t>
            </w:r>
          </w:p>
        </w:tc>
        <w:tc>
          <w:tcPr>
            <w:tcW w:w="2128" w:type="dxa"/>
          </w:tcPr>
          <w:p w14:paraId="6193D6DD" w14:textId="77777777" w:rsidR="000A75FA" w:rsidRPr="002B7423" w:rsidRDefault="000A75FA" w:rsidP="00EE6E27">
            <w:pPr>
              <w:pStyle w:val="TableParagraph"/>
              <w:spacing w:beforeLines="47" w:before="112"/>
              <w:ind w:right="744"/>
              <w:jc w:val="right"/>
              <w:rPr>
                <w:rFonts w:ascii="Arial" w:hAnsi="Arial" w:cs="Arial"/>
                <w:sz w:val="18"/>
                <w:szCs w:val="18"/>
              </w:rPr>
            </w:pPr>
            <w:r w:rsidRPr="002B7423">
              <w:rPr>
                <w:rFonts w:ascii="Arial" w:hAnsi="Arial" w:cs="Arial"/>
                <w:sz w:val="18"/>
                <w:szCs w:val="18"/>
              </w:rPr>
              <w:br/>
              <w:t>47,6</w:t>
            </w:r>
          </w:p>
        </w:tc>
      </w:tr>
      <w:tr w:rsidR="000A75FA" w:rsidRPr="002B7423" w14:paraId="22B73DC8" w14:textId="77777777" w:rsidTr="000B5FAE">
        <w:trPr>
          <w:trHeight w:val="312"/>
        </w:trPr>
        <w:tc>
          <w:tcPr>
            <w:tcW w:w="3903" w:type="dxa"/>
          </w:tcPr>
          <w:p w14:paraId="3DEFC9E5" w14:textId="77777777" w:rsidR="000A75FA" w:rsidRPr="002B7423" w:rsidRDefault="000A75FA" w:rsidP="00EE6E27">
            <w:pPr>
              <w:pStyle w:val="TableParagraph"/>
              <w:spacing w:beforeLines="47" w:before="112"/>
              <w:rPr>
                <w:rFonts w:ascii="Arial" w:hAnsi="Arial" w:cs="Arial"/>
                <w:sz w:val="18"/>
                <w:szCs w:val="18"/>
              </w:rPr>
            </w:pPr>
            <w:r w:rsidRPr="002B7423">
              <w:rPr>
                <w:rFonts w:ascii="Arial" w:hAnsi="Arial" w:cs="Arial"/>
                <w:sz w:val="18"/>
                <w:szCs w:val="18"/>
              </w:rPr>
              <w:t xml:space="preserve">  Entre 6 e 10 anos</w:t>
            </w:r>
          </w:p>
        </w:tc>
        <w:tc>
          <w:tcPr>
            <w:tcW w:w="2616" w:type="dxa"/>
          </w:tcPr>
          <w:p w14:paraId="33212E3C" w14:textId="77777777" w:rsidR="000A75FA" w:rsidRPr="002B7423" w:rsidRDefault="000A75FA" w:rsidP="00EE6E27">
            <w:pPr>
              <w:pStyle w:val="TableParagraph"/>
              <w:spacing w:beforeLines="47" w:before="112"/>
              <w:ind w:left="1104" w:right="1047"/>
              <w:jc w:val="center"/>
              <w:rPr>
                <w:rFonts w:ascii="Arial" w:hAnsi="Arial" w:cs="Arial"/>
                <w:sz w:val="18"/>
                <w:szCs w:val="18"/>
              </w:rPr>
            </w:pPr>
            <w:r w:rsidRPr="002B7423">
              <w:rPr>
                <w:rFonts w:ascii="Arial" w:hAnsi="Arial" w:cs="Arial"/>
                <w:sz w:val="18"/>
                <w:szCs w:val="18"/>
              </w:rPr>
              <w:t>4</w:t>
            </w:r>
          </w:p>
        </w:tc>
        <w:tc>
          <w:tcPr>
            <w:tcW w:w="2128" w:type="dxa"/>
          </w:tcPr>
          <w:p w14:paraId="1AF777AF" w14:textId="77777777" w:rsidR="000A75FA" w:rsidRPr="002B7423" w:rsidRDefault="000A75FA" w:rsidP="00EE6E27">
            <w:pPr>
              <w:pStyle w:val="TableParagraph"/>
              <w:spacing w:beforeLines="47" w:before="112"/>
              <w:ind w:right="744"/>
              <w:jc w:val="right"/>
              <w:rPr>
                <w:rFonts w:ascii="Arial" w:hAnsi="Arial" w:cs="Arial"/>
                <w:sz w:val="18"/>
                <w:szCs w:val="18"/>
              </w:rPr>
            </w:pPr>
            <w:r w:rsidRPr="002B7423">
              <w:rPr>
                <w:rFonts w:ascii="Arial" w:hAnsi="Arial" w:cs="Arial"/>
                <w:sz w:val="18"/>
                <w:szCs w:val="18"/>
              </w:rPr>
              <w:t>19,0</w:t>
            </w:r>
          </w:p>
        </w:tc>
      </w:tr>
      <w:tr w:rsidR="000A75FA" w:rsidRPr="002B7423" w14:paraId="6B501530" w14:textId="77777777" w:rsidTr="000B5FAE">
        <w:trPr>
          <w:trHeight w:val="312"/>
        </w:trPr>
        <w:tc>
          <w:tcPr>
            <w:tcW w:w="3903" w:type="dxa"/>
          </w:tcPr>
          <w:p w14:paraId="6AC9E6E3" w14:textId="77777777" w:rsidR="000A75FA" w:rsidRPr="002B7423" w:rsidRDefault="000A75FA" w:rsidP="00EE6E27">
            <w:pPr>
              <w:pStyle w:val="TableParagraph"/>
              <w:spacing w:beforeLines="47" w:before="112"/>
              <w:rPr>
                <w:rFonts w:ascii="Arial" w:hAnsi="Arial" w:cs="Arial"/>
                <w:sz w:val="18"/>
                <w:szCs w:val="18"/>
              </w:rPr>
            </w:pPr>
            <w:r w:rsidRPr="002B7423">
              <w:rPr>
                <w:rFonts w:ascii="Arial" w:hAnsi="Arial" w:cs="Arial"/>
                <w:sz w:val="18"/>
                <w:szCs w:val="18"/>
              </w:rPr>
              <w:t xml:space="preserve">  Entre 11 e 15 anos</w:t>
            </w:r>
          </w:p>
        </w:tc>
        <w:tc>
          <w:tcPr>
            <w:tcW w:w="2616" w:type="dxa"/>
          </w:tcPr>
          <w:p w14:paraId="5EAB8C5F" w14:textId="77777777" w:rsidR="000A75FA" w:rsidRPr="002B7423" w:rsidRDefault="000A75FA" w:rsidP="00EE6E27">
            <w:pPr>
              <w:pStyle w:val="TableParagraph"/>
              <w:spacing w:beforeLines="47" w:before="112"/>
              <w:ind w:left="1104" w:right="1047"/>
              <w:jc w:val="center"/>
              <w:rPr>
                <w:rFonts w:ascii="Arial" w:hAnsi="Arial" w:cs="Arial"/>
                <w:sz w:val="18"/>
                <w:szCs w:val="18"/>
              </w:rPr>
            </w:pPr>
            <w:r w:rsidRPr="002B7423">
              <w:rPr>
                <w:rFonts w:ascii="Arial" w:hAnsi="Arial" w:cs="Arial"/>
                <w:sz w:val="18"/>
                <w:szCs w:val="18"/>
              </w:rPr>
              <w:t>3</w:t>
            </w:r>
          </w:p>
        </w:tc>
        <w:tc>
          <w:tcPr>
            <w:tcW w:w="2128" w:type="dxa"/>
          </w:tcPr>
          <w:p w14:paraId="763506BA" w14:textId="77777777" w:rsidR="000A75FA" w:rsidRPr="002B7423" w:rsidRDefault="000A75FA" w:rsidP="00EE6E27">
            <w:pPr>
              <w:pStyle w:val="TableParagraph"/>
              <w:spacing w:beforeLines="47" w:before="112"/>
              <w:ind w:right="744"/>
              <w:jc w:val="right"/>
              <w:rPr>
                <w:rFonts w:ascii="Arial" w:hAnsi="Arial" w:cs="Arial"/>
                <w:sz w:val="18"/>
                <w:szCs w:val="18"/>
              </w:rPr>
            </w:pPr>
            <w:r w:rsidRPr="002B7423">
              <w:rPr>
                <w:rFonts w:ascii="Arial" w:hAnsi="Arial" w:cs="Arial"/>
                <w:sz w:val="18"/>
                <w:szCs w:val="18"/>
              </w:rPr>
              <w:t>14,3</w:t>
            </w:r>
          </w:p>
        </w:tc>
      </w:tr>
      <w:tr w:rsidR="000A75FA" w:rsidRPr="002B7423" w14:paraId="230F6B1F" w14:textId="77777777" w:rsidTr="000B5FAE">
        <w:trPr>
          <w:trHeight w:val="312"/>
        </w:trPr>
        <w:tc>
          <w:tcPr>
            <w:tcW w:w="3903" w:type="dxa"/>
          </w:tcPr>
          <w:p w14:paraId="7A49C9F2" w14:textId="77777777" w:rsidR="000A75FA" w:rsidRPr="002B7423" w:rsidRDefault="000A75FA" w:rsidP="00EE6E27">
            <w:pPr>
              <w:pStyle w:val="TableParagraph"/>
              <w:spacing w:beforeLines="47" w:before="112"/>
              <w:rPr>
                <w:rFonts w:ascii="Arial" w:hAnsi="Arial" w:cs="Arial"/>
                <w:sz w:val="18"/>
                <w:szCs w:val="18"/>
              </w:rPr>
            </w:pPr>
            <w:r w:rsidRPr="002B7423">
              <w:rPr>
                <w:rFonts w:ascii="Arial" w:hAnsi="Arial" w:cs="Arial"/>
                <w:sz w:val="18"/>
                <w:szCs w:val="18"/>
              </w:rPr>
              <w:t xml:space="preserve">  Entre 16 e 20 anos</w:t>
            </w:r>
          </w:p>
        </w:tc>
        <w:tc>
          <w:tcPr>
            <w:tcW w:w="2616" w:type="dxa"/>
          </w:tcPr>
          <w:p w14:paraId="7BD53E53" w14:textId="77777777" w:rsidR="000A75FA" w:rsidRPr="002B7423" w:rsidRDefault="000A75FA" w:rsidP="00EE6E27">
            <w:pPr>
              <w:pStyle w:val="TableParagraph"/>
              <w:spacing w:beforeLines="47" w:before="112"/>
              <w:ind w:left="1104" w:right="1047"/>
              <w:jc w:val="center"/>
              <w:rPr>
                <w:rFonts w:ascii="Arial" w:hAnsi="Arial" w:cs="Arial"/>
                <w:sz w:val="18"/>
                <w:szCs w:val="18"/>
              </w:rPr>
            </w:pPr>
            <w:r w:rsidRPr="002B7423">
              <w:rPr>
                <w:rFonts w:ascii="Arial" w:hAnsi="Arial" w:cs="Arial"/>
                <w:sz w:val="18"/>
                <w:szCs w:val="18"/>
              </w:rPr>
              <w:t>1</w:t>
            </w:r>
          </w:p>
        </w:tc>
        <w:tc>
          <w:tcPr>
            <w:tcW w:w="2128" w:type="dxa"/>
          </w:tcPr>
          <w:p w14:paraId="3EC4E845" w14:textId="77777777" w:rsidR="000A75FA" w:rsidRPr="002B7423" w:rsidRDefault="000A75FA" w:rsidP="00EE6E27">
            <w:pPr>
              <w:pStyle w:val="TableParagraph"/>
              <w:spacing w:beforeLines="47" w:before="112"/>
              <w:ind w:right="744"/>
              <w:jc w:val="right"/>
              <w:rPr>
                <w:rFonts w:ascii="Arial" w:hAnsi="Arial" w:cs="Arial"/>
                <w:sz w:val="18"/>
                <w:szCs w:val="18"/>
              </w:rPr>
            </w:pPr>
            <w:r w:rsidRPr="002B7423">
              <w:rPr>
                <w:rFonts w:ascii="Arial" w:hAnsi="Arial" w:cs="Arial"/>
                <w:sz w:val="18"/>
                <w:szCs w:val="18"/>
              </w:rPr>
              <w:t>4,8</w:t>
            </w:r>
          </w:p>
        </w:tc>
      </w:tr>
      <w:tr w:rsidR="000A75FA" w:rsidRPr="002B7423" w14:paraId="07009036" w14:textId="77777777" w:rsidTr="000B5FAE">
        <w:trPr>
          <w:trHeight w:val="312"/>
        </w:trPr>
        <w:tc>
          <w:tcPr>
            <w:tcW w:w="3903" w:type="dxa"/>
          </w:tcPr>
          <w:p w14:paraId="218D45C0" w14:textId="77777777" w:rsidR="000A75FA" w:rsidRPr="002B7423" w:rsidRDefault="000A75FA" w:rsidP="00EE6E27">
            <w:pPr>
              <w:pStyle w:val="TableParagraph"/>
              <w:spacing w:beforeLines="47" w:before="112"/>
              <w:rPr>
                <w:rFonts w:ascii="Arial" w:hAnsi="Arial" w:cs="Arial"/>
                <w:sz w:val="18"/>
                <w:szCs w:val="18"/>
              </w:rPr>
            </w:pPr>
            <w:r w:rsidRPr="002B7423">
              <w:rPr>
                <w:rFonts w:ascii="Arial" w:hAnsi="Arial" w:cs="Arial"/>
                <w:sz w:val="18"/>
                <w:szCs w:val="18"/>
              </w:rPr>
              <w:t xml:space="preserve">  Entre 21 e 25 anos</w:t>
            </w:r>
          </w:p>
        </w:tc>
        <w:tc>
          <w:tcPr>
            <w:tcW w:w="2616" w:type="dxa"/>
          </w:tcPr>
          <w:p w14:paraId="43B9A726" w14:textId="77777777" w:rsidR="000A75FA" w:rsidRPr="002B7423" w:rsidRDefault="000A75FA" w:rsidP="00EE6E27">
            <w:pPr>
              <w:pStyle w:val="TableParagraph"/>
              <w:spacing w:beforeLines="47" w:before="112"/>
              <w:ind w:left="1104" w:right="1047"/>
              <w:jc w:val="center"/>
              <w:rPr>
                <w:rFonts w:ascii="Arial" w:hAnsi="Arial" w:cs="Arial"/>
                <w:sz w:val="18"/>
                <w:szCs w:val="18"/>
              </w:rPr>
            </w:pPr>
            <w:r w:rsidRPr="002B7423">
              <w:rPr>
                <w:rFonts w:ascii="Arial" w:hAnsi="Arial" w:cs="Arial"/>
                <w:sz w:val="18"/>
                <w:szCs w:val="18"/>
              </w:rPr>
              <w:t>1</w:t>
            </w:r>
          </w:p>
        </w:tc>
        <w:tc>
          <w:tcPr>
            <w:tcW w:w="2128" w:type="dxa"/>
          </w:tcPr>
          <w:p w14:paraId="444E32D3" w14:textId="77777777" w:rsidR="000A75FA" w:rsidRPr="002B7423" w:rsidRDefault="000A75FA" w:rsidP="00EE6E27">
            <w:pPr>
              <w:pStyle w:val="TableParagraph"/>
              <w:spacing w:beforeLines="47" w:before="112"/>
              <w:ind w:right="744"/>
              <w:jc w:val="right"/>
              <w:rPr>
                <w:rFonts w:ascii="Arial" w:hAnsi="Arial" w:cs="Arial"/>
                <w:sz w:val="18"/>
                <w:szCs w:val="18"/>
              </w:rPr>
            </w:pPr>
            <w:r w:rsidRPr="002B7423">
              <w:rPr>
                <w:rFonts w:ascii="Arial" w:hAnsi="Arial" w:cs="Arial"/>
                <w:sz w:val="18"/>
                <w:szCs w:val="18"/>
              </w:rPr>
              <w:t>4,8</w:t>
            </w:r>
          </w:p>
        </w:tc>
      </w:tr>
      <w:tr w:rsidR="000A75FA" w:rsidRPr="002B7423" w14:paraId="26AC6388" w14:textId="77777777" w:rsidTr="000B5FAE">
        <w:trPr>
          <w:trHeight w:val="312"/>
        </w:trPr>
        <w:tc>
          <w:tcPr>
            <w:tcW w:w="3903" w:type="dxa"/>
          </w:tcPr>
          <w:p w14:paraId="3BA92D00" w14:textId="77777777" w:rsidR="000A75FA" w:rsidRPr="002B7423" w:rsidRDefault="000A75FA" w:rsidP="00EE6E27">
            <w:pPr>
              <w:pStyle w:val="TableParagraph"/>
              <w:spacing w:beforeLines="47" w:before="112"/>
              <w:rPr>
                <w:rFonts w:ascii="Arial" w:hAnsi="Arial" w:cs="Arial"/>
                <w:sz w:val="18"/>
                <w:szCs w:val="18"/>
              </w:rPr>
            </w:pPr>
            <w:r w:rsidRPr="002B7423">
              <w:rPr>
                <w:rFonts w:ascii="Arial" w:hAnsi="Arial" w:cs="Arial"/>
                <w:sz w:val="18"/>
                <w:szCs w:val="18"/>
              </w:rPr>
              <w:t xml:space="preserve">  Mais de 25 anos</w:t>
            </w:r>
          </w:p>
        </w:tc>
        <w:tc>
          <w:tcPr>
            <w:tcW w:w="2616" w:type="dxa"/>
          </w:tcPr>
          <w:p w14:paraId="64303A7B" w14:textId="77777777" w:rsidR="000A75FA" w:rsidRPr="002B7423" w:rsidRDefault="000A75FA" w:rsidP="00EE6E27">
            <w:pPr>
              <w:pStyle w:val="TableParagraph"/>
              <w:spacing w:beforeLines="47" w:before="112"/>
              <w:ind w:left="1104" w:right="1047"/>
              <w:jc w:val="center"/>
              <w:rPr>
                <w:rFonts w:ascii="Arial" w:hAnsi="Arial" w:cs="Arial"/>
                <w:sz w:val="18"/>
                <w:szCs w:val="18"/>
              </w:rPr>
            </w:pPr>
            <w:r w:rsidRPr="002B7423">
              <w:rPr>
                <w:rFonts w:ascii="Arial" w:hAnsi="Arial" w:cs="Arial"/>
                <w:sz w:val="18"/>
                <w:szCs w:val="18"/>
              </w:rPr>
              <w:t>2</w:t>
            </w:r>
          </w:p>
        </w:tc>
        <w:tc>
          <w:tcPr>
            <w:tcW w:w="2128" w:type="dxa"/>
          </w:tcPr>
          <w:p w14:paraId="29406696" w14:textId="77777777" w:rsidR="000A75FA" w:rsidRPr="002B7423" w:rsidRDefault="000A75FA" w:rsidP="00EE6E27">
            <w:pPr>
              <w:pStyle w:val="TableParagraph"/>
              <w:spacing w:beforeLines="47" w:before="112"/>
              <w:ind w:right="744"/>
              <w:jc w:val="right"/>
              <w:rPr>
                <w:rFonts w:ascii="Arial" w:hAnsi="Arial" w:cs="Arial"/>
                <w:sz w:val="18"/>
                <w:szCs w:val="18"/>
              </w:rPr>
            </w:pPr>
            <w:r w:rsidRPr="002B7423">
              <w:rPr>
                <w:rFonts w:ascii="Arial" w:hAnsi="Arial" w:cs="Arial"/>
                <w:sz w:val="18"/>
                <w:szCs w:val="18"/>
              </w:rPr>
              <w:t>9,5</w:t>
            </w:r>
          </w:p>
        </w:tc>
      </w:tr>
      <w:tr w:rsidR="000A75FA" w:rsidRPr="002B7423" w14:paraId="65CE3EFF" w14:textId="77777777" w:rsidTr="000B5FAE">
        <w:trPr>
          <w:trHeight w:val="312"/>
        </w:trPr>
        <w:tc>
          <w:tcPr>
            <w:tcW w:w="3903" w:type="dxa"/>
          </w:tcPr>
          <w:p w14:paraId="3E73267B" w14:textId="77777777" w:rsidR="000A75FA" w:rsidRPr="002B7423" w:rsidRDefault="000A75FA" w:rsidP="00EE6E27">
            <w:pPr>
              <w:pStyle w:val="TableParagraph"/>
              <w:spacing w:beforeLines="47" w:before="112"/>
              <w:rPr>
                <w:rFonts w:ascii="Arial" w:hAnsi="Arial" w:cs="Arial"/>
                <w:sz w:val="18"/>
                <w:szCs w:val="18"/>
              </w:rPr>
            </w:pPr>
            <w:r w:rsidRPr="002B7423">
              <w:rPr>
                <w:rFonts w:ascii="Arial" w:hAnsi="Arial" w:cs="Arial"/>
                <w:sz w:val="18"/>
                <w:szCs w:val="18"/>
              </w:rPr>
              <w:t xml:space="preserve">  </w:t>
            </w:r>
            <w:r w:rsidRPr="002B7423">
              <w:rPr>
                <w:rFonts w:ascii="Arial" w:hAnsi="Arial" w:cs="Arial"/>
                <w:b/>
                <w:bCs/>
                <w:sz w:val="18"/>
                <w:szCs w:val="18"/>
              </w:rPr>
              <w:t>Filhos na relação atual</w:t>
            </w:r>
            <w:r w:rsidRPr="002B7423">
              <w:rPr>
                <w:rFonts w:ascii="Arial" w:hAnsi="Arial" w:cs="Arial"/>
                <w:b/>
                <w:bCs/>
                <w:sz w:val="18"/>
                <w:szCs w:val="18"/>
              </w:rPr>
              <w:br/>
              <w:t xml:space="preserve">  </w:t>
            </w:r>
            <w:r w:rsidRPr="002B7423">
              <w:rPr>
                <w:rFonts w:ascii="Arial" w:hAnsi="Arial" w:cs="Arial"/>
                <w:sz w:val="18"/>
                <w:szCs w:val="18"/>
              </w:rPr>
              <w:t>Sim</w:t>
            </w:r>
          </w:p>
        </w:tc>
        <w:tc>
          <w:tcPr>
            <w:tcW w:w="2616" w:type="dxa"/>
          </w:tcPr>
          <w:p w14:paraId="629820DC" w14:textId="77777777" w:rsidR="000A75FA" w:rsidRPr="002B7423" w:rsidRDefault="000A75FA" w:rsidP="00EE6E27">
            <w:pPr>
              <w:pStyle w:val="TableParagraph"/>
              <w:spacing w:beforeLines="47" w:before="112"/>
              <w:ind w:left="1104" w:right="1047"/>
              <w:jc w:val="center"/>
              <w:rPr>
                <w:rFonts w:ascii="Arial" w:hAnsi="Arial" w:cs="Arial"/>
                <w:sz w:val="18"/>
                <w:szCs w:val="18"/>
              </w:rPr>
            </w:pPr>
            <w:r w:rsidRPr="002B7423">
              <w:rPr>
                <w:rFonts w:ascii="Arial" w:hAnsi="Arial" w:cs="Arial"/>
                <w:sz w:val="18"/>
                <w:szCs w:val="18"/>
              </w:rPr>
              <w:br/>
              <w:t>13</w:t>
            </w:r>
          </w:p>
        </w:tc>
        <w:tc>
          <w:tcPr>
            <w:tcW w:w="2128" w:type="dxa"/>
          </w:tcPr>
          <w:p w14:paraId="01319282" w14:textId="77777777" w:rsidR="000A75FA" w:rsidRPr="002B7423" w:rsidRDefault="000A75FA" w:rsidP="00EE6E27">
            <w:pPr>
              <w:pStyle w:val="TableParagraph"/>
              <w:spacing w:beforeLines="47" w:before="112"/>
              <w:ind w:right="744"/>
              <w:jc w:val="right"/>
              <w:rPr>
                <w:rFonts w:ascii="Arial" w:hAnsi="Arial" w:cs="Arial"/>
                <w:sz w:val="18"/>
                <w:szCs w:val="18"/>
              </w:rPr>
            </w:pPr>
            <w:r w:rsidRPr="002B7423">
              <w:rPr>
                <w:rFonts w:ascii="Arial" w:hAnsi="Arial" w:cs="Arial"/>
                <w:sz w:val="18"/>
                <w:szCs w:val="18"/>
              </w:rPr>
              <w:br/>
              <w:t>61,9</w:t>
            </w:r>
          </w:p>
        </w:tc>
      </w:tr>
      <w:tr w:rsidR="000A75FA" w:rsidRPr="002B7423" w14:paraId="1BDCF9EC" w14:textId="77777777" w:rsidTr="000B5FAE">
        <w:trPr>
          <w:trHeight w:val="312"/>
        </w:trPr>
        <w:tc>
          <w:tcPr>
            <w:tcW w:w="3903" w:type="dxa"/>
          </w:tcPr>
          <w:p w14:paraId="34539834" w14:textId="77777777" w:rsidR="000A75FA" w:rsidRPr="002B7423" w:rsidRDefault="000A75FA" w:rsidP="00EE6E27">
            <w:pPr>
              <w:pStyle w:val="TableParagraph"/>
              <w:spacing w:beforeLines="47" w:before="112"/>
              <w:rPr>
                <w:rFonts w:ascii="Arial" w:hAnsi="Arial" w:cs="Arial"/>
                <w:sz w:val="18"/>
                <w:szCs w:val="18"/>
              </w:rPr>
            </w:pPr>
            <w:r w:rsidRPr="002B7423">
              <w:rPr>
                <w:rFonts w:ascii="Arial" w:hAnsi="Arial" w:cs="Arial"/>
                <w:sz w:val="18"/>
                <w:szCs w:val="18"/>
              </w:rPr>
              <w:t xml:space="preserve">  Não</w:t>
            </w:r>
          </w:p>
        </w:tc>
        <w:tc>
          <w:tcPr>
            <w:tcW w:w="2616" w:type="dxa"/>
          </w:tcPr>
          <w:p w14:paraId="0602C07C" w14:textId="77777777" w:rsidR="000A75FA" w:rsidRPr="002B7423" w:rsidRDefault="000A75FA" w:rsidP="00EE6E27">
            <w:pPr>
              <w:pStyle w:val="TableParagraph"/>
              <w:spacing w:beforeLines="47" w:before="112"/>
              <w:ind w:left="1104" w:right="1047"/>
              <w:jc w:val="center"/>
              <w:rPr>
                <w:rFonts w:ascii="Arial" w:hAnsi="Arial" w:cs="Arial"/>
                <w:sz w:val="18"/>
                <w:szCs w:val="18"/>
              </w:rPr>
            </w:pPr>
            <w:r w:rsidRPr="002B7423">
              <w:rPr>
                <w:rFonts w:ascii="Arial" w:hAnsi="Arial" w:cs="Arial"/>
                <w:sz w:val="18"/>
                <w:szCs w:val="18"/>
              </w:rPr>
              <w:t>8</w:t>
            </w:r>
          </w:p>
        </w:tc>
        <w:tc>
          <w:tcPr>
            <w:tcW w:w="2128" w:type="dxa"/>
          </w:tcPr>
          <w:p w14:paraId="329F145D" w14:textId="77777777" w:rsidR="000A75FA" w:rsidRPr="002B7423" w:rsidRDefault="000A75FA" w:rsidP="00EE6E27">
            <w:pPr>
              <w:pStyle w:val="TableParagraph"/>
              <w:spacing w:beforeLines="47" w:before="112"/>
              <w:ind w:right="744"/>
              <w:jc w:val="right"/>
              <w:rPr>
                <w:rFonts w:ascii="Arial" w:hAnsi="Arial" w:cs="Arial"/>
                <w:sz w:val="18"/>
                <w:szCs w:val="18"/>
              </w:rPr>
            </w:pPr>
            <w:r w:rsidRPr="002B7423">
              <w:rPr>
                <w:rFonts w:ascii="Arial" w:hAnsi="Arial" w:cs="Arial"/>
                <w:sz w:val="18"/>
                <w:szCs w:val="18"/>
              </w:rPr>
              <w:t>38,1</w:t>
            </w:r>
          </w:p>
        </w:tc>
      </w:tr>
      <w:tr w:rsidR="000A75FA" w:rsidRPr="002B7423" w14:paraId="050A8C48" w14:textId="77777777" w:rsidTr="000B5FAE">
        <w:trPr>
          <w:trHeight w:val="312"/>
        </w:trPr>
        <w:tc>
          <w:tcPr>
            <w:tcW w:w="3903" w:type="dxa"/>
          </w:tcPr>
          <w:p w14:paraId="076C86D0" w14:textId="11EF60D0" w:rsidR="000A75FA" w:rsidRPr="002B7423" w:rsidRDefault="000A75FA" w:rsidP="00EE6E27">
            <w:pPr>
              <w:pStyle w:val="TableParagraph"/>
              <w:spacing w:beforeLines="47" w:before="112"/>
              <w:rPr>
                <w:rFonts w:ascii="Arial" w:hAnsi="Arial" w:cs="Arial"/>
                <w:sz w:val="18"/>
                <w:szCs w:val="18"/>
              </w:rPr>
            </w:pPr>
            <w:r w:rsidRPr="002B7423">
              <w:rPr>
                <w:rFonts w:ascii="Arial" w:hAnsi="Arial" w:cs="Arial"/>
                <w:sz w:val="18"/>
                <w:szCs w:val="18"/>
              </w:rPr>
              <w:t xml:space="preserve">  </w:t>
            </w:r>
            <w:r w:rsidRPr="002B7423">
              <w:rPr>
                <w:rFonts w:ascii="Arial" w:hAnsi="Arial" w:cs="Arial"/>
                <w:b/>
                <w:bCs/>
                <w:sz w:val="18"/>
                <w:szCs w:val="18"/>
              </w:rPr>
              <w:t>Filhos de outra relação</w:t>
            </w:r>
            <w:r w:rsidR="00ED4470">
              <w:rPr>
                <w:rFonts w:ascii="Arial" w:hAnsi="Arial" w:cs="Arial"/>
                <w:b/>
                <w:bCs/>
                <w:sz w:val="18"/>
                <w:szCs w:val="18"/>
              </w:rPr>
              <w:t>¹</w:t>
            </w:r>
            <w:r w:rsidRPr="002B7423">
              <w:rPr>
                <w:rFonts w:ascii="Arial" w:hAnsi="Arial" w:cs="Arial"/>
                <w:b/>
                <w:bCs/>
                <w:sz w:val="18"/>
                <w:szCs w:val="18"/>
              </w:rPr>
              <w:br/>
              <w:t xml:space="preserve">  </w:t>
            </w:r>
            <w:r w:rsidRPr="002B7423">
              <w:rPr>
                <w:rFonts w:ascii="Arial" w:hAnsi="Arial" w:cs="Arial"/>
                <w:sz w:val="18"/>
                <w:szCs w:val="18"/>
              </w:rPr>
              <w:t>Sim</w:t>
            </w:r>
          </w:p>
        </w:tc>
        <w:tc>
          <w:tcPr>
            <w:tcW w:w="2616" w:type="dxa"/>
          </w:tcPr>
          <w:p w14:paraId="697C9641" w14:textId="77777777" w:rsidR="000A75FA" w:rsidRPr="002B7423" w:rsidRDefault="000A75FA" w:rsidP="00EE6E27">
            <w:pPr>
              <w:pStyle w:val="TableParagraph"/>
              <w:spacing w:beforeLines="47" w:before="112"/>
              <w:ind w:left="1104" w:right="1047"/>
              <w:jc w:val="center"/>
              <w:rPr>
                <w:rFonts w:ascii="Arial" w:hAnsi="Arial" w:cs="Arial"/>
                <w:sz w:val="18"/>
                <w:szCs w:val="18"/>
              </w:rPr>
            </w:pPr>
            <w:r w:rsidRPr="002B7423">
              <w:rPr>
                <w:rFonts w:ascii="Arial" w:hAnsi="Arial" w:cs="Arial"/>
                <w:sz w:val="18"/>
                <w:szCs w:val="18"/>
              </w:rPr>
              <w:br/>
              <w:t>5</w:t>
            </w:r>
          </w:p>
        </w:tc>
        <w:tc>
          <w:tcPr>
            <w:tcW w:w="2128" w:type="dxa"/>
          </w:tcPr>
          <w:p w14:paraId="6B9D1A65" w14:textId="77777777" w:rsidR="000A75FA" w:rsidRPr="002B7423" w:rsidRDefault="000A75FA" w:rsidP="00EE6E27">
            <w:pPr>
              <w:pStyle w:val="TableParagraph"/>
              <w:spacing w:beforeLines="47" w:before="112"/>
              <w:ind w:right="744"/>
              <w:jc w:val="right"/>
              <w:rPr>
                <w:rFonts w:ascii="Arial" w:hAnsi="Arial" w:cs="Arial"/>
                <w:sz w:val="18"/>
                <w:szCs w:val="18"/>
              </w:rPr>
            </w:pPr>
            <w:r w:rsidRPr="002B7423">
              <w:rPr>
                <w:rFonts w:ascii="Arial" w:hAnsi="Arial" w:cs="Arial"/>
                <w:sz w:val="18"/>
                <w:szCs w:val="18"/>
              </w:rPr>
              <w:br/>
              <w:t>23,8</w:t>
            </w:r>
          </w:p>
        </w:tc>
      </w:tr>
      <w:tr w:rsidR="000A75FA" w:rsidRPr="002B7423" w14:paraId="0CBF4CBA" w14:textId="77777777" w:rsidTr="000B5FAE">
        <w:trPr>
          <w:trHeight w:val="312"/>
        </w:trPr>
        <w:tc>
          <w:tcPr>
            <w:tcW w:w="3903" w:type="dxa"/>
          </w:tcPr>
          <w:p w14:paraId="00B455BD" w14:textId="77777777" w:rsidR="000A75FA" w:rsidRPr="002B7423" w:rsidRDefault="000A75FA" w:rsidP="00EE6E27">
            <w:pPr>
              <w:pStyle w:val="TableParagraph"/>
              <w:spacing w:beforeLines="47" w:before="112"/>
              <w:rPr>
                <w:rFonts w:ascii="Arial" w:hAnsi="Arial" w:cs="Arial"/>
                <w:sz w:val="18"/>
                <w:szCs w:val="18"/>
              </w:rPr>
            </w:pPr>
            <w:r w:rsidRPr="002B7423">
              <w:rPr>
                <w:rFonts w:ascii="Arial" w:hAnsi="Arial" w:cs="Arial"/>
                <w:sz w:val="18"/>
                <w:szCs w:val="18"/>
              </w:rPr>
              <w:t xml:space="preserve">  Não</w:t>
            </w:r>
          </w:p>
        </w:tc>
        <w:tc>
          <w:tcPr>
            <w:tcW w:w="2616" w:type="dxa"/>
          </w:tcPr>
          <w:p w14:paraId="2149F440" w14:textId="77777777" w:rsidR="000A75FA" w:rsidRPr="002B7423" w:rsidRDefault="000A75FA" w:rsidP="00EE6E27">
            <w:pPr>
              <w:pStyle w:val="TableParagraph"/>
              <w:spacing w:beforeLines="47" w:before="112"/>
              <w:ind w:left="1104" w:right="1047"/>
              <w:jc w:val="center"/>
              <w:rPr>
                <w:rFonts w:ascii="Arial" w:hAnsi="Arial" w:cs="Arial"/>
                <w:sz w:val="18"/>
                <w:szCs w:val="18"/>
              </w:rPr>
            </w:pPr>
            <w:r w:rsidRPr="002B7423">
              <w:rPr>
                <w:rFonts w:ascii="Arial" w:hAnsi="Arial" w:cs="Arial"/>
                <w:sz w:val="18"/>
                <w:szCs w:val="18"/>
              </w:rPr>
              <w:t>15</w:t>
            </w:r>
          </w:p>
        </w:tc>
        <w:tc>
          <w:tcPr>
            <w:tcW w:w="2128" w:type="dxa"/>
          </w:tcPr>
          <w:p w14:paraId="2D2C04C2" w14:textId="77777777" w:rsidR="000A75FA" w:rsidRPr="002B7423" w:rsidRDefault="000A75FA" w:rsidP="00EE6E27">
            <w:pPr>
              <w:pStyle w:val="TableParagraph"/>
              <w:spacing w:beforeLines="47" w:before="112"/>
              <w:ind w:right="744"/>
              <w:jc w:val="right"/>
              <w:rPr>
                <w:rFonts w:ascii="Arial" w:hAnsi="Arial" w:cs="Arial"/>
                <w:sz w:val="18"/>
                <w:szCs w:val="18"/>
              </w:rPr>
            </w:pPr>
            <w:r w:rsidRPr="002B7423">
              <w:rPr>
                <w:rFonts w:ascii="Arial" w:hAnsi="Arial" w:cs="Arial"/>
                <w:sz w:val="18"/>
                <w:szCs w:val="18"/>
              </w:rPr>
              <w:t>71,4</w:t>
            </w:r>
          </w:p>
        </w:tc>
      </w:tr>
      <w:tr w:rsidR="000A75FA" w:rsidRPr="002B7423" w14:paraId="0DA688F3" w14:textId="77777777" w:rsidTr="000B5FAE">
        <w:trPr>
          <w:trHeight w:val="312"/>
        </w:trPr>
        <w:tc>
          <w:tcPr>
            <w:tcW w:w="3903" w:type="dxa"/>
          </w:tcPr>
          <w:p w14:paraId="21EF26EB" w14:textId="77777777" w:rsidR="000A75FA" w:rsidRPr="002B7423" w:rsidRDefault="000A75FA" w:rsidP="00EE6E27">
            <w:pPr>
              <w:pStyle w:val="TableParagraph"/>
              <w:spacing w:beforeLines="47" w:before="112"/>
              <w:rPr>
                <w:rFonts w:ascii="Arial" w:hAnsi="Arial" w:cs="Arial"/>
                <w:sz w:val="18"/>
                <w:szCs w:val="18"/>
              </w:rPr>
            </w:pPr>
            <w:r w:rsidRPr="002B7423">
              <w:rPr>
                <w:rFonts w:ascii="Arial" w:hAnsi="Arial" w:cs="Arial"/>
                <w:sz w:val="18"/>
                <w:szCs w:val="18"/>
              </w:rPr>
              <w:t xml:space="preserve">  Ambos</w:t>
            </w:r>
          </w:p>
        </w:tc>
        <w:tc>
          <w:tcPr>
            <w:tcW w:w="2616" w:type="dxa"/>
          </w:tcPr>
          <w:p w14:paraId="6EB4CF0F" w14:textId="77777777" w:rsidR="000A75FA" w:rsidRPr="002B7423" w:rsidRDefault="000A75FA" w:rsidP="00EE6E27">
            <w:pPr>
              <w:pStyle w:val="TableParagraph"/>
              <w:spacing w:beforeLines="47" w:before="112"/>
              <w:ind w:left="1104" w:right="1047"/>
              <w:jc w:val="center"/>
              <w:rPr>
                <w:rFonts w:ascii="Arial" w:hAnsi="Arial" w:cs="Arial"/>
                <w:sz w:val="18"/>
                <w:szCs w:val="18"/>
              </w:rPr>
            </w:pPr>
            <w:r w:rsidRPr="002B7423">
              <w:rPr>
                <w:rFonts w:ascii="Arial" w:hAnsi="Arial" w:cs="Arial"/>
                <w:sz w:val="18"/>
                <w:szCs w:val="18"/>
              </w:rPr>
              <w:t>1</w:t>
            </w:r>
          </w:p>
        </w:tc>
        <w:tc>
          <w:tcPr>
            <w:tcW w:w="2128" w:type="dxa"/>
          </w:tcPr>
          <w:p w14:paraId="29787829" w14:textId="77777777" w:rsidR="000A75FA" w:rsidRPr="002B7423" w:rsidRDefault="000A75FA" w:rsidP="00EE6E27">
            <w:pPr>
              <w:pStyle w:val="TableParagraph"/>
              <w:spacing w:beforeLines="47" w:before="112"/>
              <w:ind w:right="744"/>
              <w:jc w:val="right"/>
              <w:rPr>
                <w:rFonts w:ascii="Arial" w:hAnsi="Arial" w:cs="Arial"/>
                <w:sz w:val="18"/>
                <w:szCs w:val="18"/>
              </w:rPr>
            </w:pPr>
            <w:r w:rsidRPr="002B7423">
              <w:rPr>
                <w:rFonts w:ascii="Arial" w:hAnsi="Arial" w:cs="Arial"/>
                <w:sz w:val="18"/>
                <w:szCs w:val="18"/>
              </w:rPr>
              <w:t>4,8</w:t>
            </w:r>
          </w:p>
        </w:tc>
      </w:tr>
      <w:tr w:rsidR="000A75FA" w:rsidRPr="002B7423" w14:paraId="5DE03649" w14:textId="77777777" w:rsidTr="000B5FAE">
        <w:trPr>
          <w:trHeight w:val="312"/>
        </w:trPr>
        <w:tc>
          <w:tcPr>
            <w:tcW w:w="3903" w:type="dxa"/>
          </w:tcPr>
          <w:p w14:paraId="48E093C4" w14:textId="4D93DEBB" w:rsidR="000A75FA" w:rsidRPr="002B7423" w:rsidRDefault="000A75FA" w:rsidP="00EE6E27">
            <w:pPr>
              <w:pStyle w:val="TableParagraph"/>
              <w:spacing w:beforeLines="47" w:before="112"/>
              <w:rPr>
                <w:rFonts w:ascii="Arial" w:hAnsi="Arial" w:cs="Arial"/>
                <w:b/>
                <w:bCs/>
                <w:sz w:val="18"/>
                <w:szCs w:val="18"/>
              </w:rPr>
            </w:pPr>
            <w:r w:rsidRPr="002B7423">
              <w:rPr>
                <w:rFonts w:ascii="Arial" w:hAnsi="Arial" w:cs="Arial"/>
                <w:sz w:val="18"/>
                <w:szCs w:val="18"/>
              </w:rPr>
              <w:t xml:space="preserve">  </w:t>
            </w:r>
            <w:r w:rsidRPr="002B7423">
              <w:rPr>
                <w:rFonts w:ascii="Arial" w:hAnsi="Arial" w:cs="Arial"/>
                <w:b/>
                <w:bCs/>
                <w:sz w:val="18"/>
                <w:szCs w:val="18"/>
              </w:rPr>
              <w:t>Processos Psicoterápicos</w:t>
            </w:r>
            <w:r w:rsidR="00714312" w:rsidRPr="002B7423">
              <w:rPr>
                <w:rFonts w:ascii="Arial" w:hAnsi="Arial" w:cs="Arial"/>
                <w:b/>
                <w:bCs/>
                <w:sz w:val="18"/>
                <w:szCs w:val="18"/>
              </w:rPr>
              <w:t xml:space="preserve"> </w:t>
            </w:r>
            <w:r w:rsidRPr="002B7423">
              <w:rPr>
                <w:rFonts w:ascii="Arial" w:hAnsi="Arial" w:cs="Arial"/>
                <w:b/>
                <w:bCs/>
                <w:sz w:val="18"/>
                <w:szCs w:val="18"/>
              </w:rPr>
              <w:br/>
              <w:t xml:space="preserve">  </w:t>
            </w:r>
            <w:r w:rsidRPr="002B7423">
              <w:rPr>
                <w:rFonts w:ascii="Arial" w:hAnsi="Arial" w:cs="Arial"/>
                <w:sz w:val="18"/>
                <w:szCs w:val="18"/>
              </w:rPr>
              <w:t>Sim, no passado</w:t>
            </w:r>
          </w:p>
        </w:tc>
        <w:tc>
          <w:tcPr>
            <w:tcW w:w="2616" w:type="dxa"/>
          </w:tcPr>
          <w:p w14:paraId="6A919699" w14:textId="77777777" w:rsidR="000A75FA" w:rsidRPr="002B7423" w:rsidRDefault="000A75FA" w:rsidP="00EE6E27">
            <w:pPr>
              <w:pStyle w:val="TableParagraph"/>
              <w:spacing w:beforeLines="47" w:before="112"/>
              <w:ind w:left="1104" w:right="1047"/>
              <w:jc w:val="center"/>
              <w:rPr>
                <w:rFonts w:ascii="Arial" w:hAnsi="Arial" w:cs="Arial"/>
                <w:sz w:val="18"/>
                <w:szCs w:val="18"/>
              </w:rPr>
            </w:pPr>
            <w:r w:rsidRPr="002B7423">
              <w:rPr>
                <w:rFonts w:ascii="Arial" w:hAnsi="Arial" w:cs="Arial"/>
                <w:sz w:val="18"/>
                <w:szCs w:val="18"/>
              </w:rPr>
              <w:br/>
              <w:t>4</w:t>
            </w:r>
          </w:p>
        </w:tc>
        <w:tc>
          <w:tcPr>
            <w:tcW w:w="2128" w:type="dxa"/>
          </w:tcPr>
          <w:p w14:paraId="6E4B67F6" w14:textId="77777777" w:rsidR="000A75FA" w:rsidRPr="002B7423" w:rsidRDefault="000A75FA" w:rsidP="00EE6E27">
            <w:pPr>
              <w:pStyle w:val="TableParagraph"/>
              <w:spacing w:beforeLines="47" w:before="112"/>
              <w:ind w:right="744"/>
              <w:jc w:val="right"/>
              <w:rPr>
                <w:rFonts w:ascii="Arial" w:hAnsi="Arial" w:cs="Arial"/>
                <w:sz w:val="18"/>
                <w:szCs w:val="18"/>
              </w:rPr>
            </w:pPr>
            <w:r w:rsidRPr="002B7423">
              <w:rPr>
                <w:rFonts w:ascii="Arial" w:hAnsi="Arial" w:cs="Arial"/>
                <w:sz w:val="18"/>
                <w:szCs w:val="18"/>
              </w:rPr>
              <w:br/>
              <w:t>19,0</w:t>
            </w:r>
          </w:p>
        </w:tc>
      </w:tr>
      <w:tr w:rsidR="000A75FA" w:rsidRPr="002B7423" w14:paraId="3EE715CD" w14:textId="77777777" w:rsidTr="000B5FAE">
        <w:trPr>
          <w:trHeight w:val="312"/>
        </w:trPr>
        <w:tc>
          <w:tcPr>
            <w:tcW w:w="3903" w:type="dxa"/>
          </w:tcPr>
          <w:p w14:paraId="7D8F7A57" w14:textId="77777777" w:rsidR="000A75FA" w:rsidRPr="002B7423" w:rsidRDefault="000A75FA" w:rsidP="00EE6E27">
            <w:pPr>
              <w:pStyle w:val="TableParagraph"/>
              <w:spacing w:beforeLines="47" w:before="112"/>
              <w:rPr>
                <w:rFonts w:ascii="Arial" w:hAnsi="Arial" w:cs="Arial"/>
                <w:sz w:val="18"/>
                <w:szCs w:val="18"/>
              </w:rPr>
            </w:pPr>
            <w:r w:rsidRPr="002B7423">
              <w:rPr>
                <w:rFonts w:ascii="Arial" w:hAnsi="Arial" w:cs="Arial"/>
                <w:sz w:val="18"/>
                <w:szCs w:val="18"/>
              </w:rPr>
              <w:t xml:space="preserve">  Sim, no atual momento</w:t>
            </w:r>
          </w:p>
        </w:tc>
        <w:tc>
          <w:tcPr>
            <w:tcW w:w="2616" w:type="dxa"/>
          </w:tcPr>
          <w:p w14:paraId="0455440F" w14:textId="77777777" w:rsidR="000A75FA" w:rsidRPr="002B7423" w:rsidRDefault="000A75FA" w:rsidP="00EE6E27">
            <w:pPr>
              <w:pStyle w:val="TableParagraph"/>
              <w:spacing w:beforeLines="47" w:before="112"/>
              <w:ind w:left="1104" w:right="1047"/>
              <w:jc w:val="center"/>
              <w:rPr>
                <w:rFonts w:ascii="Arial" w:hAnsi="Arial" w:cs="Arial"/>
                <w:sz w:val="18"/>
                <w:szCs w:val="18"/>
              </w:rPr>
            </w:pPr>
            <w:r w:rsidRPr="002B7423">
              <w:rPr>
                <w:rFonts w:ascii="Arial" w:hAnsi="Arial" w:cs="Arial"/>
                <w:sz w:val="18"/>
                <w:szCs w:val="18"/>
              </w:rPr>
              <w:t>2</w:t>
            </w:r>
          </w:p>
        </w:tc>
        <w:tc>
          <w:tcPr>
            <w:tcW w:w="2128" w:type="dxa"/>
          </w:tcPr>
          <w:p w14:paraId="5620AF04" w14:textId="77777777" w:rsidR="000A75FA" w:rsidRPr="002B7423" w:rsidRDefault="000A75FA" w:rsidP="00EE6E27">
            <w:pPr>
              <w:pStyle w:val="TableParagraph"/>
              <w:spacing w:beforeLines="47" w:before="112"/>
              <w:ind w:right="744"/>
              <w:jc w:val="right"/>
              <w:rPr>
                <w:rFonts w:ascii="Arial" w:hAnsi="Arial" w:cs="Arial"/>
                <w:sz w:val="18"/>
                <w:szCs w:val="18"/>
              </w:rPr>
            </w:pPr>
            <w:r w:rsidRPr="002B7423">
              <w:rPr>
                <w:rFonts w:ascii="Arial" w:hAnsi="Arial" w:cs="Arial"/>
                <w:sz w:val="18"/>
                <w:szCs w:val="18"/>
              </w:rPr>
              <w:t>9,5</w:t>
            </w:r>
          </w:p>
        </w:tc>
      </w:tr>
      <w:tr w:rsidR="000A75FA" w:rsidRPr="002B7423" w14:paraId="4166C450" w14:textId="77777777" w:rsidTr="000B5FAE">
        <w:trPr>
          <w:trHeight w:val="312"/>
        </w:trPr>
        <w:tc>
          <w:tcPr>
            <w:tcW w:w="3903" w:type="dxa"/>
          </w:tcPr>
          <w:p w14:paraId="423C4226" w14:textId="77777777" w:rsidR="000A75FA" w:rsidRPr="002B7423" w:rsidRDefault="000A75FA" w:rsidP="00EE6E27">
            <w:pPr>
              <w:pStyle w:val="TableParagraph"/>
              <w:spacing w:beforeLines="47" w:before="112"/>
              <w:rPr>
                <w:rFonts w:ascii="Arial" w:hAnsi="Arial" w:cs="Arial"/>
                <w:sz w:val="18"/>
                <w:szCs w:val="18"/>
              </w:rPr>
            </w:pPr>
            <w:r w:rsidRPr="002B7423">
              <w:rPr>
                <w:rFonts w:ascii="Arial" w:hAnsi="Arial" w:cs="Arial"/>
                <w:sz w:val="18"/>
                <w:szCs w:val="18"/>
              </w:rPr>
              <w:t xml:space="preserve">  Nunca fiz esses tipos de acompanhamentos</w:t>
            </w:r>
          </w:p>
        </w:tc>
        <w:tc>
          <w:tcPr>
            <w:tcW w:w="2616" w:type="dxa"/>
          </w:tcPr>
          <w:p w14:paraId="1CC27C21" w14:textId="77777777" w:rsidR="000A75FA" w:rsidRPr="002B7423" w:rsidRDefault="000A75FA" w:rsidP="00EE6E27">
            <w:pPr>
              <w:pStyle w:val="TableParagraph"/>
              <w:spacing w:beforeLines="47" w:before="112"/>
              <w:ind w:left="1104" w:right="1047"/>
              <w:jc w:val="center"/>
              <w:rPr>
                <w:rFonts w:ascii="Arial" w:hAnsi="Arial" w:cs="Arial"/>
                <w:sz w:val="18"/>
                <w:szCs w:val="18"/>
              </w:rPr>
            </w:pPr>
            <w:r w:rsidRPr="002B7423">
              <w:rPr>
                <w:rFonts w:ascii="Arial" w:hAnsi="Arial" w:cs="Arial"/>
                <w:sz w:val="18"/>
                <w:szCs w:val="18"/>
              </w:rPr>
              <w:t>15</w:t>
            </w:r>
          </w:p>
        </w:tc>
        <w:tc>
          <w:tcPr>
            <w:tcW w:w="2128" w:type="dxa"/>
          </w:tcPr>
          <w:p w14:paraId="6C20CD09" w14:textId="77777777" w:rsidR="000A75FA" w:rsidRPr="002B7423" w:rsidRDefault="000A75FA" w:rsidP="00EE6E27">
            <w:pPr>
              <w:pStyle w:val="TableParagraph"/>
              <w:spacing w:beforeLines="47" w:before="112"/>
              <w:ind w:right="744"/>
              <w:jc w:val="right"/>
              <w:rPr>
                <w:rFonts w:ascii="Arial" w:hAnsi="Arial" w:cs="Arial"/>
                <w:sz w:val="18"/>
                <w:szCs w:val="18"/>
              </w:rPr>
            </w:pPr>
            <w:r w:rsidRPr="002B7423">
              <w:rPr>
                <w:rFonts w:ascii="Arial" w:hAnsi="Arial" w:cs="Arial"/>
                <w:sz w:val="18"/>
                <w:szCs w:val="18"/>
              </w:rPr>
              <w:t>71,4</w:t>
            </w:r>
          </w:p>
        </w:tc>
      </w:tr>
      <w:tr w:rsidR="000A75FA" w:rsidRPr="002B7423" w14:paraId="696E7225" w14:textId="77777777" w:rsidTr="000B5FAE">
        <w:trPr>
          <w:trHeight w:val="312"/>
        </w:trPr>
        <w:tc>
          <w:tcPr>
            <w:tcW w:w="3903" w:type="dxa"/>
          </w:tcPr>
          <w:p w14:paraId="1E85F639" w14:textId="13E818E3" w:rsidR="000A75FA" w:rsidRPr="002B7423" w:rsidRDefault="000A75FA" w:rsidP="00EE6E27">
            <w:pPr>
              <w:pStyle w:val="TableParagraph"/>
              <w:spacing w:beforeLines="47" w:before="112"/>
              <w:rPr>
                <w:rFonts w:ascii="Arial" w:hAnsi="Arial" w:cs="Arial"/>
                <w:sz w:val="18"/>
                <w:szCs w:val="18"/>
              </w:rPr>
            </w:pPr>
            <w:r w:rsidRPr="002B7423">
              <w:rPr>
                <w:rFonts w:ascii="Arial" w:hAnsi="Arial" w:cs="Arial"/>
                <w:sz w:val="18"/>
                <w:szCs w:val="18"/>
              </w:rPr>
              <w:t xml:space="preserve">  </w:t>
            </w:r>
            <w:r w:rsidRPr="002B7423">
              <w:rPr>
                <w:rFonts w:ascii="Arial" w:hAnsi="Arial" w:cs="Arial"/>
                <w:b/>
                <w:bCs/>
                <w:sz w:val="18"/>
                <w:szCs w:val="18"/>
              </w:rPr>
              <w:t>Processos Psico</w:t>
            </w:r>
            <w:r w:rsidR="00714312">
              <w:rPr>
                <w:rFonts w:ascii="Arial" w:hAnsi="Arial" w:cs="Arial"/>
                <w:b/>
                <w:bCs/>
                <w:sz w:val="18"/>
                <w:szCs w:val="18"/>
              </w:rPr>
              <w:t xml:space="preserve">terápicos </w:t>
            </w:r>
            <w:r w:rsidRPr="002B7423">
              <w:rPr>
                <w:rFonts w:ascii="Arial" w:hAnsi="Arial" w:cs="Arial"/>
                <w:b/>
                <w:bCs/>
                <w:sz w:val="18"/>
                <w:szCs w:val="18"/>
              </w:rPr>
              <w:t>do conjuge</w:t>
            </w:r>
          </w:p>
        </w:tc>
        <w:tc>
          <w:tcPr>
            <w:tcW w:w="2616" w:type="dxa"/>
          </w:tcPr>
          <w:p w14:paraId="1443B549" w14:textId="77777777" w:rsidR="000A75FA" w:rsidRPr="002B7423" w:rsidRDefault="000A75FA" w:rsidP="00EE6E27">
            <w:pPr>
              <w:pStyle w:val="TableParagraph"/>
              <w:spacing w:beforeLines="47" w:before="112"/>
              <w:ind w:left="1104" w:right="1047"/>
              <w:jc w:val="center"/>
              <w:rPr>
                <w:rFonts w:ascii="Arial" w:hAnsi="Arial" w:cs="Arial"/>
                <w:sz w:val="18"/>
                <w:szCs w:val="18"/>
              </w:rPr>
            </w:pPr>
          </w:p>
        </w:tc>
        <w:tc>
          <w:tcPr>
            <w:tcW w:w="2128" w:type="dxa"/>
          </w:tcPr>
          <w:p w14:paraId="048E7D6D" w14:textId="77777777" w:rsidR="000A75FA" w:rsidRPr="002B7423" w:rsidRDefault="000A75FA" w:rsidP="00EE6E27">
            <w:pPr>
              <w:pStyle w:val="TableParagraph"/>
              <w:spacing w:beforeLines="47" w:before="112"/>
              <w:ind w:right="744"/>
              <w:jc w:val="right"/>
              <w:rPr>
                <w:rFonts w:ascii="Arial" w:hAnsi="Arial" w:cs="Arial"/>
                <w:sz w:val="18"/>
                <w:szCs w:val="18"/>
              </w:rPr>
            </w:pPr>
          </w:p>
        </w:tc>
      </w:tr>
      <w:tr w:rsidR="000A75FA" w:rsidRPr="002B7423" w14:paraId="3DE5EC94" w14:textId="77777777" w:rsidTr="000B5FAE">
        <w:trPr>
          <w:trHeight w:val="312"/>
        </w:trPr>
        <w:tc>
          <w:tcPr>
            <w:tcW w:w="3903" w:type="dxa"/>
          </w:tcPr>
          <w:p w14:paraId="4D1DF472" w14:textId="77777777" w:rsidR="000A75FA" w:rsidRPr="002B7423" w:rsidRDefault="000A75FA" w:rsidP="00EE6E27">
            <w:pPr>
              <w:pStyle w:val="TableParagraph"/>
              <w:spacing w:beforeLines="47" w:before="112"/>
              <w:rPr>
                <w:rFonts w:ascii="Arial" w:hAnsi="Arial" w:cs="Arial"/>
                <w:sz w:val="18"/>
                <w:szCs w:val="18"/>
              </w:rPr>
            </w:pPr>
            <w:r w:rsidRPr="002B7423">
              <w:rPr>
                <w:rFonts w:ascii="Arial" w:hAnsi="Arial" w:cs="Arial"/>
                <w:sz w:val="18"/>
                <w:szCs w:val="18"/>
              </w:rPr>
              <w:t xml:space="preserve">  Sim, no passado</w:t>
            </w:r>
          </w:p>
        </w:tc>
        <w:tc>
          <w:tcPr>
            <w:tcW w:w="2616" w:type="dxa"/>
          </w:tcPr>
          <w:p w14:paraId="11378EB0" w14:textId="77777777" w:rsidR="000A75FA" w:rsidRPr="002B7423" w:rsidRDefault="000A75FA" w:rsidP="00EE6E27">
            <w:pPr>
              <w:pStyle w:val="TableParagraph"/>
              <w:spacing w:beforeLines="47" w:before="112"/>
              <w:ind w:left="1104" w:right="1047"/>
              <w:jc w:val="center"/>
              <w:rPr>
                <w:rFonts w:ascii="Arial" w:hAnsi="Arial" w:cs="Arial"/>
                <w:sz w:val="18"/>
                <w:szCs w:val="18"/>
              </w:rPr>
            </w:pPr>
            <w:r w:rsidRPr="002B7423">
              <w:rPr>
                <w:rFonts w:ascii="Arial" w:hAnsi="Arial" w:cs="Arial"/>
                <w:sz w:val="18"/>
                <w:szCs w:val="18"/>
              </w:rPr>
              <w:t>3</w:t>
            </w:r>
          </w:p>
        </w:tc>
        <w:tc>
          <w:tcPr>
            <w:tcW w:w="2128" w:type="dxa"/>
          </w:tcPr>
          <w:p w14:paraId="1B699E2D" w14:textId="77777777" w:rsidR="000A75FA" w:rsidRPr="002B7423" w:rsidRDefault="000A75FA" w:rsidP="00EE6E27">
            <w:pPr>
              <w:pStyle w:val="TableParagraph"/>
              <w:spacing w:beforeLines="47" w:before="112"/>
              <w:ind w:right="744"/>
              <w:jc w:val="right"/>
              <w:rPr>
                <w:rFonts w:ascii="Arial" w:hAnsi="Arial" w:cs="Arial"/>
                <w:sz w:val="18"/>
                <w:szCs w:val="18"/>
              </w:rPr>
            </w:pPr>
            <w:r w:rsidRPr="002B7423">
              <w:rPr>
                <w:rFonts w:ascii="Arial" w:hAnsi="Arial" w:cs="Arial"/>
                <w:sz w:val="18"/>
                <w:szCs w:val="18"/>
              </w:rPr>
              <w:t>14,3</w:t>
            </w:r>
          </w:p>
        </w:tc>
      </w:tr>
      <w:tr w:rsidR="000A75FA" w:rsidRPr="002B7423" w14:paraId="7AB8702B" w14:textId="77777777" w:rsidTr="00ED4470">
        <w:trPr>
          <w:trHeight w:val="312"/>
        </w:trPr>
        <w:tc>
          <w:tcPr>
            <w:tcW w:w="3903" w:type="dxa"/>
          </w:tcPr>
          <w:p w14:paraId="38B1C780" w14:textId="77777777" w:rsidR="000A75FA" w:rsidRPr="002B7423" w:rsidRDefault="000A75FA" w:rsidP="00EE6E27">
            <w:pPr>
              <w:pStyle w:val="TableParagraph"/>
              <w:spacing w:beforeLines="47" w:before="112"/>
              <w:rPr>
                <w:rFonts w:ascii="Arial" w:hAnsi="Arial" w:cs="Arial"/>
                <w:sz w:val="18"/>
                <w:szCs w:val="18"/>
              </w:rPr>
            </w:pPr>
            <w:r w:rsidRPr="002B7423">
              <w:rPr>
                <w:rFonts w:ascii="Arial" w:hAnsi="Arial" w:cs="Arial"/>
                <w:sz w:val="18"/>
                <w:szCs w:val="18"/>
              </w:rPr>
              <w:t xml:space="preserve">  Sim, no atual momento</w:t>
            </w:r>
          </w:p>
        </w:tc>
        <w:tc>
          <w:tcPr>
            <w:tcW w:w="2616" w:type="dxa"/>
          </w:tcPr>
          <w:p w14:paraId="173F5C42" w14:textId="77777777" w:rsidR="000A75FA" w:rsidRPr="002B7423" w:rsidRDefault="000A75FA" w:rsidP="00EE6E27">
            <w:pPr>
              <w:pStyle w:val="TableParagraph"/>
              <w:spacing w:beforeLines="47" w:before="112"/>
              <w:ind w:left="1104" w:right="1047"/>
              <w:jc w:val="center"/>
              <w:rPr>
                <w:rFonts w:ascii="Arial" w:hAnsi="Arial" w:cs="Arial"/>
                <w:sz w:val="18"/>
                <w:szCs w:val="18"/>
              </w:rPr>
            </w:pPr>
            <w:r w:rsidRPr="002B7423">
              <w:rPr>
                <w:rFonts w:ascii="Arial" w:hAnsi="Arial" w:cs="Arial"/>
                <w:sz w:val="18"/>
                <w:szCs w:val="18"/>
              </w:rPr>
              <w:t>2</w:t>
            </w:r>
          </w:p>
        </w:tc>
        <w:tc>
          <w:tcPr>
            <w:tcW w:w="2128" w:type="dxa"/>
          </w:tcPr>
          <w:p w14:paraId="74C312E2" w14:textId="77777777" w:rsidR="000A75FA" w:rsidRPr="002B7423" w:rsidRDefault="000A75FA" w:rsidP="00EE6E27">
            <w:pPr>
              <w:pStyle w:val="TableParagraph"/>
              <w:spacing w:beforeLines="47" w:before="112"/>
              <w:ind w:right="744"/>
              <w:jc w:val="right"/>
              <w:rPr>
                <w:rFonts w:ascii="Arial" w:hAnsi="Arial" w:cs="Arial"/>
                <w:sz w:val="18"/>
                <w:szCs w:val="18"/>
              </w:rPr>
            </w:pPr>
            <w:r w:rsidRPr="002B7423">
              <w:rPr>
                <w:rFonts w:ascii="Arial" w:hAnsi="Arial" w:cs="Arial"/>
                <w:sz w:val="18"/>
                <w:szCs w:val="18"/>
              </w:rPr>
              <w:t>9,5</w:t>
            </w:r>
          </w:p>
        </w:tc>
      </w:tr>
      <w:tr w:rsidR="000A75FA" w:rsidRPr="002B7423" w14:paraId="29D79804" w14:textId="77777777" w:rsidTr="00ED4470">
        <w:trPr>
          <w:trHeight w:val="312"/>
        </w:trPr>
        <w:tc>
          <w:tcPr>
            <w:tcW w:w="3903" w:type="dxa"/>
            <w:tcBorders>
              <w:bottom w:val="single" w:sz="4" w:space="0" w:color="auto"/>
            </w:tcBorders>
          </w:tcPr>
          <w:p w14:paraId="10B41C6F" w14:textId="77777777" w:rsidR="000A75FA" w:rsidRPr="002B7423" w:rsidRDefault="000A75FA" w:rsidP="00EE6E27">
            <w:pPr>
              <w:pStyle w:val="TableParagraph"/>
              <w:spacing w:beforeLines="47" w:before="112"/>
              <w:rPr>
                <w:rFonts w:ascii="Arial" w:hAnsi="Arial" w:cs="Arial"/>
                <w:sz w:val="18"/>
                <w:szCs w:val="18"/>
              </w:rPr>
            </w:pPr>
            <w:r w:rsidRPr="002B7423">
              <w:rPr>
                <w:rFonts w:ascii="Arial" w:hAnsi="Arial" w:cs="Arial"/>
                <w:sz w:val="18"/>
                <w:szCs w:val="18"/>
              </w:rPr>
              <w:t xml:space="preserve">  Nunca fiz esses tipos de acompanhamentos</w:t>
            </w:r>
          </w:p>
        </w:tc>
        <w:tc>
          <w:tcPr>
            <w:tcW w:w="2616" w:type="dxa"/>
            <w:tcBorders>
              <w:bottom w:val="single" w:sz="4" w:space="0" w:color="auto"/>
            </w:tcBorders>
          </w:tcPr>
          <w:p w14:paraId="68B376B5" w14:textId="77777777" w:rsidR="000A75FA" w:rsidRPr="002B7423" w:rsidRDefault="000A75FA" w:rsidP="00EE6E27">
            <w:pPr>
              <w:pStyle w:val="TableParagraph"/>
              <w:spacing w:beforeLines="47" w:before="112"/>
              <w:ind w:left="1104" w:right="1047"/>
              <w:jc w:val="center"/>
              <w:rPr>
                <w:rFonts w:ascii="Arial" w:hAnsi="Arial" w:cs="Arial"/>
                <w:sz w:val="18"/>
                <w:szCs w:val="18"/>
              </w:rPr>
            </w:pPr>
            <w:r w:rsidRPr="002B7423">
              <w:rPr>
                <w:rFonts w:ascii="Arial" w:hAnsi="Arial" w:cs="Arial"/>
                <w:sz w:val="18"/>
                <w:szCs w:val="18"/>
              </w:rPr>
              <w:t>16</w:t>
            </w:r>
          </w:p>
        </w:tc>
        <w:tc>
          <w:tcPr>
            <w:tcW w:w="2128" w:type="dxa"/>
            <w:tcBorders>
              <w:bottom w:val="single" w:sz="4" w:space="0" w:color="auto"/>
            </w:tcBorders>
          </w:tcPr>
          <w:p w14:paraId="47DDFA49" w14:textId="77777777" w:rsidR="000A75FA" w:rsidRPr="002B7423" w:rsidRDefault="000A75FA" w:rsidP="00EE6E27">
            <w:pPr>
              <w:pStyle w:val="TableParagraph"/>
              <w:spacing w:beforeLines="47" w:before="112"/>
              <w:ind w:right="744"/>
              <w:jc w:val="right"/>
              <w:rPr>
                <w:rFonts w:ascii="Arial" w:hAnsi="Arial" w:cs="Arial"/>
                <w:sz w:val="18"/>
                <w:szCs w:val="18"/>
              </w:rPr>
            </w:pPr>
            <w:r w:rsidRPr="002B7423">
              <w:rPr>
                <w:rFonts w:ascii="Arial" w:hAnsi="Arial" w:cs="Arial"/>
                <w:sz w:val="18"/>
                <w:szCs w:val="18"/>
              </w:rPr>
              <w:t>76,2</w:t>
            </w:r>
          </w:p>
        </w:tc>
      </w:tr>
    </w:tbl>
    <w:p w14:paraId="176E0CE8" w14:textId="5E6FA32E" w:rsidR="00DF729B" w:rsidRDefault="000A75FA" w:rsidP="00DF729B">
      <w:pPr>
        <w:spacing w:after="0" w:line="360" w:lineRule="auto"/>
        <w:ind w:left="315" w:right="190"/>
        <w:jc w:val="both"/>
        <w:rPr>
          <w:rFonts w:ascii="Arial" w:hAnsi="Arial" w:cs="Arial"/>
          <w:sz w:val="18"/>
          <w:szCs w:val="18"/>
        </w:rPr>
      </w:pPr>
      <w:r w:rsidRPr="002B7423">
        <w:rPr>
          <w:rFonts w:ascii="Arial" w:hAnsi="Arial" w:cs="Arial"/>
          <w:sz w:val="18"/>
          <w:szCs w:val="18"/>
        </w:rPr>
        <w:t xml:space="preserve">Notas: </w:t>
      </w:r>
      <w:r w:rsidR="00ED4470">
        <w:rPr>
          <w:rFonts w:ascii="Arial" w:hAnsi="Arial" w:cs="Arial"/>
          <w:sz w:val="18"/>
          <w:szCs w:val="18"/>
        </w:rPr>
        <w:t>¹</w:t>
      </w:r>
      <w:r w:rsidRPr="002B7423">
        <w:rPr>
          <w:rFonts w:ascii="Arial" w:hAnsi="Arial" w:cs="Arial"/>
          <w:sz w:val="18"/>
          <w:szCs w:val="18"/>
        </w:rPr>
        <w:t>Foi considerado em “</w:t>
      </w:r>
      <w:r w:rsidR="002B7423" w:rsidRPr="002B7423">
        <w:rPr>
          <w:rFonts w:ascii="Arial" w:hAnsi="Arial" w:cs="Arial"/>
          <w:sz w:val="18"/>
          <w:szCs w:val="18"/>
        </w:rPr>
        <w:t>A</w:t>
      </w:r>
      <w:r w:rsidRPr="002B7423">
        <w:rPr>
          <w:rFonts w:ascii="Arial" w:hAnsi="Arial" w:cs="Arial"/>
          <w:sz w:val="18"/>
          <w:szCs w:val="18"/>
        </w:rPr>
        <w:t>mbos” aqueles que possuem filhos tanto na relação atual quanto em outra</w:t>
      </w:r>
      <w:r w:rsidR="00EE6E27" w:rsidRPr="002B7423">
        <w:rPr>
          <w:rFonts w:ascii="Arial" w:hAnsi="Arial" w:cs="Arial"/>
          <w:sz w:val="18"/>
          <w:szCs w:val="18"/>
        </w:rPr>
        <w:t xml:space="preserve"> relação.</w:t>
      </w:r>
    </w:p>
    <w:p w14:paraId="59FA748D" w14:textId="6B225A03" w:rsidR="000A75FA" w:rsidRPr="002B7423" w:rsidRDefault="000A75FA" w:rsidP="00DF729B">
      <w:pPr>
        <w:spacing w:after="0" w:line="360" w:lineRule="auto"/>
        <w:ind w:left="315" w:right="190"/>
        <w:jc w:val="both"/>
        <w:rPr>
          <w:rFonts w:ascii="Arial" w:hAnsi="Arial" w:cs="Arial"/>
          <w:sz w:val="18"/>
          <w:szCs w:val="18"/>
        </w:rPr>
      </w:pPr>
      <w:r w:rsidRPr="002B7423">
        <w:rPr>
          <w:rFonts w:ascii="Arial" w:hAnsi="Arial" w:cs="Arial"/>
          <w:sz w:val="18"/>
          <w:szCs w:val="18"/>
        </w:rPr>
        <w:t>Fonte: Autores do estudo (</w:t>
      </w:r>
      <w:commentRangeStart w:id="16"/>
      <w:r w:rsidRPr="002B7423">
        <w:rPr>
          <w:rFonts w:ascii="Arial" w:hAnsi="Arial" w:cs="Arial"/>
          <w:sz w:val="18"/>
          <w:szCs w:val="18"/>
        </w:rPr>
        <w:t>2021</w:t>
      </w:r>
      <w:commentRangeEnd w:id="16"/>
      <w:r w:rsidR="000D5A99">
        <w:rPr>
          <w:rStyle w:val="Refdecomentrio"/>
        </w:rPr>
        <w:commentReference w:id="16"/>
      </w:r>
      <w:r w:rsidRPr="002B7423">
        <w:rPr>
          <w:rFonts w:ascii="Arial" w:hAnsi="Arial" w:cs="Arial"/>
          <w:sz w:val="18"/>
          <w:szCs w:val="18"/>
        </w:rPr>
        <w:t>).</w:t>
      </w:r>
    </w:p>
    <w:p w14:paraId="1C269194" w14:textId="0135BDB4" w:rsidR="004314DD" w:rsidRPr="00EF00D8" w:rsidRDefault="004314DD" w:rsidP="00034B3D">
      <w:pPr>
        <w:spacing w:after="0" w:line="360" w:lineRule="auto"/>
        <w:ind w:left="202" w:right="187"/>
        <w:jc w:val="both"/>
        <w:rPr>
          <w:rFonts w:ascii="Arial" w:hAnsi="Arial" w:cs="Arial"/>
          <w:bCs/>
          <w:sz w:val="24"/>
          <w:szCs w:val="24"/>
        </w:rPr>
      </w:pPr>
    </w:p>
    <w:p w14:paraId="2233D5C2" w14:textId="77581F09" w:rsidR="006C35D9" w:rsidRPr="00EF43F9" w:rsidRDefault="00EF43F9" w:rsidP="008E6D9E">
      <w:pPr>
        <w:spacing w:after="0" w:line="360" w:lineRule="auto"/>
        <w:jc w:val="both"/>
        <w:rPr>
          <w:rFonts w:ascii="Arial" w:hAnsi="Arial" w:cs="Arial"/>
          <w:sz w:val="18"/>
          <w:szCs w:val="18"/>
        </w:rPr>
      </w:pPr>
      <w:commentRangeStart w:id="17"/>
      <w:r w:rsidRPr="00EF43F9">
        <w:rPr>
          <w:rFonts w:ascii="Arial" w:hAnsi="Arial" w:cs="Arial"/>
          <w:b/>
          <w:sz w:val="18"/>
          <w:szCs w:val="18"/>
        </w:rPr>
        <w:t>Tabela</w:t>
      </w:r>
      <w:commentRangeEnd w:id="17"/>
      <w:r w:rsidR="00262457">
        <w:rPr>
          <w:rStyle w:val="Refdecomentrio"/>
        </w:rPr>
        <w:commentReference w:id="17"/>
      </w:r>
      <w:r w:rsidRPr="00EF43F9">
        <w:rPr>
          <w:rFonts w:ascii="Arial" w:hAnsi="Arial" w:cs="Arial"/>
          <w:b/>
          <w:sz w:val="18"/>
          <w:szCs w:val="18"/>
        </w:rPr>
        <w:t xml:space="preserve"> </w:t>
      </w:r>
      <w:r w:rsidR="006C35D9">
        <w:rPr>
          <w:rFonts w:ascii="Arial" w:hAnsi="Arial" w:cs="Arial"/>
          <w:b/>
          <w:sz w:val="18"/>
          <w:szCs w:val="18"/>
        </w:rPr>
        <w:t>2</w:t>
      </w:r>
      <w:r w:rsidRPr="00EF43F9">
        <w:rPr>
          <w:rFonts w:ascii="Arial" w:hAnsi="Arial" w:cs="Arial"/>
          <w:b/>
          <w:sz w:val="18"/>
          <w:szCs w:val="18"/>
        </w:rPr>
        <w:t xml:space="preserve">: </w:t>
      </w:r>
      <w:r w:rsidRPr="00EF43F9">
        <w:rPr>
          <w:rFonts w:ascii="Arial" w:hAnsi="Arial" w:cs="Arial"/>
          <w:sz w:val="18"/>
          <w:szCs w:val="18"/>
        </w:rPr>
        <w:t>Frequência bruta de respostas a cada ponto e em cada item do Inventário de Habilidades Sociais Conjugais (IHSC), com modas destacadas em negrito, acerca da percepção da vivência de casais heterossexuais com mais de 1 ano casados ou em coabitação, Feira de Santana, Bahia, Brasil, 2021.</w:t>
      </w:r>
    </w:p>
    <w:p w14:paraId="22AFC883" w14:textId="77777777" w:rsidR="00EF43F9" w:rsidRPr="00EF43F9" w:rsidRDefault="00EF43F9" w:rsidP="00EF43F9">
      <w:pPr>
        <w:pStyle w:val="Corpodetexto"/>
        <w:spacing w:before="9"/>
        <w:rPr>
          <w:rFonts w:ascii="Arial" w:hAnsi="Arial" w:cs="Arial"/>
          <w:sz w:val="18"/>
          <w:szCs w:val="18"/>
        </w:rPr>
      </w:pPr>
    </w:p>
    <w:tbl>
      <w:tblPr>
        <w:tblStyle w:val="TableNormal"/>
        <w:tblW w:w="9351" w:type="dxa"/>
        <w:tblInd w:w="147" w:type="dxa"/>
        <w:tblBorders>
          <w:top w:val="single" w:sz="4" w:space="0" w:color="auto"/>
        </w:tblBorders>
        <w:tblLayout w:type="fixed"/>
        <w:tblLook w:val="01E0" w:firstRow="1" w:lastRow="1" w:firstColumn="1" w:lastColumn="1" w:noHBand="0" w:noVBand="0"/>
      </w:tblPr>
      <w:tblGrid>
        <w:gridCol w:w="12"/>
        <w:gridCol w:w="1992"/>
        <w:gridCol w:w="1057"/>
        <w:gridCol w:w="25"/>
        <w:gridCol w:w="1000"/>
        <w:gridCol w:w="1115"/>
        <w:gridCol w:w="1002"/>
        <w:gridCol w:w="22"/>
        <w:gridCol w:w="1046"/>
        <w:gridCol w:w="94"/>
        <w:gridCol w:w="803"/>
        <w:gridCol w:w="35"/>
        <w:gridCol w:w="1148"/>
      </w:tblGrid>
      <w:tr w:rsidR="00EF43F9" w:rsidRPr="00EF43F9" w14:paraId="3A29F93A" w14:textId="77777777" w:rsidTr="00034B3D">
        <w:trPr>
          <w:trHeight w:val="724"/>
        </w:trPr>
        <w:tc>
          <w:tcPr>
            <w:tcW w:w="3061" w:type="dxa"/>
            <w:gridSpan w:val="3"/>
            <w:tcBorders>
              <w:bottom w:val="nil"/>
            </w:tcBorders>
          </w:tcPr>
          <w:p w14:paraId="4CAC205B" w14:textId="77777777" w:rsidR="00EF43F9" w:rsidRPr="00EF43F9" w:rsidRDefault="00EF43F9" w:rsidP="000B5FAE">
            <w:pPr>
              <w:pStyle w:val="TableParagraph"/>
              <w:spacing w:before="10"/>
              <w:rPr>
                <w:rFonts w:ascii="Arial" w:hAnsi="Arial" w:cs="Arial"/>
                <w:sz w:val="18"/>
                <w:szCs w:val="18"/>
              </w:rPr>
            </w:pPr>
          </w:p>
          <w:p w14:paraId="026229F0" w14:textId="77777777" w:rsidR="00EF43F9" w:rsidRPr="00EF43F9" w:rsidRDefault="00EF43F9" w:rsidP="000B5FAE">
            <w:pPr>
              <w:pStyle w:val="TableParagraph"/>
              <w:ind w:left="575"/>
              <w:rPr>
                <w:rFonts w:ascii="Arial" w:hAnsi="Arial" w:cs="Arial"/>
                <w:b/>
                <w:sz w:val="18"/>
                <w:szCs w:val="18"/>
              </w:rPr>
            </w:pPr>
            <w:r w:rsidRPr="00EF43F9">
              <w:rPr>
                <w:rFonts w:ascii="Arial" w:hAnsi="Arial" w:cs="Arial"/>
                <w:b/>
                <w:sz w:val="18"/>
                <w:szCs w:val="18"/>
              </w:rPr>
              <w:t>VARIÁVEL</w:t>
            </w:r>
          </w:p>
        </w:tc>
        <w:tc>
          <w:tcPr>
            <w:tcW w:w="3164" w:type="dxa"/>
            <w:gridSpan w:val="5"/>
            <w:tcBorders>
              <w:bottom w:val="nil"/>
            </w:tcBorders>
            <w:hideMark/>
          </w:tcPr>
          <w:p w14:paraId="0AEF9EBA" w14:textId="77777777" w:rsidR="00EF43F9" w:rsidRPr="00EF43F9" w:rsidRDefault="00EF43F9" w:rsidP="000B5FAE">
            <w:pPr>
              <w:pStyle w:val="TableParagraph"/>
              <w:ind w:left="541" w:right="533"/>
              <w:jc w:val="center"/>
              <w:rPr>
                <w:rFonts w:ascii="Arial" w:hAnsi="Arial" w:cs="Arial"/>
                <w:b/>
                <w:sz w:val="18"/>
                <w:szCs w:val="18"/>
              </w:rPr>
            </w:pPr>
            <w:r w:rsidRPr="00EF43F9">
              <w:rPr>
                <w:rFonts w:ascii="Arial" w:hAnsi="Arial" w:cs="Arial"/>
                <w:b/>
                <w:sz w:val="18"/>
                <w:szCs w:val="18"/>
              </w:rPr>
              <w:t>FREQUÊNCIAS BRUTAS EM CADA UM DOS PONTOS DA ESCALA</w:t>
            </w:r>
          </w:p>
        </w:tc>
        <w:tc>
          <w:tcPr>
            <w:tcW w:w="1046" w:type="dxa"/>
            <w:tcBorders>
              <w:bottom w:val="nil"/>
            </w:tcBorders>
          </w:tcPr>
          <w:p w14:paraId="25A90470" w14:textId="77777777" w:rsidR="00EF43F9" w:rsidRPr="00EF43F9" w:rsidRDefault="00EF43F9" w:rsidP="000B5FAE">
            <w:pPr>
              <w:pStyle w:val="TableParagraph"/>
              <w:rPr>
                <w:rFonts w:ascii="Arial" w:hAnsi="Arial" w:cs="Arial"/>
                <w:sz w:val="18"/>
                <w:szCs w:val="18"/>
              </w:rPr>
            </w:pPr>
          </w:p>
        </w:tc>
        <w:tc>
          <w:tcPr>
            <w:tcW w:w="897" w:type="dxa"/>
            <w:gridSpan w:val="2"/>
            <w:tcBorders>
              <w:top w:val="single" w:sz="4" w:space="0" w:color="auto"/>
              <w:bottom w:val="nil"/>
            </w:tcBorders>
          </w:tcPr>
          <w:p w14:paraId="601C165E" w14:textId="77777777" w:rsidR="00EF43F9" w:rsidRPr="00EF43F9" w:rsidRDefault="00EF43F9" w:rsidP="000B5FAE">
            <w:pPr>
              <w:pStyle w:val="TableParagraph"/>
              <w:spacing w:before="10"/>
              <w:rPr>
                <w:rFonts w:ascii="Arial" w:hAnsi="Arial" w:cs="Arial"/>
                <w:sz w:val="18"/>
                <w:szCs w:val="18"/>
              </w:rPr>
            </w:pPr>
          </w:p>
          <w:p w14:paraId="3092EF00" w14:textId="77777777" w:rsidR="00EF43F9" w:rsidRPr="00EF43F9" w:rsidRDefault="00EF43F9" w:rsidP="000B5FAE">
            <w:pPr>
              <w:pStyle w:val="TableParagraph"/>
              <w:ind w:left="145"/>
              <w:rPr>
                <w:rFonts w:ascii="Arial" w:hAnsi="Arial" w:cs="Arial"/>
                <w:b/>
                <w:sz w:val="18"/>
                <w:szCs w:val="18"/>
              </w:rPr>
            </w:pPr>
            <w:r w:rsidRPr="00EF43F9">
              <w:rPr>
                <w:rFonts w:ascii="Arial" w:hAnsi="Arial" w:cs="Arial"/>
                <w:b/>
                <w:sz w:val="18"/>
                <w:szCs w:val="18"/>
              </w:rPr>
              <w:t>MÉDIA</w:t>
            </w:r>
          </w:p>
        </w:tc>
        <w:tc>
          <w:tcPr>
            <w:tcW w:w="1183" w:type="dxa"/>
            <w:gridSpan w:val="2"/>
            <w:tcBorders>
              <w:top w:val="single" w:sz="4" w:space="0" w:color="auto"/>
              <w:bottom w:val="nil"/>
            </w:tcBorders>
          </w:tcPr>
          <w:p w14:paraId="0FE7A2E0" w14:textId="77777777" w:rsidR="00EF43F9" w:rsidRPr="00EF43F9" w:rsidRDefault="00EF43F9" w:rsidP="000B5FAE">
            <w:pPr>
              <w:pStyle w:val="TableParagraph"/>
              <w:spacing w:before="10"/>
              <w:rPr>
                <w:rFonts w:ascii="Arial" w:hAnsi="Arial" w:cs="Arial"/>
                <w:sz w:val="18"/>
                <w:szCs w:val="18"/>
              </w:rPr>
            </w:pPr>
          </w:p>
          <w:p w14:paraId="446036FA" w14:textId="77777777" w:rsidR="00EF43F9" w:rsidRPr="00EF43F9" w:rsidRDefault="00EF43F9" w:rsidP="000B5FAE">
            <w:pPr>
              <w:pStyle w:val="TableParagraph"/>
              <w:ind w:left="127" w:right="139" w:firstLine="40"/>
              <w:rPr>
                <w:rFonts w:ascii="Arial" w:hAnsi="Arial" w:cs="Arial"/>
                <w:b/>
                <w:sz w:val="18"/>
                <w:szCs w:val="18"/>
              </w:rPr>
            </w:pPr>
            <w:r w:rsidRPr="00EF43F9">
              <w:rPr>
                <w:rFonts w:ascii="Arial" w:hAnsi="Arial" w:cs="Arial"/>
                <w:b/>
                <w:sz w:val="18"/>
                <w:szCs w:val="18"/>
              </w:rPr>
              <w:t>DESVIO PADRÃO</w:t>
            </w:r>
          </w:p>
        </w:tc>
      </w:tr>
      <w:tr w:rsidR="00EF43F9" w:rsidRPr="00EF43F9" w14:paraId="1188548A" w14:textId="77777777" w:rsidTr="00034B3D">
        <w:trPr>
          <w:trHeight w:val="496"/>
        </w:trPr>
        <w:tc>
          <w:tcPr>
            <w:tcW w:w="3061" w:type="dxa"/>
            <w:gridSpan w:val="3"/>
            <w:tcBorders>
              <w:top w:val="nil"/>
            </w:tcBorders>
            <w:hideMark/>
          </w:tcPr>
          <w:p w14:paraId="774AE8D4" w14:textId="77777777" w:rsidR="00EF43F9" w:rsidRPr="00EF43F9" w:rsidRDefault="00EF43F9" w:rsidP="000B5FAE">
            <w:pPr>
              <w:pStyle w:val="TableParagraph"/>
              <w:ind w:left="2345" w:right="270"/>
              <w:jc w:val="center"/>
              <w:rPr>
                <w:rFonts w:ascii="Arial" w:hAnsi="Arial" w:cs="Arial"/>
                <w:b/>
                <w:sz w:val="18"/>
                <w:szCs w:val="18"/>
              </w:rPr>
            </w:pPr>
            <w:r w:rsidRPr="00EF43F9">
              <w:rPr>
                <w:rFonts w:ascii="Arial" w:hAnsi="Arial" w:cs="Arial"/>
                <w:b/>
                <w:sz w:val="18"/>
                <w:szCs w:val="18"/>
              </w:rPr>
              <w:t>n (%)</w:t>
            </w:r>
          </w:p>
          <w:p w14:paraId="0FD30727" w14:textId="77777777" w:rsidR="00EF43F9" w:rsidRPr="00EF43F9" w:rsidRDefault="00EF43F9" w:rsidP="000B5FAE">
            <w:pPr>
              <w:pStyle w:val="TableParagraph"/>
              <w:spacing w:before="42"/>
              <w:ind w:left="2079"/>
              <w:jc w:val="center"/>
              <w:rPr>
                <w:rFonts w:ascii="Arial" w:hAnsi="Arial" w:cs="Arial"/>
                <w:b/>
                <w:sz w:val="18"/>
                <w:szCs w:val="18"/>
              </w:rPr>
            </w:pPr>
            <w:r w:rsidRPr="00EF43F9">
              <w:rPr>
                <w:rFonts w:ascii="Arial" w:hAnsi="Arial" w:cs="Arial"/>
                <w:b/>
                <w:sz w:val="18"/>
                <w:szCs w:val="18"/>
              </w:rPr>
              <w:t>1</w:t>
            </w:r>
          </w:p>
        </w:tc>
        <w:tc>
          <w:tcPr>
            <w:tcW w:w="3164" w:type="dxa"/>
            <w:gridSpan w:val="5"/>
            <w:tcBorders>
              <w:top w:val="nil"/>
            </w:tcBorders>
            <w:hideMark/>
          </w:tcPr>
          <w:p w14:paraId="2DC619A4" w14:textId="77777777" w:rsidR="00EF43F9" w:rsidRPr="00EF43F9" w:rsidRDefault="00EF43F9" w:rsidP="000B5FAE">
            <w:pPr>
              <w:pStyle w:val="TableParagraph"/>
              <w:tabs>
                <w:tab w:val="left" w:pos="1068"/>
                <w:tab w:val="left" w:pos="2138"/>
              </w:tabs>
              <w:jc w:val="center"/>
              <w:rPr>
                <w:rFonts w:ascii="Arial" w:hAnsi="Arial" w:cs="Arial"/>
                <w:b/>
                <w:sz w:val="18"/>
                <w:szCs w:val="18"/>
              </w:rPr>
            </w:pPr>
            <w:r w:rsidRPr="00EF43F9">
              <w:rPr>
                <w:rFonts w:ascii="Arial" w:hAnsi="Arial" w:cs="Arial"/>
                <w:b/>
                <w:sz w:val="18"/>
                <w:szCs w:val="18"/>
              </w:rPr>
              <w:t>n(%)</w:t>
            </w:r>
            <w:r w:rsidRPr="00EF43F9">
              <w:rPr>
                <w:rFonts w:ascii="Arial" w:hAnsi="Arial" w:cs="Arial"/>
                <w:b/>
                <w:sz w:val="18"/>
                <w:szCs w:val="18"/>
              </w:rPr>
              <w:tab/>
              <w:t>n(%)</w:t>
            </w:r>
            <w:r w:rsidRPr="00EF43F9">
              <w:rPr>
                <w:rFonts w:ascii="Arial" w:hAnsi="Arial" w:cs="Arial"/>
                <w:b/>
                <w:sz w:val="18"/>
                <w:szCs w:val="18"/>
              </w:rPr>
              <w:tab/>
              <w:t>n(%)</w:t>
            </w:r>
          </w:p>
          <w:p w14:paraId="23D28471" w14:textId="77777777" w:rsidR="00EF43F9" w:rsidRPr="00EF43F9" w:rsidRDefault="00EF43F9" w:rsidP="000B5FAE">
            <w:pPr>
              <w:pStyle w:val="TableParagraph"/>
              <w:tabs>
                <w:tab w:val="left" w:pos="1070"/>
                <w:tab w:val="left" w:pos="2138"/>
              </w:tabs>
              <w:spacing w:before="42"/>
              <w:ind w:right="1"/>
              <w:jc w:val="center"/>
              <w:rPr>
                <w:rFonts w:ascii="Arial" w:hAnsi="Arial" w:cs="Arial"/>
                <w:b/>
                <w:sz w:val="18"/>
                <w:szCs w:val="18"/>
              </w:rPr>
            </w:pPr>
            <w:r w:rsidRPr="00EF43F9">
              <w:rPr>
                <w:rFonts w:ascii="Arial" w:hAnsi="Arial" w:cs="Arial"/>
                <w:b/>
                <w:sz w:val="18"/>
                <w:szCs w:val="18"/>
              </w:rPr>
              <w:t>2</w:t>
            </w:r>
            <w:r w:rsidRPr="00EF43F9">
              <w:rPr>
                <w:rFonts w:ascii="Arial" w:hAnsi="Arial" w:cs="Arial"/>
                <w:b/>
                <w:sz w:val="18"/>
                <w:szCs w:val="18"/>
              </w:rPr>
              <w:tab/>
              <w:t>3</w:t>
            </w:r>
            <w:r w:rsidRPr="00EF43F9">
              <w:rPr>
                <w:rFonts w:ascii="Arial" w:hAnsi="Arial" w:cs="Arial"/>
                <w:b/>
                <w:sz w:val="18"/>
                <w:szCs w:val="18"/>
              </w:rPr>
              <w:tab/>
              <w:t>4</w:t>
            </w:r>
          </w:p>
        </w:tc>
        <w:tc>
          <w:tcPr>
            <w:tcW w:w="1046" w:type="dxa"/>
            <w:tcBorders>
              <w:top w:val="nil"/>
            </w:tcBorders>
            <w:hideMark/>
          </w:tcPr>
          <w:p w14:paraId="5E2FB10D" w14:textId="77777777" w:rsidR="00EF43F9" w:rsidRPr="00EF43F9" w:rsidRDefault="00EF43F9" w:rsidP="000B5FAE">
            <w:pPr>
              <w:pStyle w:val="TableParagraph"/>
              <w:ind w:left="270" w:right="291"/>
              <w:jc w:val="center"/>
              <w:rPr>
                <w:rFonts w:ascii="Arial" w:hAnsi="Arial" w:cs="Arial"/>
                <w:b/>
                <w:sz w:val="18"/>
                <w:szCs w:val="18"/>
              </w:rPr>
            </w:pPr>
            <w:r w:rsidRPr="00EF43F9">
              <w:rPr>
                <w:rFonts w:ascii="Arial" w:hAnsi="Arial" w:cs="Arial"/>
                <w:b/>
                <w:sz w:val="18"/>
                <w:szCs w:val="18"/>
              </w:rPr>
              <w:t>n (%)</w:t>
            </w:r>
          </w:p>
          <w:p w14:paraId="66A81CEE" w14:textId="77777777" w:rsidR="00EF43F9" w:rsidRPr="00EF43F9" w:rsidRDefault="00EF43F9" w:rsidP="000B5FAE">
            <w:pPr>
              <w:pStyle w:val="TableParagraph"/>
              <w:spacing w:before="42"/>
              <w:ind w:right="16"/>
              <w:jc w:val="center"/>
              <w:rPr>
                <w:rFonts w:ascii="Arial" w:hAnsi="Arial" w:cs="Arial"/>
                <w:b/>
                <w:sz w:val="18"/>
                <w:szCs w:val="18"/>
              </w:rPr>
            </w:pPr>
            <w:r w:rsidRPr="00EF43F9">
              <w:rPr>
                <w:rFonts w:ascii="Arial" w:hAnsi="Arial" w:cs="Arial"/>
                <w:b/>
                <w:sz w:val="18"/>
                <w:szCs w:val="18"/>
              </w:rPr>
              <w:t>5</w:t>
            </w:r>
          </w:p>
        </w:tc>
        <w:tc>
          <w:tcPr>
            <w:tcW w:w="897" w:type="dxa"/>
            <w:gridSpan w:val="2"/>
            <w:tcBorders>
              <w:top w:val="nil"/>
            </w:tcBorders>
          </w:tcPr>
          <w:p w14:paraId="5A6AD52A" w14:textId="77777777" w:rsidR="00EF43F9" w:rsidRPr="00EF43F9" w:rsidRDefault="00EF43F9" w:rsidP="000B5FAE">
            <w:pPr>
              <w:pStyle w:val="TableParagraph"/>
              <w:rPr>
                <w:rFonts w:ascii="Arial" w:hAnsi="Arial" w:cs="Arial"/>
                <w:sz w:val="18"/>
                <w:szCs w:val="18"/>
              </w:rPr>
            </w:pPr>
          </w:p>
        </w:tc>
        <w:tc>
          <w:tcPr>
            <w:tcW w:w="1183" w:type="dxa"/>
            <w:gridSpan w:val="2"/>
            <w:tcBorders>
              <w:top w:val="nil"/>
            </w:tcBorders>
          </w:tcPr>
          <w:p w14:paraId="4F808C04" w14:textId="77777777" w:rsidR="00EF43F9" w:rsidRPr="00EF43F9" w:rsidRDefault="00EF43F9" w:rsidP="000B5FAE">
            <w:pPr>
              <w:pStyle w:val="TableParagraph"/>
              <w:rPr>
                <w:rFonts w:ascii="Arial" w:hAnsi="Arial" w:cs="Arial"/>
                <w:sz w:val="18"/>
                <w:szCs w:val="18"/>
              </w:rPr>
            </w:pPr>
          </w:p>
        </w:tc>
      </w:tr>
      <w:tr w:rsidR="00EF43F9" w:rsidRPr="00EF43F9" w14:paraId="2F5F1BC2" w14:textId="77777777" w:rsidTr="000B5FAE">
        <w:trPr>
          <w:gridBefore w:val="1"/>
          <w:wBefore w:w="12" w:type="dxa"/>
          <w:trHeight w:val="220"/>
        </w:trPr>
        <w:tc>
          <w:tcPr>
            <w:tcW w:w="1992" w:type="dxa"/>
            <w:tcBorders>
              <w:top w:val="single" w:sz="4" w:space="0" w:color="auto"/>
              <w:bottom w:val="nil"/>
            </w:tcBorders>
            <w:hideMark/>
          </w:tcPr>
          <w:p w14:paraId="361FF8DE" w14:textId="77777777" w:rsidR="00EF43F9" w:rsidRPr="00EF43F9" w:rsidRDefault="00EF43F9" w:rsidP="000B5FAE">
            <w:pPr>
              <w:pStyle w:val="TableParagraph"/>
              <w:spacing w:before="1"/>
              <w:ind w:left="112"/>
              <w:rPr>
                <w:rFonts w:ascii="Arial" w:hAnsi="Arial" w:cs="Arial"/>
                <w:b/>
                <w:sz w:val="18"/>
                <w:szCs w:val="18"/>
              </w:rPr>
            </w:pPr>
          </w:p>
          <w:p w14:paraId="039B221C" w14:textId="77777777" w:rsidR="00EF43F9" w:rsidRPr="00EF43F9" w:rsidRDefault="00EF43F9" w:rsidP="000B5FAE">
            <w:pPr>
              <w:pStyle w:val="TableParagraph"/>
              <w:spacing w:before="1"/>
              <w:ind w:left="112"/>
              <w:rPr>
                <w:rFonts w:ascii="Arial" w:hAnsi="Arial" w:cs="Arial"/>
                <w:b/>
                <w:sz w:val="18"/>
                <w:szCs w:val="18"/>
              </w:rPr>
            </w:pPr>
            <w:r w:rsidRPr="00EF43F9">
              <w:rPr>
                <w:rFonts w:ascii="Arial" w:hAnsi="Arial" w:cs="Arial"/>
                <w:b/>
                <w:sz w:val="18"/>
                <w:szCs w:val="18"/>
              </w:rPr>
              <w:t>Enunciado do IHSC</w:t>
            </w:r>
          </w:p>
        </w:tc>
        <w:tc>
          <w:tcPr>
            <w:tcW w:w="7347" w:type="dxa"/>
            <w:gridSpan w:val="11"/>
            <w:tcBorders>
              <w:top w:val="single" w:sz="4" w:space="0" w:color="auto"/>
              <w:bottom w:val="nil"/>
            </w:tcBorders>
          </w:tcPr>
          <w:p w14:paraId="71784E42" w14:textId="77777777" w:rsidR="00EF43F9" w:rsidRPr="00EF43F9" w:rsidRDefault="00EF43F9" w:rsidP="000B5FAE">
            <w:pPr>
              <w:pStyle w:val="TableParagraph"/>
              <w:rPr>
                <w:rFonts w:ascii="Arial" w:hAnsi="Arial" w:cs="Arial"/>
                <w:sz w:val="18"/>
                <w:szCs w:val="18"/>
              </w:rPr>
            </w:pPr>
          </w:p>
        </w:tc>
      </w:tr>
      <w:tr w:rsidR="00EF43F9" w:rsidRPr="00EF43F9" w14:paraId="01AB58A9" w14:textId="77777777" w:rsidTr="000B5FAE">
        <w:trPr>
          <w:gridBefore w:val="1"/>
          <w:wBefore w:w="12" w:type="dxa"/>
          <w:trHeight w:val="525"/>
        </w:trPr>
        <w:tc>
          <w:tcPr>
            <w:tcW w:w="1992" w:type="dxa"/>
            <w:tcBorders>
              <w:top w:val="nil"/>
              <w:left w:val="nil"/>
              <w:bottom w:val="nil"/>
              <w:right w:val="nil"/>
            </w:tcBorders>
            <w:hideMark/>
          </w:tcPr>
          <w:p w14:paraId="6EB8BCF6" w14:textId="5010525F" w:rsidR="00EF43F9" w:rsidRPr="00EF43F9" w:rsidRDefault="00EF43F9" w:rsidP="000B5FAE">
            <w:pPr>
              <w:pStyle w:val="TableParagraph"/>
              <w:spacing w:before="120"/>
              <w:ind w:left="112" w:right="250"/>
              <w:rPr>
                <w:rFonts w:ascii="Arial" w:hAnsi="Arial" w:cs="Arial"/>
                <w:sz w:val="18"/>
                <w:szCs w:val="18"/>
              </w:rPr>
            </w:pPr>
            <w:r>
              <w:rPr>
                <w:rFonts w:ascii="Arial" w:hAnsi="Arial" w:cs="Arial"/>
                <w:sz w:val="18"/>
                <w:szCs w:val="18"/>
              </w:rPr>
              <w:t xml:space="preserve">1. </w:t>
            </w:r>
            <w:r w:rsidRPr="00EF43F9">
              <w:rPr>
                <w:rFonts w:ascii="Arial" w:hAnsi="Arial" w:cs="Arial"/>
                <w:sz w:val="18"/>
                <w:szCs w:val="18"/>
              </w:rPr>
              <w:t>No dia a dia, converso naturalmente sobre qualquer assunto com meu cônjuge.</w:t>
            </w:r>
          </w:p>
        </w:tc>
        <w:tc>
          <w:tcPr>
            <w:tcW w:w="1082" w:type="dxa"/>
            <w:gridSpan w:val="2"/>
            <w:tcBorders>
              <w:top w:val="nil"/>
              <w:left w:val="nil"/>
              <w:bottom w:val="nil"/>
              <w:right w:val="nil"/>
            </w:tcBorders>
            <w:hideMark/>
          </w:tcPr>
          <w:p w14:paraId="40362141" w14:textId="77777777" w:rsidR="00EF43F9" w:rsidRPr="00EF43F9" w:rsidRDefault="00EF43F9" w:rsidP="000B5FAE">
            <w:pPr>
              <w:pStyle w:val="TableParagraph"/>
              <w:spacing w:before="120"/>
              <w:ind w:right="114"/>
              <w:jc w:val="center"/>
              <w:rPr>
                <w:rFonts w:ascii="Arial" w:hAnsi="Arial" w:cs="Arial"/>
                <w:sz w:val="18"/>
                <w:szCs w:val="18"/>
              </w:rPr>
            </w:pPr>
            <w:commentRangeStart w:id="18"/>
            <w:r w:rsidRPr="00EF43F9">
              <w:rPr>
                <w:rFonts w:ascii="Arial" w:hAnsi="Arial" w:cs="Arial"/>
                <w:sz w:val="18"/>
                <w:szCs w:val="18"/>
              </w:rPr>
              <w:t>0 (0,00)</w:t>
            </w:r>
          </w:p>
        </w:tc>
        <w:tc>
          <w:tcPr>
            <w:tcW w:w="1000" w:type="dxa"/>
            <w:tcBorders>
              <w:top w:val="nil"/>
              <w:left w:val="nil"/>
              <w:bottom w:val="nil"/>
              <w:right w:val="nil"/>
            </w:tcBorders>
            <w:hideMark/>
          </w:tcPr>
          <w:p w14:paraId="77A68610" w14:textId="77777777" w:rsidR="00EF43F9" w:rsidRPr="00EF43F9" w:rsidRDefault="00EF43F9" w:rsidP="000B5FAE">
            <w:pPr>
              <w:pStyle w:val="TableParagraph"/>
              <w:spacing w:before="120"/>
              <w:ind w:right="114"/>
              <w:jc w:val="center"/>
              <w:rPr>
                <w:rFonts w:ascii="Arial" w:hAnsi="Arial" w:cs="Arial"/>
                <w:sz w:val="18"/>
                <w:szCs w:val="18"/>
              </w:rPr>
            </w:pPr>
            <w:r w:rsidRPr="00EF43F9">
              <w:rPr>
                <w:rFonts w:ascii="Arial" w:hAnsi="Arial" w:cs="Arial"/>
                <w:sz w:val="18"/>
                <w:szCs w:val="18"/>
              </w:rPr>
              <w:t>2 (9,5)</w:t>
            </w:r>
          </w:p>
        </w:tc>
        <w:tc>
          <w:tcPr>
            <w:tcW w:w="1115" w:type="dxa"/>
            <w:tcBorders>
              <w:top w:val="nil"/>
              <w:left w:val="nil"/>
              <w:bottom w:val="nil"/>
              <w:right w:val="nil"/>
            </w:tcBorders>
            <w:hideMark/>
          </w:tcPr>
          <w:p w14:paraId="4A7210A5" w14:textId="77777777" w:rsidR="00EF43F9" w:rsidRPr="00EF43F9" w:rsidRDefault="00EF43F9" w:rsidP="000B5FAE">
            <w:pPr>
              <w:pStyle w:val="TableParagraph"/>
              <w:spacing w:before="120"/>
              <w:ind w:right="114"/>
              <w:jc w:val="center"/>
              <w:rPr>
                <w:rFonts w:ascii="Arial" w:hAnsi="Arial" w:cs="Arial"/>
                <w:sz w:val="18"/>
                <w:szCs w:val="18"/>
              </w:rPr>
            </w:pPr>
            <w:r w:rsidRPr="00EF43F9">
              <w:rPr>
                <w:rFonts w:ascii="Arial" w:hAnsi="Arial" w:cs="Arial"/>
                <w:sz w:val="18"/>
                <w:szCs w:val="18"/>
              </w:rPr>
              <w:t>2 (9,5)</w:t>
            </w:r>
          </w:p>
        </w:tc>
        <w:tc>
          <w:tcPr>
            <w:tcW w:w="1002" w:type="dxa"/>
            <w:tcBorders>
              <w:top w:val="nil"/>
              <w:left w:val="nil"/>
              <w:bottom w:val="nil"/>
              <w:right w:val="nil"/>
            </w:tcBorders>
            <w:hideMark/>
          </w:tcPr>
          <w:p w14:paraId="14F55519" w14:textId="77777777" w:rsidR="00EF43F9" w:rsidRPr="00EF43F9" w:rsidRDefault="00EF43F9" w:rsidP="000B5FAE">
            <w:pPr>
              <w:pStyle w:val="TableParagraph"/>
              <w:spacing w:before="120"/>
              <w:ind w:right="114"/>
              <w:jc w:val="center"/>
              <w:rPr>
                <w:rFonts w:ascii="Arial" w:hAnsi="Arial" w:cs="Arial"/>
                <w:sz w:val="18"/>
                <w:szCs w:val="18"/>
              </w:rPr>
            </w:pPr>
            <w:r w:rsidRPr="00EF43F9">
              <w:rPr>
                <w:rFonts w:ascii="Arial" w:hAnsi="Arial" w:cs="Arial"/>
                <w:sz w:val="18"/>
                <w:szCs w:val="18"/>
              </w:rPr>
              <w:t>4 (19,0)</w:t>
            </w:r>
          </w:p>
        </w:tc>
        <w:tc>
          <w:tcPr>
            <w:tcW w:w="1162" w:type="dxa"/>
            <w:gridSpan w:val="3"/>
            <w:tcBorders>
              <w:top w:val="nil"/>
              <w:left w:val="nil"/>
              <w:bottom w:val="nil"/>
              <w:right w:val="nil"/>
            </w:tcBorders>
            <w:hideMark/>
          </w:tcPr>
          <w:p w14:paraId="22CE5AAE" w14:textId="77777777" w:rsidR="00EF43F9" w:rsidRPr="00EF43F9" w:rsidRDefault="00EF43F9" w:rsidP="000B5FAE">
            <w:pPr>
              <w:pStyle w:val="TableParagraph"/>
              <w:spacing w:before="120"/>
              <w:ind w:right="114"/>
              <w:jc w:val="center"/>
              <w:rPr>
                <w:rFonts w:ascii="Arial" w:hAnsi="Arial" w:cs="Arial"/>
                <w:b/>
                <w:sz w:val="18"/>
                <w:szCs w:val="18"/>
              </w:rPr>
            </w:pPr>
            <w:r w:rsidRPr="00EF43F9">
              <w:rPr>
                <w:rFonts w:ascii="Arial" w:hAnsi="Arial" w:cs="Arial"/>
                <w:b/>
                <w:sz w:val="18"/>
                <w:szCs w:val="18"/>
              </w:rPr>
              <w:t>13 (61,9)</w:t>
            </w:r>
            <w:commentRangeEnd w:id="18"/>
            <w:r w:rsidR="000D5A99">
              <w:rPr>
                <w:rStyle w:val="Refdecomentrio"/>
                <w:rFonts w:ascii="Calibri" w:eastAsia="Calibri" w:hAnsi="Calibri" w:cs="Calibri"/>
                <w:lang w:val="pt-BR" w:eastAsia="pt-BR" w:bidi="ar-SA"/>
              </w:rPr>
              <w:commentReference w:id="18"/>
            </w:r>
          </w:p>
        </w:tc>
        <w:tc>
          <w:tcPr>
            <w:tcW w:w="838" w:type="dxa"/>
            <w:gridSpan w:val="2"/>
            <w:tcBorders>
              <w:top w:val="nil"/>
              <w:left w:val="nil"/>
              <w:bottom w:val="nil"/>
              <w:right w:val="nil"/>
            </w:tcBorders>
            <w:hideMark/>
          </w:tcPr>
          <w:p w14:paraId="61797A55" w14:textId="77777777" w:rsidR="00EF43F9" w:rsidRPr="00EF43F9" w:rsidRDefault="00EF43F9" w:rsidP="000B5FAE">
            <w:pPr>
              <w:pStyle w:val="TableParagraph"/>
              <w:spacing w:before="120"/>
              <w:ind w:right="114"/>
              <w:jc w:val="center"/>
              <w:rPr>
                <w:rFonts w:ascii="Arial" w:hAnsi="Arial" w:cs="Arial"/>
                <w:sz w:val="18"/>
                <w:szCs w:val="18"/>
              </w:rPr>
            </w:pPr>
            <w:r w:rsidRPr="00EF43F9">
              <w:rPr>
                <w:rFonts w:ascii="Arial" w:hAnsi="Arial" w:cs="Arial"/>
                <w:sz w:val="18"/>
                <w:szCs w:val="18"/>
              </w:rPr>
              <w:t>4,33</w:t>
            </w:r>
          </w:p>
        </w:tc>
        <w:tc>
          <w:tcPr>
            <w:tcW w:w="1148" w:type="dxa"/>
            <w:tcBorders>
              <w:top w:val="nil"/>
              <w:left w:val="nil"/>
              <w:bottom w:val="nil"/>
              <w:right w:val="nil"/>
            </w:tcBorders>
            <w:hideMark/>
          </w:tcPr>
          <w:p w14:paraId="0C5706C5" w14:textId="77777777" w:rsidR="00EF43F9" w:rsidRPr="00EF43F9" w:rsidRDefault="00EF43F9" w:rsidP="000B5FAE">
            <w:pPr>
              <w:pStyle w:val="TableParagraph"/>
              <w:spacing w:before="120"/>
              <w:ind w:right="114"/>
              <w:jc w:val="center"/>
              <w:rPr>
                <w:rFonts w:ascii="Arial" w:hAnsi="Arial" w:cs="Arial"/>
                <w:sz w:val="18"/>
                <w:szCs w:val="18"/>
              </w:rPr>
            </w:pPr>
            <w:r w:rsidRPr="00EF43F9">
              <w:rPr>
                <w:rFonts w:ascii="Arial" w:hAnsi="Arial" w:cs="Arial"/>
                <w:sz w:val="18"/>
                <w:szCs w:val="18"/>
              </w:rPr>
              <w:t>1,017</w:t>
            </w:r>
          </w:p>
        </w:tc>
      </w:tr>
      <w:tr w:rsidR="00EF43F9" w:rsidRPr="00EF43F9" w14:paraId="250C9164" w14:textId="77777777" w:rsidTr="000B5FAE">
        <w:trPr>
          <w:gridBefore w:val="1"/>
          <w:wBefore w:w="12" w:type="dxa"/>
          <w:trHeight w:val="226"/>
        </w:trPr>
        <w:tc>
          <w:tcPr>
            <w:tcW w:w="1992" w:type="dxa"/>
            <w:tcBorders>
              <w:top w:val="nil"/>
              <w:left w:val="nil"/>
              <w:bottom w:val="nil"/>
              <w:right w:val="nil"/>
            </w:tcBorders>
            <w:hideMark/>
          </w:tcPr>
          <w:p w14:paraId="2574FB80" w14:textId="72E2EB52" w:rsidR="00EF43F9" w:rsidRPr="00EF43F9" w:rsidRDefault="00EF43F9" w:rsidP="000B5FAE">
            <w:pPr>
              <w:pStyle w:val="TableParagraph"/>
              <w:spacing w:before="120"/>
              <w:ind w:left="112"/>
              <w:rPr>
                <w:rFonts w:ascii="Arial" w:hAnsi="Arial" w:cs="Arial"/>
                <w:sz w:val="18"/>
                <w:szCs w:val="18"/>
              </w:rPr>
            </w:pPr>
            <w:r>
              <w:rPr>
                <w:rFonts w:ascii="Arial" w:hAnsi="Arial" w:cs="Arial"/>
                <w:sz w:val="18"/>
                <w:szCs w:val="18"/>
              </w:rPr>
              <w:lastRenderedPageBreak/>
              <w:t xml:space="preserve">2. </w:t>
            </w:r>
            <w:r w:rsidRPr="00EF43F9">
              <w:rPr>
                <w:rFonts w:ascii="Arial" w:hAnsi="Arial" w:cs="Arial"/>
                <w:sz w:val="18"/>
                <w:szCs w:val="18"/>
              </w:rPr>
              <w:t>Quando meu cônjuge insiste em dizer o que</w:t>
            </w:r>
            <w:r w:rsidRPr="00EF43F9">
              <w:rPr>
                <w:rFonts w:ascii="Arial" w:hAnsi="Arial" w:cs="Arial"/>
                <w:sz w:val="18"/>
                <w:szCs w:val="18"/>
              </w:rPr>
              <w:br/>
              <w:t>devo fazer contrariando o</w:t>
            </w:r>
            <w:r w:rsidRPr="00EF43F9">
              <w:rPr>
                <w:rFonts w:ascii="Arial" w:hAnsi="Arial" w:cs="Arial"/>
                <w:sz w:val="18"/>
                <w:szCs w:val="18"/>
              </w:rPr>
              <w:br/>
              <w:t>que penso acabo aceitando para evitar problemas</w:t>
            </w:r>
          </w:p>
        </w:tc>
        <w:tc>
          <w:tcPr>
            <w:tcW w:w="1082" w:type="dxa"/>
            <w:gridSpan w:val="2"/>
            <w:tcBorders>
              <w:top w:val="nil"/>
              <w:left w:val="nil"/>
              <w:bottom w:val="nil"/>
              <w:right w:val="nil"/>
            </w:tcBorders>
          </w:tcPr>
          <w:p w14:paraId="13E12882" w14:textId="77777777" w:rsidR="00EF43F9" w:rsidRPr="00EF43F9" w:rsidRDefault="00EF43F9" w:rsidP="000B5FAE">
            <w:pPr>
              <w:pStyle w:val="TableParagraph"/>
              <w:spacing w:before="120"/>
              <w:ind w:right="114"/>
              <w:jc w:val="center"/>
              <w:rPr>
                <w:rFonts w:ascii="Arial" w:hAnsi="Arial" w:cs="Arial"/>
                <w:sz w:val="18"/>
                <w:szCs w:val="18"/>
              </w:rPr>
            </w:pPr>
            <w:r w:rsidRPr="00EF43F9">
              <w:rPr>
                <w:rFonts w:ascii="Arial" w:hAnsi="Arial" w:cs="Arial"/>
                <w:sz w:val="18"/>
                <w:szCs w:val="18"/>
              </w:rPr>
              <w:t>7 (33,3)</w:t>
            </w:r>
          </w:p>
        </w:tc>
        <w:tc>
          <w:tcPr>
            <w:tcW w:w="1000" w:type="dxa"/>
            <w:tcBorders>
              <w:top w:val="nil"/>
              <w:left w:val="nil"/>
              <w:bottom w:val="nil"/>
              <w:right w:val="nil"/>
            </w:tcBorders>
          </w:tcPr>
          <w:p w14:paraId="3FDBC6E3" w14:textId="77777777" w:rsidR="00EF43F9" w:rsidRPr="00EF43F9" w:rsidRDefault="00EF43F9" w:rsidP="000B5FAE">
            <w:pPr>
              <w:pStyle w:val="TableParagraph"/>
              <w:spacing w:before="120"/>
              <w:ind w:right="114"/>
              <w:jc w:val="center"/>
              <w:rPr>
                <w:rFonts w:ascii="Arial" w:hAnsi="Arial" w:cs="Arial"/>
                <w:b/>
                <w:bCs/>
                <w:sz w:val="18"/>
                <w:szCs w:val="18"/>
              </w:rPr>
            </w:pPr>
            <w:r w:rsidRPr="00EF43F9">
              <w:rPr>
                <w:rFonts w:ascii="Arial" w:hAnsi="Arial" w:cs="Arial"/>
                <w:b/>
                <w:bCs/>
                <w:sz w:val="18"/>
                <w:szCs w:val="18"/>
              </w:rPr>
              <w:t>10 (47,6)</w:t>
            </w:r>
          </w:p>
        </w:tc>
        <w:tc>
          <w:tcPr>
            <w:tcW w:w="1115" w:type="dxa"/>
            <w:tcBorders>
              <w:top w:val="nil"/>
              <w:left w:val="nil"/>
              <w:bottom w:val="nil"/>
              <w:right w:val="nil"/>
            </w:tcBorders>
          </w:tcPr>
          <w:p w14:paraId="6D69CD20" w14:textId="77777777" w:rsidR="00EF43F9" w:rsidRPr="00EF43F9" w:rsidRDefault="00EF43F9" w:rsidP="000B5FAE">
            <w:pPr>
              <w:pStyle w:val="TableParagraph"/>
              <w:spacing w:before="120"/>
              <w:ind w:right="114"/>
              <w:jc w:val="center"/>
              <w:rPr>
                <w:rFonts w:ascii="Arial" w:hAnsi="Arial" w:cs="Arial"/>
                <w:sz w:val="18"/>
                <w:szCs w:val="18"/>
              </w:rPr>
            </w:pPr>
            <w:r w:rsidRPr="00EF43F9">
              <w:rPr>
                <w:rFonts w:ascii="Arial" w:hAnsi="Arial" w:cs="Arial"/>
                <w:sz w:val="18"/>
                <w:szCs w:val="18"/>
              </w:rPr>
              <w:t>3 (14,3)</w:t>
            </w:r>
          </w:p>
        </w:tc>
        <w:tc>
          <w:tcPr>
            <w:tcW w:w="1002" w:type="dxa"/>
            <w:tcBorders>
              <w:top w:val="nil"/>
              <w:left w:val="nil"/>
              <w:bottom w:val="nil"/>
              <w:right w:val="nil"/>
            </w:tcBorders>
          </w:tcPr>
          <w:p w14:paraId="0EEF3C97" w14:textId="77777777" w:rsidR="00EF43F9" w:rsidRPr="00EF43F9" w:rsidRDefault="00EF43F9" w:rsidP="000B5FAE">
            <w:pPr>
              <w:pStyle w:val="TableParagraph"/>
              <w:spacing w:before="120"/>
              <w:ind w:right="114"/>
              <w:jc w:val="center"/>
              <w:rPr>
                <w:rFonts w:ascii="Arial" w:hAnsi="Arial" w:cs="Arial"/>
                <w:sz w:val="18"/>
                <w:szCs w:val="18"/>
              </w:rPr>
            </w:pPr>
            <w:r w:rsidRPr="00EF43F9">
              <w:rPr>
                <w:rFonts w:ascii="Arial" w:hAnsi="Arial" w:cs="Arial"/>
                <w:sz w:val="18"/>
                <w:szCs w:val="18"/>
              </w:rPr>
              <w:t>1 (4,8)</w:t>
            </w:r>
          </w:p>
        </w:tc>
        <w:tc>
          <w:tcPr>
            <w:tcW w:w="1162" w:type="dxa"/>
            <w:gridSpan w:val="3"/>
            <w:tcBorders>
              <w:top w:val="nil"/>
              <w:left w:val="nil"/>
              <w:bottom w:val="nil"/>
              <w:right w:val="nil"/>
            </w:tcBorders>
          </w:tcPr>
          <w:p w14:paraId="0AF418FE" w14:textId="77777777" w:rsidR="00EF43F9" w:rsidRPr="00EF43F9" w:rsidRDefault="00EF43F9" w:rsidP="000B5FAE">
            <w:pPr>
              <w:pStyle w:val="TableParagraph"/>
              <w:spacing w:before="120"/>
              <w:ind w:right="114"/>
              <w:jc w:val="center"/>
              <w:rPr>
                <w:rFonts w:ascii="Arial" w:hAnsi="Arial" w:cs="Arial"/>
                <w:b/>
                <w:sz w:val="18"/>
                <w:szCs w:val="18"/>
              </w:rPr>
            </w:pPr>
            <w:r w:rsidRPr="00EF43F9">
              <w:rPr>
                <w:rFonts w:ascii="Arial" w:hAnsi="Arial" w:cs="Arial"/>
                <w:sz w:val="18"/>
                <w:szCs w:val="18"/>
              </w:rPr>
              <w:t>0 (0,00)</w:t>
            </w:r>
          </w:p>
        </w:tc>
        <w:tc>
          <w:tcPr>
            <w:tcW w:w="838" w:type="dxa"/>
            <w:gridSpan w:val="2"/>
            <w:tcBorders>
              <w:top w:val="nil"/>
              <w:left w:val="nil"/>
              <w:bottom w:val="nil"/>
              <w:right w:val="nil"/>
            </w:tcBorders>
          </w:tcPr>
          <w:p w14:paraId="516F7B39" w14:textId="77777777" w:rsidR="00EF43F9" w:rsidRPr="00EF43F9" w:rsidRDefault="00EF43F9" w:rsidP="000B5FAE">
            <w:pPr>
              <w:pStyle w:val="TableParagraph"/>
              <w:spacing w:before="120"/>
              <w:ind w:right="114"/>
              <w:jc w:val="center"/>
              <w:rPr>
                <w:rFonts w:ascii="Arial" w:hAnsi="Arial" w:cs="Arial"/>
                <w:sz w:val="18"/>
                <w:szCs w:val="18"/>
              </w:rPr>
            </w:pPr>
            <w:r w:rsidRPr="00EF43F9">
              <w:rPr>
                <w:rFonts w:ascii="Arial" w:hAnsi="Arial" w:cs="Arial"/>
                <w:sz w:val="18"/>
                <w:szCs w:val="18"/>
              </w:rPr>
              <w:t>1,90</w:t>
            </w:r>
          </w:p>
        </w:tc>
        <w:tc>
          <w:tcPr>
            <w:tcW w:w="1148" w:type="dxa"/>
            <w:tcBorders>
              <w:top w:val="nil"/>
              <w:left w:val="nil"/>
              <w:bottom w:val="nil"/>
              <w:right w:val="nil"/>
            </w:tcBorders>
          </w:tcPr>
          <w:p w14:paraId="3CD72754" w14:textId="77777777" w:rsidR="00EF43F9" w:rsidRPr="00EF43F9" w:rsidRDefault="00EF43F9" w:rsidP="000B5FAE">
            <w:pPr>
              <w:pStyle w:val="TableParagraph"/>
              <w:spacing w:before="120"/>
              <w:ind w:right="114"/>
              <w:jc w:val="center"/>
              <w:rPr>
                <w:rFonts w:ascii="Arial" w:hAnsi="Arial" w:cs="Arial"/>
                <w:sz w:val="18"/>
                <w:szCs w:val="18"/>
              </w:rPr>
            </w:pPr>
            <w:r w:rsidRPr="00EF43F9">
              <w:rPr>
                <w:rFonts w:ascii="Arial" w:hAnsi="Arial" w:cs="Arial"/>
                <w:sz w:val="18"/>
                <w:szCs w:val="18"/>
              </w:rPr>
              <w:t>0,831</w:t>
            </w:r>
          </w:p>
        </w:tc>
      </w:tr>
      <w:tr w:rsidR="00EF43F9" w:rsidRPr="00EF43F9" w14:paraId="0C72A36E" w14:textId="77777777" w:rsidTr="000B5FAE">
        <w:trPr>
          <w:gridBefore w:val="1"/>
          <w:wBefore w:w="12" w:type="dxa"/>
          <w:trHeight w:val="307"/>
        </w:trPr>
        <w:tc>
          <w:tcPr>
            <w:tcW w:w="1992" w:type="dxa"/>
            <w:tcBorders>
              <w:top w:val="nil"/>
              <w:left w:val="nil"/>
              <w:bottom w:val="nil"/>
              <w:right w:val="nil"/>
            </w:tcBorders>
            <w:hideMark/>
          </w:tcPr>
          <w:p w14:paraId="6E3274EE" w14:textId="573179E7" w:rsidR="00EF43F9" w:rsidRPr="00EF43F9" w:rsidRDefault="00EF43F9" w:rsidP="000B5FAE">
            <w:pPr>
              <w:pStyle w:val="TableParagraph"/>
              <w:spacing w:before="120"/>
              <w:ind w:left="112"/>
              <w:rPr>
                <w:rFonts w:ascii="Arial" w:hAnsi="Arial" w:cs="Arial"/>
                <w:sz w:val="18"/>
                <w:szCs w:val="18"/>
              </w:rPr>
            </w:pPr>
            <w:r>
              <w:rPr>
                <w:rFonts w:ascii="Arial" w:hAnsi="Arial" w:cs="Arial"/>
                <w:sz w:val="18"/>
                <w:szCs w:val="18"/>
              </w:rPr>
              <w:t xml:space="preserve">3. </w:t>
            </w:r>
            <w:r w:rsidRPr="00EF43F9">
              <w:rPr>
                <w:rFonts w:ascii="Arial" w:hAnsi="Arial" w:cs="Arial"/>
                <w:sz w:val="18"/>
                <w:szCs w:val="18"/>
              </w:rPr>
              <w:t>Ao ser elogiado(a) sinceramente pelo meu cônjuge, respondo-lhe agradecendo.</w:t>
            </w:r>
          </w:p>
        </w:tc>
        <w:tc>
          <w:tcPr>
            <w:tcW w:w="1082" w:type="dxa"/>
            <w:gridSpan w:val="2"/>
            <w:tcBorders>
              <w:top w:val="nil"/>
              <w:left w:val="nil"/>
              <w:bottom w:val="nil"/>
              <w:right w:val="nil"/>
            </w:tcBorders>
          </w:tcPr>
          <w:p w14:paraId="20BCB2DE" w14:textId="77777777" w:rsidR="00EF43F9" w:rsidRPr="00EF43F9" w:rsidRDefault="00EF43F9" w:rsidP="000B5FAE">
            <w:pPr>
              <w:pStyle w:val="TableParagraph"/>
              <w:spacing w:before="120"/>
              <w:ind w:right="114"/>
              <w:jc w:val="center"/>
              <w:rPr>
                <w:rFonts w:ascii="Arial" w:hAnsi="Arial" w:cs="Arial"/>
                <w:sz w:val="18"/>
                <w:szCs w:val="18"/>
              </w:rPr>
            </w:pPr>
            <w:r w:rsidRPr="00EF43F9">
              <w:rPr>
                <w:rFonts w:ascii="Arial" w:hAnsi="Arial" w:cs="Arial"/>
                <w:sz w:val="18"/>
                <w:szCs w:val="18"/>
              </w:rPr>
              <w:t>1 (4,8)</w:t>
            </w:r>
          </w:p>
        </w:tc>
        <w:tc>
          <w:tcPr>
            <w:tcW w:w="1000" w:type="dxa"/>
            <w:tcBorders>
              <w:top w:val="nil"/>
              <w:left w:val="nil"/>
              <w:bottom w:val="nil"/>
              <w:right w:val="nil"/>
            </w:tcBorders>
          </w:tcPr>
          <w:p w14:paraId="0226B16A" w14:textId="77777777" w:rsidR="00EF43F9" w:rsidRPr="00EF43F9" w:rsidRDefault="00EF43F9" w:rsidP="000B5FAE">
            <w:pPr>
              <w:pStyle w:val="TableParagraph"/>
              <w:spacing w:before="120"/>
              <w:ind w:right="114"/>
              <w:jc w:val="center"/>
              <w:rPr>
                <w:rFonts w:ascii="Arial" w:hAnsi="Arial" w:cs="Arial"/>
                <w:sz w:val="18"/>
                <w:szCs w:val="18"/>
              </w:rPr>
            </w:pPr>
            <w:r w:rsidRPr="00EF43F9">
              <w:rPr>
                <w:rFonts w:ascii="Arial" w:hAnsi="Arial" w:cs="Arial"/>
                <w:sz w:val="18"/>
                <w:szCs w:val="18"/>
              </w:rPr>
              <w:t>1 (4,8)</w:t>
            </w:r>
          </w:p>
        </w:tc>
        <w:tc>
          <w:tcPr>
            <w:tcW w:w="1115" w:type="dxa"/>
            <w:tcBorders>
              <w:top w:val="nil"/>
              <w:left w:val="nil"/>
              <w:bottom w:val="nil"/>
              <w:right w:val="nil"/>
            </w:tcBorders>
          </w:tcPr>
          <w:p w14:paraId="2170DCEB" w14:textId="77777777" w:rsidR="00EF43F9" w:rsidRPr="00EF43F9" w:rsidRDefault="00EF43F9" w:rsidP="000B5FAE">
            <w:pPr>
              <w:pStyle w:val="TableParagraph"/>
              <w:spacing w:before="120"/>
              <w:ind w:right="114"/>
              <w:jc w:val="center"/>
              <w:rPr>
                <w:rFonts w:ascii="Arial" w:hAnsi="Arial" w:cs="Arial"/>
                <w:sz w:val="18"/>
                <w:szCs w:val="18"/>
              </w:rPr>
            </w:pPr>
            <w:r w:rsidRPr="00EF43F9">
              <w:rPr>
                <w:rFonts w:ascii="Arial" w:hAnsi="Arial" w:cs="Arial"/>
                <w:sz w:val="18"/>
                <w:szCs w:val="18"/>
              </w:rPr>
              <w:t>2 (9,5)</w:t>
            </w:r>
          </w:p>
        </w:tc>
        <w:tc>
          <w:tcPr>
            <w:tcW w:w="1002" w:type="dxa"/>
            <w:tcBorders>
              <w:top w:val="nil"/>
              <w:left w:val="nil"/>
              <w:bottom w:val="nil"/>
              <w:right w:val="nil"/>
            </w:tcBorders>
          </w:tcPr>
          <w:p w14:paraId="01D7D9B3" w14:textId="77777777" w:rsidR="00EF43F9" w:rsidRPr="00EF43F9" w:rsidRDefault="00EF43F9" w:rsidP="000B5FAE">
            <w:pPr>
              <w:pStyle w:val="TableParagraph"/>
              <w:spacing w:before="120"/>
              <w:ind w:right="114"/>
              <w:jc w:val="center"/>
              <w:rPr>
                <w:rFonts w:ascii="Arial" w:hAnsi="Arial" w:cs="Arial"/>
                <w:sz w:val="18"/>
                <w:szCs w:val="18"/>
              </w:rPr>
            </w:pPr>
            <w:r w:rsidRPr="00EF43F9">
              <w:rPr>
                <w:rFonts w:ascii="Arial" w:hAnsi="Arial" w:cs="Arial"/>
                <w:sz w:val="18"/>
                <w:szCs w:val="18"/>
              </w:rPr>
              <w:t>6 (28,6)</w:t>
            </w:r>
          </w:p>
        </w:tc>
        <w:tc>
          <w:tcPr>
            <w:tcW w:w="1162" w:type="dxa"/>
            <w:gridSpan w:val="3"/>
            <w:tcBorders>
              <w:top w:val="nil"/>
              <w:left w:val="nil"/>
              <w:bottom w:val="nil"/>
              <w:right w:val="nil"/>
            </w:tcBorders>
          </w:tcPr>
          <w:p w14:paraId="50C76697" w14:textId="77777777" w:rsidR="00EF43F9" w:rsidRPr="00EF43F9" w:rsidRDefault="00EF43F9" w:rsidP="000B5FAE">
            <w:pPr>
              <w:pStyle w:val="TableParagraph"/>
              <w:spacing w:before="120"/>
              <w:ind w:right="114"/>
              <w:jc w:val="center"/>
              <w:rPr>
                <w:rFonts w:ascii="Arial" w:hAnsi="Arial" w:cs="Arial"/>
                <w:b/>
                <w:sz w:val="18"/>
                <w:szCs w:val="18"/>
              </w:rPr>
            </w:pPr>
            <w:r w:rsidRPr="00EF43F9">
              <w:rPr>
                <w:rFonts w:ascii="Arial" w:hAnsi="Arial" w:cs="Arial"/>
                <w:b/>
                <w:sz w:val="18"/>
                <w:szCs w:val="18"/>
              </w:rPr>
              <w:t>11 (52,4)</w:t>
            </w:r>
          </w:p>
        </w:tc>
        <w:tc>
          <w:tcPr>
            <w:tcW w:w="838" w:type="dxa"/>
            <w:gridSpan w:val="2"/>
            <w:tcBorders>
              <w:top w:val="nil"/>
              <w:left w:val="nil"/>
              <w:bottom w:val="nil"/>
              <w:right w:val="nil"/>
            </w:tcBorders>
          </w:tcPr>
          <w:p w14:paraId="0CB7A267" w14:textId="77777777" w:rsidR="00EF43F9" w:rsidRPr="00EF43F9" w:rsidRDefault="00EF43F9" w:rsidP="000B5FAE">
            <w:pPr>
              <w:pStyle w:val="TableParagraph"/>
              <w:spacing w:before="120"/>
              <w:ind w:right="114"/>
              <w:jc w:val="center"/>
              <w:rPr>
                <w:rFonts w:ascii="Arial" w:hAnsi="Arial" w:cs="Arial"/>
                <w:sz w:val="18"/>
                <w:szCs w:val="18"/>
              </w:rPr>
            </w:pPr>
            <w:r w:rsidRPr="00EF43F9">
              <w:rPr>
                <w:rFonts w:ascii="Arial" w:hAnsi="Arial" w:cs="Arial"/>
                <w:sz w:val="18"/>
                <w:szCs w:val="18"/>
              </w:rPr>
              <w:t>4,19</w:t>
            </w:r>
          </w:p>
        </w:tc>
        <w:tc>
          <w:tcPr>
            <w:tcW w:w="1148" w:type="dxa"/>
            <w:tcBorders>
              <w:top w:val="nil"/>
              <w:left w:val="nil"/>
              <w:bottom w:val="nil"/>
              <w:right w:val="nil"/>
            </w:tcBorders>
          </w:tcPr>
          <w:p w14:paraId="7BDDF0FA" w14:textId="77777777" w:rsidR="00EF43F9" w:rsidRPr="00EF43F9" w:rsidRDefault="00EF43F9" w:rsidP="000B5FAE">
            <w:pPr>
              <w:pStyle w:val="TableParagraph"/>
              <w:spacing w:before="120"/>
              <w:ind w:right="114"/>
              <w:jc w:val="center"/>
              <w:rPr>
                <w:rFonts w:ascii="Arial" w:hAnsi="Arial" w:cs="Arial"/>
                <w:sz w:val="18"/>
                <w:szCs w:val="18"/>
              </w:rPr>
            </w:pPr>
            <w:r w:rsidRPr="00EF43F9">
              <w:rPr>
                <w:rFonts w:ascii="Arial" w:hAnsi="Arial" w:cs="Arial"/>
                <w:sz w:val="18"/>
                <w:szCs w:val="18"/>
              </w:rPr>
              <w:t>1,123</w:t>
            </w:r>
          </w:p>
        </w:tc>
      </w:tr>
      <w:tr w:rsidR="00EF43F9" w:rsidRPr="00EF43F9" w14:paraId="7C2E0195" w14:textId="77777777" w:rsidTr="000B5FAE">
        <w:trPr>
          <w:gridBefore w:val="1"/>
          <w:wBefore w:w="12" w:type="dxa"/>
          <w:trHeight w:val="309"/>
        </w:trPr>
        <w:tc>
          <w:tcPr>
            <w:tcW w:w="1992" w:type="dxa"/>
            <w:tcBorders>
              <w:top w:val="nil"/>
              <w:left w:val="nil"/>
              <w:bottom w:val="nil"/>
              <w:right w:val="nil"/>
            </w:tcBorders>
            <w:hideMark/>
          </w:tcPr>
          <w:p w14:paraId="24F46923" w14:textId="3B502D7B" w:rsidR="00EF43F9" w:rsidRPr="00EF43F9" w:rsidRDefault="00EF43F9" w:rsidP="000B5FAE">
            <w:pPr>
              <w:pStyle w:val="TableParagraph"/>
              <w:spacing w:before="120"/>
              <w:ind w:left="112"/>
              <w:rPr>
                <w:rFonts w:ascii="Arial" w:hAnsi="Arial" w:cs="Arial"/>
                <w:sz w:val="18"/>
                <w:szCs w:val="18"/>
              </w:rPr>
            </w:pPr>
            <w:r>
              <w:rPr>
                <w:rFonts w:ascii="Arial" w:hAnsi="Arial" w:cs="Arial"/>
                <w:sz w:val="18"/>
                <w:szCs w:val="18"/>
              </w:rPr>
              <w:t xml:space="preserve">4. </w:t>
            </w:r>
            <w:r w:rsidRPr="00EF43F9">
              <w:rPr>
                <w:rFonts w:ascii="Arial" w:hAnsi="Arial" w:cs="Arial"/>
                <w:sz w:val="18"/>
                <w:szCs w:val="18"/>
              </w:rPr>
              <w:t>Em uma conversa se meu cônjuge me interrompe peço que ele(a) espere até eu terminar o que estava dizendo.</w:t>
            </w:r>
          </w:p>
        </w:tc>
        <w:tc>
          <w:tcPr>
            <w:tcW w:w="1082" w:type="dxa"/>
            <w:gridSpan w:val="2"/>
            <w:tcBorders>
              <w:top w:val="nil"/>
              <w:left w:val="nil"/>
              <w:bottom w:val="nil"/>
              <w:right w:val="nil"/>
            </w:tcBorders>
          </w:tcPr>
          <w:p w14:paraId="4F7223B4" w14:textId="77777777" w:rsidR="00EF43F9" w:rsidRPr="00EF43F9" w:rsidRDefault="00EF43F9" w:rsidP="000B5FAE">
            <w:pPr>
              <w:pStyle w:val="TableParagraph"/>
              <w:spacing w:before="120"/>
              <w:ind w:right="114"/>
              <w:jc w:val="center"/>
              <w:rPr>
                <w:rFonts w:ascii="Arial" w:hAnsi="Arial" w:cs="Arial"/>
                <w:sz w:val="18"/>
                <w:szCs w:val="18"/>
              </w:rPr>
            </w:pPr>
            <w:r w:rsidRPr="00EF43F9">
              <w:rPr>
                <w:rFonts w:ascii="Arial" w:hAnsi="Arial" w:cs="Arial"/>
                <w:sz w:val="18"/>
                <w:szCs w:val="18"/>
              </w:rPr>
              <w:t>2 (9,5)</w:t>
            </w:r>
          </w:p>
        </w:tc>
        <w:tc>
          <w:tcPr>
            <w:tcW w:w="1000" w:type="dxa"/>
            <w:tcBorders>
              <w:top w:val="nil"/>
              <w:left w:val="nil"/>
              <w:bottom w:val="nil"/>
              <w:right w:val="nil"/>
            </w:tcBorders>
          </w:tcPr>
          <w:p w14:paraId="68D08EDF" w14:textId="77777777" w:rsidR="00EF43F9" w:rsidRPr="00EF43F9" w:rsidRDefault="00EF43F9" w:rsidP="000B5FAE">
            <w:pPr>
              <w:pStyle w:val="TableParagraph"/>
              <w:spacing w:before="120"/>
              <w:ind w:right="114"/>
              <w:jc w:val="center"/>
              <w:rPr>
                <w:rFonts w:ascii="Arial" w:hAnsi="Arial" w:cs="Arial"/>
                <w:sz w:val="18"/>
                <w:szCs w:val="18"/>
              </w:rPr>
            </w:pPr>
            <w:r w:rsidRPr="00EF43F9">
              <w:rPr>
                <w:rFonts w:ascii="Arial" w:hAnsi="Arial" w:cs="Arial"/>
                <w:sz w:val="18"/>
                <w:szCs w:val="18"/>
              </w:rPr>
              <w:t>2 (9,5)</w:t>
            </w:r>
          </w:p>
        </w:tc>
        <w:tc>
          <w:tcPr>
            <w:tcW w:w="1115" w:type="dxa"/>
            <w:tcBorders>
              <w:top w:val="nil"/>
              <w:left w:val="nil"/>
              <w:bottom w:val="nil"/>
              <w:right w:val="nil"/>
            </w:tcBorders>
          </w:tcPr>
          <w:p w14:paraId="24060317" w14:textId="77777777" w:rsidR="00EF43F9" w:rsidRPr="00EF43F9" w:rsidRDefault="00EF43F9" w:rsidP="000B5FAE">
            <w:pPr>
              <w:pStyle w:val="TableParagraph"/>
              <w:spacing w:before="120"/>
              <w:ind w:right="114"/>
              <w:jc w:val="center"/>
              <w:rPr>
                <w:rFonts w:ascii="Arial" w:hAnsi="Arial" w:cs="Arial"/>
                <w:bCs/>
                <w:sz w:val="18"/>
                <w:szCs w:val="18"/>
              </w:rPr>
            </w:pPr>
            <w:r w:rsidRPr="00EF43F9">
              <w:rPr>
                <w:rFonts w:ascii="Arial" w:hAnsi="Arial" w:cs="Arial"/>
                <w:bCs/>
                <w:sz w:val="18"/>
                <w:szCs w:val="18"/>
              </w:rPr>
              <w:t>4 (19,0)</w:t>
            </w:r>
          </w:p>
        </w:tc>
        <w:tc>
          <w:tcPr>
            <w:tcW w:w="1002" w:type="dxa"/>
            <w:tcBorders>
              <w:top w:val="nil"/>
              <w:left w:val="nil"/>
              <w:bottom w:val="nil"/>
              <w:right w:val="nil"/>
            </w:tcBorders>
          </w:tcPr>
          <w:p w14:paraId="15B1496C" w14:textId="77777777" w:rsidR="00EF43F9" w:rsidRPr="00EF43F9" w:rsidRDefault="00EF43F9" w:rsidP="000B5FAE">
            <w:pPr>
              <w:pStyle w:val="TableParagraph"/>
              <w:spacing w:before="120"/>
              <w:ind w:right="114"/>
              <w:jc w:val="center"/>
              <w:rPr>
                <w:rFonts w:ascii="Arial" w:hAnsi="Arial" w:cs="Arial"/>
                <w:sz w:val="18"/>
                <w:szCs w:val="18"/>
              </w:rPr>
            </w:pPr>
            <w:r w:rsidRPr="00EF43F9">
              <w:rPr>
                <w:rFonts w:ascii="Arial" w:hAnsi="Arial" w:cs="Arial"/>
                <w:sz w:val="18"/>
                <w:szCs w:val="18"/>
              </w:rPr>
              <w:t>4 (19,0)</w:t>
            </w:r>
          </w:p>
        </w:tc>
        <w:tc>
          <w:tcPr>
            <w:tcW w:w="1162" w:type="dxa"/>
            <w:gridSpan w:val="3"/>
            <w:tcBorders>
              <w:top w:val="nil"/>
              <w:left w:val="nil"/>
              <w:bottom w:val="nil"/>
              <w:right w:val="nil"/>
            </w:tcBorders>
          </w:tcPr>
          <w:p w14:paraId="4D5A7353" w14:textId="77777777" w:rsidR="00EF43F9" w:rsidRPr="00EF43F9" w:rsidRDefault="00EF43F9" w:rsidP="000B5FAE">
            <w:pPr>
              <w:pStyle w:val="TableParagraph"/>
              <w:spacing w:before="120"/>
              <w:ind w:right="114"/>
              <w:jc w:val="center"/>
              <w:rPr>
                <w:rFonts w:ascii="Arial" w:hAnsi="Arial" w:cs="Arial"/>
                <w:b/>
                <w:bCs/>
                <w:sz w:val="18"/>
                <w:szCs w:val="18"/>
              </w:rPr>
            </w:pPr>
            <w:r w:rsidRPr="00EF43F9">
              <w:rPr>
                <w:rFonts w:ascii="Arial" w:hAnsi="Arial" w:cs="Arial"/>
                <w:b/>
                <w:bCs/>
                <w:sz w:val="18"/>
                <w:szCs w:val="18"/>
              </w:rPr>
              <w:t>9 (42,9)</w:t>
            </w:r>
          </w:p>
        </w:tc>
        <w:tc>
          <w:tcPr>
            <w:tcW w:w="838" w:type="dxa"/>
            <w:gridSpan w:val="2"/>
            <w:tcBorders>
              <w:top w:val="nil"/>
              <w:left w:val="nil"/>
              <w:bottom w:val="nil"/>
              <w:right w:val="nil"/>
            </w:tcBorders>
          </w:tcPr>
          <w:p w14:paraId="22070EBF" w14:textId="77777777" w:rsidR="00EF43F9" w:rsidRPr="00EF43F9" w:rsidRDefault="00EF43F9" w:rsidP="000B5FAE">
            <w:pPr>
              <w:pStyle w:val="TableParagraph"/>
              <w:spacing w:before="120"/>
              <w:ind w:right="114"/>
              <w:jc w:val="center"/>
              <w:rPr>
                <w:rFonts w:ascii="Arial" w:hAnsi="Arial" w:cs="Arial"/>
                <w:sz w:val="18"/>
                <w:szCs w:val="18"/>
              </w:rPr>
            </w:pPr>
            <w:r w:rsidRPr="00EF43F9">
              <w:rPr>
                <w:rFonts w:ascii="Arial" w:hAnsi="Arial" w:cs="Arial"/>
                <w:sz w:val="18"/>
                <w:szCs w:val="18"/>
              </w:rPr>
              <w:t>3,76</w:t>
            </w:r>
          </w:p>
        </w:tc>
        <w:tc>
          <w:tcPr>
            <w:tcW w:w="1148" w:type="dxa"/>
            <w:tcBorders>
              <w:top w:val="nil"/>
              <w:left w:val="nil"/>
              <w:bottom w:val="nil"/>
              <w:right w:val="nil"/>
            </w:tcBorders>
          </w:tcPr>
          <w:p w14:paraId="03CD75D4" w14:textId="77777777" w:rsidR="00EF43F9" w:rsidRPr="00EF43F9" w:rsidRDefault="00EF43F9" w:rsidP="000B5FAE">
            <w:pPr>
              <w:pStyle w:val="TableParagraph"/>
              <w:spacing w:before="120"/>
              <w:ind w:right="114"/>
              <w:jc w:val="center"/>
              <w:rPr>
                <w:rFonts w:ascii="Arial" w:hAnsi="Arial" w:cs="Arial"/>
                <w:sz w:val="18"/>
                <w:szCs w:val="18"/>
              </w:rPr>
            </w:pPr>
            <w:r w:rsidRPr="00EF43F9">
              <w:rPr>
                <w:rFonts w:ascii="Arial" w:hAnsi="Arial" w:cs="Arial"/>
                <w:sz w:val="18"/>
                <w:szCs w:val="18"/>
              </w:rPr>
              <w:t>1,375</w:t>
            </w:r>
          </w:p>
        </w:tc>
      </w:tr>
      <w:tr w:rsidR="00EF43F9" w:rsidRPr="00EF43F9" w14:paraId="38779464" w14:textId="77777777" w:rsidTr="000B5FAE">
        <w:trPr>
          <w:gridBefore w:val="1"/>
          <w:wBefore w:w="12" w:type="dxa"/>
          <w:trHeight w:val="309"/>
        </w:trPr>
        <w:tc>
          <w:tcPr>
            <w:tcW w:w="1992" w:type="dxa"/>
            <w:tcBorders>
              <w:top w:val="nil"/>
              <w:left w:val="nil"/>
              <w:bottom w:val="nil"/>
              <w:right w:val="nil"/>
            </w:tcBorders>
            <w:hideMark/>
          </w:tcPr>
          <w:p w14:paraId="0BFF9A7B" w14:textId="6FF77372" w:rsidR="00EF43F9" w:rsidRPr="00EF43F9" w:rsidRDefault="00EF43F9" w:rsidP="000B5FAE">
            <w:pPr>
              <w:pStyle w:val="TableParagraph"/>
              <w:spacing w:before="120"/>
              <w:ind w:left="112"/>
              <w:rPr>
                <w:rFonts w:ascii="Arial" w:hAnsi="Arial" w:cs="Arial"/>
                <w:sz w:val="18"/>
                <w:szCs w:val="18"/>
              </w:rPr>
            </w:pPr>
            <w:r>
              <w:rPr>
                <w:rFonts w:ascii="Arial" w:hAnsi="Arial" w:cs="Arial"/>
                <w:sz w:val="18"/>
                <w:szCs w:val="18"/>
              </w:rPr>
              <w:t xml:space="preserve">5. </w:t>
            </w:r>
            <w:r w:rsidRPr="00EF43F9">
              <w:rPr>
                <w:rFonts w:ascii="Arial" w:hAnsi="Arial" w:cs="Arial"/>
                <w:sz w:val="18"/>
                <w:szCs w:val="18"/>
              </w:rPr>
              <w:t>Quando meu cônjuge deixa de cumprir algum de nossos acordos, dou um jeito de lembrá-lo(a)</w:t>
            </w:r>
          </w:p>
        </w:tc>
        <w:tc>
          <w:tcPr>
            <w:tcW w:w="1082" w:type="dxa"/>
            <w:gridSpan w:val="2"/>
            <w:tcBorders>
              <w:top w:val="nil"/>
              <w:left w:val="nil"/>
              <w:bottom w:val="nil"/>
              <w:right w:val="nil"/>
            </w:tcBorders>
          </w:tcPr>
          <w:p w14:paraId="67D62325" w14:textId="77777777" w:rsidR="00EF43F9" w:rsidRPr="000D5A99" w:rsidRDefault="00EF43F9" w:rsidP="000B5FAE">
            <w:pPr>
              <w:pStyle w:val="TableParagraph"/>
              <w:spacing w:before="120"/>
              <w:ind w:right="114"/>
              <w:jc w:val="center"/>
              <w:rPr>
                <w:rFonts w:ascii="Arial" w:hAnsi="Arial" w:cs="Arial"/>
                <w:sz w:val="18"/>
                <w:szCs w:val="18"/>
                <w:highlight w:val="yellow"/>
              </w:rPr>
            </w:pPr>
            <w:r w:rsidRPr="000D5A99">
              <w:rPr>
                <w:rFonts w:ascii="Arial" w:hAnsi="Arial" w:cs="Arial"/>
                <w:sz w:val="18"/>
                <w:szCs w:val="18"/>
                <w:highlight w:val="yellow"/>
              </w:rPr>
              <w:t>0 (0,00)</w:t>
            </w:r>
          </w:p>
        </w:tc>
        <w:tc>
          <w:tcPr>
            <w:tcW w:w="1000" w:type="dxa"/>
            <w:tcBorders>
              <w:top w:val="nil"/>
              <w:left w:val="nil"/>
              <w:bottom w:val="nil"/>
              <w:right w:val="nil"/>
            </w:tcBorders>
          </w:tcPr>
          <w:p w14:paraId="1D0F20B4" w14:textId="77777777" w:rsidR="00EF43F9" w:rsidRPr="000D5A99" w:rsidRDefault="00EF43F9" w:rsidP="000B5FAE">
            <w:pPr>
              <w:pStyle w:val="TableParagraph"/>
              <w:spacing w:before="120"/>
              <w:ind w:right="114"/>
              <w:jc w:val="center"/>
              <w:rPr>
                <w:rFonts w:ascii="Arial" w:hAnsi="Arial" w:cs="Arial"/>
                <w:sz w:val="18"/>
                <w:szCs w:val="18"/>
                <w:highlight w:val="yellow"/>
              </w:rPr>
            </w:pPr>
            <w:r w:rsidRPr="000D5A99">
              <w:rPr>
                <w:rFonts w:ascii="Arial" w:hAnsi="Arial" w:cs="Arial"/>
                <w:sz w:val="18"/>
                <w:szCs w:val="18"/>
                <w:highlight w:val="yellow"/>
              </w:rPr>
              <w:t>2 (9,5)</w:t>
            </w:r>
          </w:p>
        </w:tc>
        <w:tc>
          <w:tcPr>
            <w:tcW w:w="1115" w:type="dxa"/>
            <w:tcBorders>
              <w:top w:val="nil"/>
              <w:left w:val="nil"/>
              <w:bottom w:val="nil"/>
              <w:right w:val="nil"/>
            </w:tcBorders>
          </w:tcPr>
          <w:p w14:paraId="68666032" w14:textId="77777777" w:rsidR="00EF43F9" w:rsidRPr="000D5A99" w:rsidRDefault="00EF43F9" w:rsidP="000B5FAE">
            <w:pPr>
              <w:pStyle w:val="TableParagraph"/>
              <w:spacing w:before="120"/>
              <w:ind w:right="114"/>
              <w:jc w:val="center"/>
              <w:rPr>
                <w:rFonts w:ascii="Arial" w:hAnsi="Arial" w:cs="Arial"/>
                <w:sz w:val="18"/>
                <w:szCs w:val="18"/>
                <w:highlight w:val="yellow"/>
              </w:rPr>
            </w:pPr>
            <w:r w:rsidRPr="000D5A99">
              <w:rPr>
                <w:rFonts w:ascii="Arial" w:hAnsi="Arial" w:cs="Arial"/>
                <w:sz w:val="18"/>
                <w:szCs w:val="18"/>
                <w:highlight w:val="yellow"/>
              </w:rPr>
              <w:t>2 (9,5)</w:t>
            </w:r>
          </w:p>
        </w:tc>
        <w:tc>
          <w:tcPr>
            <w:tcW w:w="1002" w:type="dxa"/>
            <w:tcBorders>
              <w:top w:val="nil"/>
              <w:left w:val="nil"/>
              <w:bottom w:val="nil"/>
              <w:right w:val="nil"/>
            </w:tcBorders>
          </w:tcPr>
          <w:p w14:paraId="3A8550F4" w14:textId="77777777" w:rsidR="00EF43F9" w:rsidRPr="000D5A99" w:rsidRDefault="00EF43F9" w:rsidP="000B5FAE">
            <w:pPr>
              <w:pStyle w:val="TableParagraph"/>
              <w:spacing w:before="120"/>
              <w:ind w:right="114"/>
              <w:jc w:val="center"/>
              <w:rPr>
                <w:rFonts w:ascii="Arial" w:hAnsi="Arial" w:cs="Arial"/>
                <w:sz w:val="18"/>
                <w:szCs w:val="18"/>
                <w:highlight w:val="yellow"/>
              </w:rPr>
            </w:pPr>
            <w:r w:rsidRPr="000D5A99">
              <w:rPr>
                <w:rFonts w:ascii="Arial" w:hAnsi="Arial" w:cs="Arial"/>
                <w:sz w:val="18"/>
                <w:szCs w:val="18"/>
                <w:highlight w:val="yellow"/>
              </w:rPr>
              <w:t>7 (33,3)</w:t>
            </w:r>
          </w:p>
        </w:tc>
        <w:tc>
          <w:tcPr>
            <w:tcW w:w="1162" w:type="dxa"/>
            <w:gridSpan w:val="3"/>
            <w:tcBorders>
              <w:top w:val="nil"/>
              <w:left w:val="nil"/>
              <w:bottom w:val="nil"/>
              <w:right w:val="nil"/>
            </w:tcBorders>
          </w:tcPr>
          <w:p w14:paraId="277F84F9" w14:textId="77777777" w:rsidR="00EF43F9" w:rsidRPr="000D5A99" w:rsidRDefault="00EF43F9" w:rsidP="000B5FAE">
            <w:pPr>
              <w:pStyle w:val="TableParagraph"/>
              <w:spacing w:before="120"/>
              <w:ind w:right="114"/>
              <w:jc w:val="center"/>
              <w:rPr>
                <w:rFonts w:ascii="Arial" w:hAnsi="Arial" w:cs="Arial"/>
                <w:b/>
                <w:sz w:val="18"/>
                <w:szCs w:val="18"/>
                <w:highlight w:val="yellow"/>
              </w:rPr>
            </w:pPr>
            <w:r w:rsidRPr="000D5A99">
              <w:rPr>
                <w:rFonts w:ascii="Arial" w:hAnsi="Arial" w:cs="Arial"/>
                <w:b/>
                <w:sz w:val="18"/>
                <w:szCs w:val="18"/>
                <w:highlight w:val="yellow"/>
              </w:rPr>
              <w:t>10 (47,6)</w:t>
            </w:r>
          </w:p>
        </w:tc>
        <w:tc>
          <w:tcPr>
            <w:tcW w:w="838" w:type="dxa"/>
            <w:gridSpan w:val="2"/>
            <w:tcBorders>
              <w:top w:val="nil"/>
              <w:left w:val="nil"/>
              <w:bottom w:val="nil"/>
              <w:right w:val="nil"/>
            </w:tcBorders>
          </w:tcPr>
          <w:p w14:paraId="621D0040" w14:textId="77777777" w:rsidR="00EF43F9" w:rsidRPr="00EF43F9" w:rsidRDefault="00EF43F9" w:rsidP="000B5FAE">
            <w:pPr>
              <w:pStyle w:val="TableParagraph"/>
              <w:spacing w:before="120"/>
              <w:ind w:right="114"/>
              <w:jc w:val="center"/>
              <w:rPr>
                <w:rFonts w:ascii="Arial" w:hAnsi="Arial" w:cs="Arial"/>
                <w:sz w:val="18"/>
                <w:szCs w:val="18"/>
              </w:rPr>
            </w:pPr>
            <w:r w:rsidRPr="00EF43F9">
              <w:rPr>
                <w:rFonts w:ascii="Arial" w:hAnsi="Arial" w:cs="Arial"/>
                <w:sz w:val="18"/>
                <w:szCs w:val="18"/>
              </w:rPr>
              <w:t>4,19</w:t>
            </w:r>
          </w:p>
        </w:tc>
        <w:tc>
          <w:tcPr>
            <w:tcW w:w="1148" w:type="dxa"/>
            <w:tcBorders>
              <w:top w:val="nil"/>
              <w:left w:val="nil"/>
              <w:bottom w:val="nil"/>
              <w:right w:val="nil"/>
            </w:tcBorders>
          </w:tcPr>
          <w:p w14:paraId="0D9F6F25" w14:textId="77777777" w:rsidR="00EF43F9" w:rsidRPr="00EF43F9" w:rsidRDefault="00EF43F9" w:rsidP="000B5FAE">
            <w:pPr>
              <w:pStyle w:val="TableParagraph"/>
              <w:spacing w:before="120"/>
              <w:ind w:right="114"/>
              <w:jc w:val="center"/>
              <w:rPr>
                <w:rFonts w:ascii="Arial" w:hAnsi="Arial" w:cs="Arial"/>
                <w:sz w:val="18"/>
                <w:szCs w:val="18"/>
              </w:rPr>
            </w:pPr>
            <w:r w:rsidRPr="00EF43F9">
              <w:rPr>
                <w:rFonts w:ascii="Arial" w:hAnsi="Arial" w:cs="Arial"/>
                <w:sz w:val="18"/>
                <w:szCs w:val="18"/>
              </w:rPr>
              <w:t>0,981</w:t>
            </w:r>
          </w:p>
        </w:tc>
      </w:tr>
      <w:tr w:rsidR="00EF43F9" w:rsidRPr="00EF43F9" w14:paraId="6A1EC850" w14:textId="77777777" w:rsidTr="000B5FAE">
        <w:trPr>
          <w:gridBefore w:val="1"/>
          <w:wBefore w:w="12" w:type="dxa"/>
          <w:trHeight w:val="310"/>
        </w:trPr>
        <w:tc>
          <w:tcPr>
            <w:tcW w:w="1992" w:type="dxa"/>
            <w:tcBorders>
              <w:top w:val="nil"/>
              <w:left w:val="nil"/>
              <w:bottom w:val="nil"/>
              <w:right w:val="nil"/>
            </w:tcBorders>
            <w:hideMark/>
          </w:tcPr>
          <w:p w14:paraId="5E8491C6" w14:textId="43044C1E" w:rsidR="00EF43F9" w:rsidRPr="00EF43F9" w:rsidRDefault="00EF43F9" w:rsidP="000B5FAE">
            <w:pPr>
              <w:pStyle w:val="TableParagraph"/>
              <w:spacing w:before="120"/>
              <w:ind w:left="125"/>
              <w:rPr>
                <w:rFonts w:ascii="Arial" w:hAnsi="Arial" w:cs="Arial"/>
                <w:sz w:val="18"/>
                <w:szCs w:val="18"/>
              </w:rPr>
            </w:pPr>
            <w:r>
              <w:rPr>
                <w:rFonts w:ascii="Arial" w:hAnsi="Arial" w:cs="Arial"/>
                <w:sz w:val="18"/>
                <w:szCs w:val="18"/>
              </w:rPr>
              <w:t xml:space="preserve">6. </w:t>
            </w:r>
            <w:r w:rsidRPr="00EF43F9">
              <w:rPr>
                <w:rFonts w:ascii="Arial" w:hAnsi="Arial" w:cs="Arial"/>
                <w:sz w:val="18"/>
                <w:szCs w:val="18"/>
              </w:rPr>
              <w:t>Quando meu cônjuge faz algo que acho bom, mesmo que não seja diretamente para mim, procuro elogiá-lo(a) na primeira oportunidade</w:t>
            </w:r>
          </w:p>
        </w:tc>
        <w:tc>
          <w:tcPr>
            <w:tcW w:w="1082" w:type="dxa"/>
            <w:gridSpan w:val="2"/>
            <w:tcBorders>
              <w:top w:val="nil"/>
              <w:left w:val="nil"/>
              <w:bottom w:val="nil"/>
              <w:right w:val="nil"/>
            </w:tcBorders>
          </w:tcPr>
          <w:p w14:paraId="1ED943C8" w14:textId="77777777" w:rsidR="00EF43F9" w:rsidRPr="000D5A99" w:rsidRDefault="00EF43F9" w:rsidP="000B5FAE">
            <w:pPr>
              <w:pStyle w:val="TableParagraph"/>
              <w:spacing w:before="120"/>
              <w:ind w:right="114"/>
              <w:jc w:val="center"/>
              <w:rPr>
                <w:rFonts w:ascii="Arial" w:hAnsi="Arial" w:cs="Arial"/>
                <w:sz w:val="18"/>
                <w:szCs w:val="18"/>
                <w:highlight w:val="yellow"/>
              </w:rPr>
            </w:pPr>
            <w:r w:rsidRPr="000D5A99">
              <w:rPr>
                <w:rFonts w:ascii="Arial" w:hAnsi="Arial" w:cs="Arial"/>
                <w:sz w:val="18"/>
                <w:szCs w:val="18"/>
                <w:highlight w:val="yellow"/>
              </w:rPr>
              <w:t>1 (4,8)</w:t>
            </w:r>
          </w:p>
        </w:tc>
        <w:tc>
          <w:tcPr>
            <w:tcW w:w="1000" w:type="dxa"/>
            <w:tcBorders>
              <w:top w:val="nil"/>
              <w:left w:val="nil"/>
              <w:bottom w:val="nil"/>
              <w:right w:val="nil"/>
            </w:tcBorders>
          </w:tcPr>
          <w:p w14:paraId="100A03E2" w14:textId="77777777" w:rsidR="00EF43F9" w:rsidRPr="000D5A99" w:rsidRDefault="00EF43F9" w:rsidP="000B5FAE">
            <w:pPr>
              <w:pStyle w:val="TableParagraph"/>
              <w:spacing w:before="120"/>
              <w:ind w:right="114"/>
              <w:jc w:val="center"/>
              <w:rPr>
                <w:rFonts w:ascii="Arial" w:hAnsi="Arial" w:cs="Arial"/>
                <w:sz w:val="18"/>
                <w:szCs w:val="18"/>
                <w:highlight w:val="yellow"/>
              </w:rPr>
            </w:pPr>
            <w:r w:rsidRPr="000D5A99">
              <w:rPr>
                <w:rFonts w:ascii="Arial" w:hAnsi="Arial" w:cs="Arial"/>
                <w:sz w:val="18"/>
                <w:szCs w:val="18"/>
                <w:highlight w:val="yellow"/>
              </w:rPr>
              <w:t>1 (4,8)</w:t>
            </w:r>
          </w:p>
        </w:tc>
        <w:tc>
          <w:tcPr>
            <w:tcW w:w="1115" w:type="dxa"/>
            <w:tcBorders>
              <w:top w:val="nil"/>
              <w:left w:val="nil"/>
              <w:bottom w:val="nil"/>
              <w:right w:val="nil"/>
            </w:tcBorders>
          </w:tcPr>
          <w:p w14:paraId="6B43BFBA" w14:textId="77777777" w:rsidR="00EF43F9" w:rsidRPr="000D5A99" w:rsidRDefault="00EF43F9" w:rsidP="000B5FAE">
            <w:pPr>
              <w:pStyle w:val="TableParagraph"/>
              <w:spacing w:before="120"/>
              <w:ind w:right="114"/>
              <w:jc w:val="center"/>
              <w:rPr>
                <w:rFonts w:ascii="Arial" w:hAnsi="Arial" w:cs="Arial"/>
                <w:sz w:val="18"/>
                <w:szCs w:val="18"/>
                <w:highlight w:val="yellow"/>
              </w:rPr>
            </w:pPr>
            <w:r w:rsidRPr="000D5A99">
              <w:rPr>
                <w:rFonts w:ascii="Arial" w:hAnsi="Arial" w:cs="Arial"/>
                <w:sz w:val="18"/>
                <w:szCs w:val="18"/>
                <w:highlight w:val="yellow"/>
              </w:rPr>
              <w:t>1 (4, 8)</w:t>
            </w:r>
          </w:p>
        </w:tc>
        <w:tc>
          <w:tcPr>
            <w:tcW w:w="1002" w:type="dxa"/>
            <w:tcBorders>
              <w:top w:val="nil"/>
              <w:left w:val="nil"/>
              <w:bottom w:val="nil"/>
              <w:right w:val="nil"/>
            </w:tcBorders>
          </w:tcPr>
          <w:p w14:paraId="211F3F7A" w14:textId="77777777" w:rsidR="00EF43F9" w:rsidRPr="000D5A99" w:rsidRDefault="00EF43F9" w:rsidP="000B5FAE">
            <w:pPr>
              <w:pStyle w:val="TableParagraph"/>
              <w:spacing w:before="120"/>
              <w:ind w:right="114"/>
              <w:jc w:val="center"/>
              <w:rPr>
                <w:rFonts w:ascii="Arial" w:hAnsi="Arial" w:cs="Arial"/>
                <w:b/>
                <w:bCs/>
                <w:sz w:val="18"/>
                <w:szCs w:val="18"/>
                <w:highlight w:val="yellow"/>
              </w:rPr>
            </w:pPr>
            <w:r w:rsidRPr="000D5A99">
              <w:rPr>
                <w:rFonts w:ascii="Arial" w:hAnsi="Arial" w:cs="Arial"/>
                <w:b/>
                <w:bCs/>
                <w:sz w:val="18"/>
                <w:szCs w:val="18"/>
                <w:highlight w:val="yellow"/>
              </w:rPr>
              <w:t>10 (47,6)</w:t>
            </w:r>
          </w:p>
        </w:tc>
        <w:tc>
          <w:tcPr>
            <w:tcW w:w="1162" w:type="dxa"/>
            <w:gridSpan w:val="3"/>
            <w:tcBorders>
              <w:top w:val="nil"/>
              <w:left w:val="nil"/>
              <w:bottom w:val="nil"/>
              <w:right w:val="nil"/>
            </w:tcBorders>
          </w:tcPr>
          <w:p w14:paraId="46D2FD5E" w14:textId="77777777" w:rsidR="00EF43F9" w:rsidRPr="000D5A99" w:rsidRDefault="00EF43F9" w:rsidP="000B5FAE">
            <w:pPr>
              <w:pStyle w:val="TableParagraph"/>
              <w:spacing w:before="120"/>
              <w:ind w:right="114"/>
              <w:jc w:val="center"/>
              <w:rPr>
                <w:rFonts w:ascii="Arial" w:hAnsi="Arial" w:cs="Arial"/>
                <w:bCs/>
                <w:sz w:val="18"/>
                <w:szCs w:val="18"/>
                <w:highlight w:val="yellow"/>
              </w:rPr>
            </w:pPr>
            <w:r w:rsidRPr="000D5A99">
              <w:rPr>
                <w:rFonts w:ascii="Arial" w:hAnsi="Arial" w:cs="Arial"/>
                <w:bCs/>
                <w:sz w:val="18"/>
                <w:szCs w:val="18"/>
                <w:highlight w:val="yellow"/>
              </w:rPr>
              <w:t>8 (38,1)</w:t>
            </w:r>
          </w:p>
        </w:tc>
        <w:tc>
          <w:tcPr>
            <w:tcW w:w="838" w:type="dxa"/>
            <w:gridSpan w:val="2"/>
            <w:tcBorders>
              <w:top w:val="nil"/>
              <w:left w:val="nil"/>
              <w:bottom w:val="nil"/>
              <w:right w:val="nil"/>
            </w:tcBorders>
          </w:tcPr>
          <w:p w14:paraId="274ED505" w14:textId="77777777" w:rsidR="00EF43F9" w:rsidRPr="00EF43F9" w:rsidRDefault="00EF43F9" w:rsidP="000B5FAE">
            <w:pPr>
              <w:pStyle w:val="TableParagraph"/>
              <w:spacing w:before="120"/>
              <w:ind w:right="114"/>
              <w:jc w:val="center"/>
              <w:rPr>
                <w:rFonts w:ascii="Arial" w:hAnsi="Arial" w:cs="Arial"/>
                <w:sz w:val="18"/>
                <w:szCs w:val="18"/>
              </w:rPr>
            </w:pPr>
            <w:r w:rsidRPr="00EF43F9">
              <w:rPr>
                <w:rFonts w:ascii="Arial" w:hAnsi="Arial" w:cs="Arial"/>
                <w:sz w:val="18"/>
                <w:szCs w:val="18"/>
              </w:rPr>
              <w:t>4,10</w:t>
            </w:r>
          </w:p>
        </w:tc>
        <w:tc>
          <w:tcPr>
            <w:tcW w:w="1148" w:type="dxa"/>
            <w:tcBorders>
              <w:top w:val="nil"/>
              <w:left w:val="nil"/>
              <w:bottom w:val="nil"/>
              <w:right w:val="nil"/>
            </w:tcBorders>
          </w:tcPr>
          <w:p w14:paraId="164EDA70" w14:textId="77777777" w:rsidR="00EF43F9" w:rsidRPr="00EF43F9" w:rsidRDefault="00EF43F9" w:rsidP="000B5FAE">
            <w:pPr>
              <w:pStyle w:val="TableParagraph"/>
              <w:spacing w:before="120"/>
              <w:ind w:right="114"/>
              <w:jc w:val="center"/>
              <w:rPr>
                <w:rFonts w:ascii="Arial" w:hAnsi="Arial" w:cs="Arial"/>
                <w:sz w:val="18"/>
                <w:szCs w:val="18"/>
              </w:rPr>
            </w:pPr>
            <w:r w:rsidRPr="00EF43F9">
              <w:rPr>
                <w:rFonts w:ascii="Arial" w:hAnsi="Arial" w:cs="Arial"/>
                <w:sz w:val="18"/>
                <w:szCs w:val="18"/>
              </w:rPr>
              <w:t>1,044</w:t>
            </w:r>
          </w:p>
        </w:tc>
      </w:tr>
      <w:tr w:rsidR="00EF43F9" w:rsidRPr="00EF43F9" w14:paraId="11C2614F" w14:textId="77777777" w:rsidTr="000B5FAE">
        <w:trPr>
          <w:gridBefore w:val="1"/>
          <w:wBefore w:w="12" w:type="dxa"/>
          <w:trHeight w:val="310"/>
        </w:trPr>
        <w:tc>
          <w:tcPr>
            <w:tcW w:w="1992" w:type="dxa"/>
            <w:tcBorders>
              <w:top w:val="nil"/>
              <w:left w:val="nil"/>
              <w:bottom w:val="nil"/>
              <w:right w:val="nil"/>
            </w:tcBorders>
            <w:hideMark/>
          </w:tcPr>
          <w:p w14:paraId="39F785CC" w14:textId="7A081463" w:rsidR="00EF43F9" w:rsidRPr="00EF43F9" w:rsidRDefault="00EF43F9" w:rsidP="000B5FAE">
            <w:pPr>
              <w:pStyle w:val="TableParagraph"/>
              <w:spacing w:before="120"/>
              <w:ind w:left="112"/>
              <w:rPr>
                <w:rFonts w:ascii="Arial" w:hAnsi="Arial" w:cs="Arial"/>
                <w:sz w:val="18"/>
                <w:szCs w:val="18"/>
              </w:rPr>
            </w:pPr>
            <w:r>
              <w:rPr>
                <w:rFonts w:ascii="Arial" w:hAnsi="Arial" w:cs="Arial"/>
                <w:sz w:val="18"/>
                <w:szCs w:val="18"/>
              </w:rPr>
              <w:t xml:space="preserve">7. </w:t>
            </w:r>
            <w:r w:rsidRPr="00EF43F9">
              <w:rPr>
                <w:rFonts w:ascii="Arial" w:hAnsi="Arial" w:cs="Arial"/>
                <w:sz w:val="18"/>
                <w:szCs w:val="18"/>
              </w:rPr>
              <w:t>Sinto dificuldade em demonstrar carinho através de palavras ou gestos a meu cônjuge</w:t>
            </w:r>
          </w:p>
        </w:tc>
        <w:tc>
          <w:tcPr>
            <w:tcW w:w="1082" w:type="dxa"/>
            <w:gridSpan w:val="2"/>
            <w:tcBorders>
              <w:top w:val="nil"/>
              <w:left w:val="nil"/>
              <w:bottom w:val="nil"/>
              <w:right w:val="nil"/>
            </w:tcBorders>
          </w:tcPr>
          <w:p w14:paraId="67D4A9B1" w14:textId="77777777" w:rsidR="00EF43F9" w:rsidRPr="000D5A99" w:rsidRDefault="00EF43F9" w:rsidP="000B5FAE">
            <w:pPr>
              <w:pStyle w:val="TableParagraph"/>
              <w:spacing w:before="120"/>
              <w:ind w:right="114"/>
              <w:jc w:val="center"/>
              <w:rPr>
                <w:rFonts w:ascii="Arial" w:hAnsi="Arial" w:cs="Arial"/>
                <w:b/>
                <w:bCs/>
                <w:sz w:val="18"/>
                <w:szCs w:val="18"/>
                <w:highlight w:val="yellow"/>
              </w:rPr>
            </w:pPr>
            <w:r w:rsidRPr="000D5A99">
              <w:rPr>
                <w:rFonts w:ascii="Arial" w:hAnsi="Arial" w:cs="Arial"/>
                <w:b/>
                <w:bCs/>
                <w:sz w:val="18"/>
                <w:szCs w:val="18"/>
                <w:highlight w:val="yellow"/>
              </w:rPr>
              <w:t>14 (66,7)</w:t>
            </w:r>
          </w:p>
        </w:tc>
        <w:tc>
          <w:tcPr>
            <w:tcW w:w="1000" w:type="dxa"/>
            <w:tcBorders>
              <w:top w:val="nil"/>
              <w:left w:val="nil"/>
              <w:bottom w:val="nil"/>
              <w:right w:val="nil"/>
            </w:tcBorders>
          </w:tcPr>
          <w:p w14:paraId="647EC92F" w14:textId="77777777" w:rsidR="00EF43F9" w:rsidRPr="000D5A99" w:rsidRDefault="00EF43F9" w:rsidP="000B5FAE">
            <w:pPr>
              <w:pStyle w:val="TableParagraph"/>
              <w:spacing w:before="120"/>
              <w:ind w:right="114"/>
              <w:jc w:val="center"/>
              <w:rPr>
                <w:rFonts w:ascii="Arial" w:hAnsi="Arial" w:cs="Arial"/>
                <w:sz w:val="18"/>
                <w:szCs w:val="18"/>
                <w:highlight w:val="yellow"/>
              </w:rPr>
            </w:pPr>
            <w:r w:rsidRPr="000D5A99">
              <w:rPr>
                <w:rFonts w:ascii="Arial" w:hAnsi="Arial" w:cs="Arial"/>
                <w:sz w:val="18"/>
                <w:szCs w:val="18"/>
                <w:highlight w:val="yellow"/>
              </w:rPr>
              <w:t>1 (4,8)</w:t>
            </w:r>
          </w:p>
        </w:tc>
        <w:tc>
          <w:tcPr>
            <w:tcW w:w="1115" w:type="dxa"/>
            <w:tcBorders>
              <w:top w:val="nil"/>
              <w:left w:val="nil"/>
              <w:bottom w:val="nil"/>
              <w:right w:val="nil"/>
            </w:tcBorders>
          </w:tcPr>
          <w:p w14:paraId="6EF900C4" w14:textId="77777777" w:rsidR="00EF43F9" w:rsidRPr="000D5A99" w:rsidRDefault="00EF43F9" w:rsidP="000B5FAE">
            <w:pPr>
              <w:pStyle w:val="TableParagraph"/>
              <w:spacing w:before="120"/>
              <w:ind w:right="114"/>
              <w:jc w:val="center"/>
              <w:rPr>
                <w:rFonts w:ascii="Arial" w:hAnsi="Arial" w:cs="Arial"/>
                <w:bCs/>
                <w:sz w:val="18"/>
                <w:szCs w:val="18"/>
                <w:highlight w:val="yellow"/>
              </w:rPr>
            </w:pPr>
            <w:r w:rsidRPr="000D5A99">
              <w:rPr>
                <w:rFonts w:ascii="Arial" w:hAnsi="Arial" w:cs="Arial"/>
                <w:bCs/>
                <w:sz w:val="18"/>
                <w:szCs w:val="18"/>
                <w:highlight w:val="yellow"/>
              </w:rPr>
              <w:t>2 (9,5)</w:t>
            </w:r>
          </w:p>
        </w:tc>
        <w:tc>
          <w:tcPr>
            <w:tcW w:w="1002" w:type="dxa"/>
            <w:tcBorders>
              <w:top w:val="nil"/>
              <w:left w:val="nil"/>
              <w:bottom w:val="nil"/>
              <w:right w:val="nil"/>
            </w:tcBorders>
          </w:tcPr>
          <w:p w14:paraId="619F403C" w14:textId="77777777" w:rsidR="00EF43F9" w:rsidRPr="000D5A99" w:rsidRDefault="00EF43F9" w:rsidP="000B5FAE">
            <w:pPr>
              <w:pStyle w:val="TableParagraph"/>
              <w:spacing w:before="120"/>
              <w:ind w:right="114"/>
              <w:jc w:val="center"/>
              <w:rPr>
                <w:rFonts w:ascii="Arial" w:hAnsi="Arial" w:cs="Arial"/>
                <w:sz w:val="18"/>
                <w:szCs w:val="18"/>
                <w:highlight w:val="yellow"/>
              </w:rPr>
            </w:pPr>
            <w:r w:rsidRPr="000D5A99">
              <w:rPr>
                <w:rFonts w:ascii="Arial" w:hAnsi="Arial" w:cs="Arial"/>
                <w:sz w:val="18"/>
                <w:szCs w:val="18"/>
                <w:highlight w:val="yellow"/>
              </w:rPr>
              <w:t>2 (9,5)</w:t>
            </w:r>
          </w:p>
        </w:tc>
        <w:tc>
          <w:tcPr>
            <w:tcW w:w="1162" w:type="dxa"/>
            <w:gridSpan w:val="3"/>
            <w:tcBorders>
              <w:top w:val="nil"/>
              <w:left w:val="nil"/>
              <w:bottom w:val="nil"/>
              <w:right w:val="nil"/>
            </w:tcBorders>
          </w:tcPr>
          <w:p w14:paraId="35702054" w14:textId="77777777" w:rsidR="00EF43F9" w:rsidRPr="000D5A99" w:rsidRDefault="00EF43F9" w:rsidP="000B5FAE">
            <w:pPr>
              <w:pStyle w:val="TableParagraph"/>
              <w:spacing w:before="120"/>
              <w:ind w:right="114"/>
              <w:jc w:val="center"/>
              <w:rPr>
                <w:rFonts w:ascii="Arial" w:hAnsi="Arial" w:cs="Arial"/>
                <w:sz w:val="18"/>
                <w:szCs w:val="18"/>
                <w:highlight w:val="yellow"/>
              </w:rPr>
            </w:pPr>
            <w:r w:rsidRPr="000D5A99">
              <w:rPr>
                <w:rFonts w:ascii="Arial" w:hAnsi="Arial" w:cs="Arial"/>
                <w:sz w:val="18"/>
                <w:szCs w:val="18"/>
                <w:highlight w:val="yellow"/>
              </w:rPr>
              <w:t>2 (9,</w:t>
            </w:r>
            <w:commentRangeStart w:id="19"/>
            <w:r w:rsidRPr="000D5A99">
              <w:rPr>
                <w:rFonts w:ascii="Arial" w:hAnsi="Arial" w:cs="Arial"/>
                <w:sz w:val="18"/>
                <w:szCs w:val="18"/>
                <w:highlight w:val="yellow"/>
              </w:rPr>
              <w:t>55</w:t>
            </w:r>
            <w:commentRangeEnd w:id="19"/>
            <w:r w:rsidR="000D5A99">
              <w:rPr>
                <w:rStyle w:val="Refdecomentrio"/>
                <w:rFonts w:ascii="Calibri" w:eastAsia="Calibri" w:hAnsi="Calibri" w:cs="Calibri"/>
                <w:lang w:val="pt-BR" w:eastAsia="pt-BR" w:bidi="ar-SA"/>
              </w:rPr>
              <w:commentReference w:id="19"/>
            </w:r>
            <w:r w:rsidRPr="000D5A99">
              <w:rPr>
                <w:rFonts w:ascii="Arial" w:hAnsi="Arial" w:cs="Arial"/>
                <w:sz w:val="18"/>
                <w:szCs w:val="18"/>
                <w:highlight w:val="yellow"/>
              </w:rPr>
              <w:t>)</w:t>
            </w:r>
          </w:p>
        </w:tc>
        <w:tc>
          <w:tcPr>
            <w:tcW w:w="838" w:type="dxa"/>
            <w:gridSpan w:val="2"/>
            <w:tcBorders>
              <w:top w:val="nil"/>
              <w:left w:val="nil"/>
              <w:bottom w:val="nil"/>
              <w:right w:val="nil"/>
            </w:tcBorders>
          </w:tcPr>
          <w:p w14:paraId="29950AE3" w14:textId="77777777" w:rsidR="00EF43F9" w:rsidRPr="00EF43F9" w:rsidRDefault="00EF43F9" w:rsidP="000B5FAE">
            <w:pPr>
              <w:pStyle w:val="TableParagraph"/>
              <w:spacing w:before="120"/>
              <w:ind w:right="114"/>
              <w:jc w:val="center"/>
              <w:rPr>
                <w:rFonts w:ascii="Arial" w:hAnsi="Arial" w:cs="Arial"/>
                <w:sz w:val="18"/>
                <w:szCs w:val="18"/>
              </w:rPr>
            </w:pPr>
            <w:r w:rsidRPr="00EF43F9">
              <w:rPr>
                <w:rFonts w:ascii="Arial" w:hAnsi="Arial" w:cs="Arial"/>
                <w:sz w:val="18"/>
                <w:szCs w:val="18"/>
              </w:rPr>
              <w:t>1,90</w:t>
            </w:r>
          </w:p>
        </w:tc>
        <w:tc>
          <w:tcPr>
            <w:tcW w:w="1148" w:type="dxa"/>
            <w:tcBorders>
              <w:top w:val="nil"/>
              <w:left w:val="nil"/>
              <w:bottom w:val="nil"/>
              <w:right w:val="nil"/>
            </w:tcBorders>
          </w:tcPr>
          <w:p w14:paraId="55CF6E2C" w14:textId="77777777" w:rsidR="00EF43F9" w:rsidRPr="00EF43F9" w:rsidRDefault="00EF43F9" w:rsidP="000B5FAE">
            <w:pPr>
              <w:pStyle w:val="TableParagraph"/>
              <w:spacing w:before="120"/>
              <w:ind w:right="114"/>
              <w:jc w:val="center"/>
              <w:rPr>
                <w:rFonts w:ascii="Arial" w:hAnsi="Arial" w:cs="Arial"/>
                <w:sz w:val="18"/>
                <w:szCs w:val="18"/>
              </w:rPr>
            </w:pPr>
            <w:r w:rsidRPr="00EF43F9">
              <w:rPr>
                <w:rFonts w:ascii="Arial" w:hAnsi="Arial" w:cs="Arial"/>
                <w:sz w:val="18"/>
                <w:szCs w:val="18"/>
              </w:rPr>
              <w:t>1,446</w:t>
            </w:r>
          </w:p>
        </w:tc>
      </w:tr>
      <w:tr w:rsidR="00EF43F9" w:rsidRPr="00EF43F9" w14:paraId="674ED157" w14:textId="77777777" w:rsidTr="000B5FAE">
        <w:trPr>
          <w:gridBefore w:val="1"/>
          <w:wBefore w:w="12" w:type="dxa"/>
          <w:trHeight w:val="308"/>
        </w:trPr>
        <w:tc>
          <w:tcPr>
            <w:tcW w:w="1992" w:type="dxa"/>
            <w:tcBorders>
              <w:top w:val="nil"/>
              <w:left w:val="nil"/>
              <w:bottom w:val="nil"/>
              <w:right w:val="nil"/>
            </w:tcBorders>
            <w:hideMark/>
          </w:tcPr>
          <w:p w14:paraId="691BC693" w14:textId="27935D4D" w:rsidR="00EF43F9" w:rsidRPr="00EF43F9" w:rsidRDefault="00EF43F9" w:rsidP="000B5FAE">
            <w:pPr>
              <w:pStyle w:val="TableParagraph"/>
              <w:spacing w:before="120"/>
              <w:ind w:left="112"/>
              <w:rPr>
                <w:rFonts w:ascii="Arial" w:hAnsi="Arial" w:cs="Arial"/>
                <w:sz w:val="18"/>
                <w:szCs w:val="18"/>
              </w:rPr>
            </w:pPr>
            <w:r>
              <w:rPr>
                <w:rFonts w:ascii="Arial" w:hAnsi="Arial" w:cs="Arial"/>
                <w:sz w:val="18"/>
                <w:szCs w:val="18"/>
              </w:rPr>
              <w:t xml:space="preserve">8. </w:t>
            </w:r>
            <w:r w:rsidRPr="00EF43F9">
              <w:rPr>
                <w:rFonts w:ascii="Arial" w:hAnsi="Arial" w:cs="Arial"/>
                <w:sz w:val="18"/>
                <w:szCs w:val="18"/>
              </w:rPr>
              <w:t>Se meu cônjuge faz uma afirmação que considero errada eu exponho meu ponto de vista</w:t>
            </w:r>
          </w:p>
        </w:tc>
        <w:tc>
          <w:tcPr>
            <w:tcW w:w="1082" w:type="dxa"/>
            <w:gridSpan w:val="2"/>
            <w:tcBorders>
              <w:top w:val="nil"/>
              <w:left w:val="nil"/>
              <w:bottom w:val="nil"/>
              <w:right w:val="nil"/>
            </w:tcBorders>
          </w:tcPr>
          <w:p w14:paraId="699DDC0D" w14:textId="77777777" w:rsidR="00EF43F9" w:rsidRPr="000D5A99" w:rsidRDefault="00EF43F9" w:rsidP="000B5FAE">
            <w:pPr>
              <w:pStyle w:val="TableParagraph"/>
              <w:spacing w:before="120"/>
              <w:ind w:right="114"/>
              <w:jc w:val="center"/>
              <w:rPr>
                <w:rFonts w:ascii="Arial" w:hAnsi="Arial" w:cs="Arial"/>
                <w:sz w:val="18"/>
                <w:szCs w:val="18"/>
                <w:highlight w:val="yellow"/>
              </w:rPr>
            </w:pPr>
            <w:r w:rsidRPr="000D5A99">
              <w:rPr>
                <w:rFonts w:ascii="Arial" w:hAnsi="Arial" w:cs="Arial"/>
                <w:sz w:val="18"/>
                <w:szCs w:val="18"/>
                <w:highlight w:val="yellow"/>
              </w:rPr>
              <w:t>0 (0,00)</w:t>
            </w:r>
          </w:p>
        </w:tc>
        <w:tc>
          <w:tcPr>
            <w:tcW w:w="1000" w:type="dxa"/>
            <w:tcBorders>
              <w:top w:val="nil"/>
              <w:left w:val="nil"/>
              <w:bottom w:val="nil"/>
              <w:right w:val="nil"/>
            </w:tcBorders>
          </w:tcPr>
          <w:p w14:paraId="680FD914" w14:textId="77777777" w:rsidR="00EF43F9" w:rsidRPr="000D5A99" w:rsidRDefault="00EF43F9" w:rsidP="000B5FAE">
            <w:pPr>
              <w:pStyle w:val="TableParagraph"/>
              <w:spacing w:before="120"/>
              <w:ind w:right="114"/>
              <w:jc w:val="center"/>
              <w:rPr>
                <w:rFonts w:ascii="Arial" w:hAnsi="Arial" w:cs="Arial"/>
                <w:sz w:val="18"/>
                <w:szCs w:val="18"/>
                <w:highlight w:val="yellow"/>
              </w:rPr>
            </w:pPr>
            <w:r w:rsidRPr="000D5A99">
              <w:rPr>
                <w:rFonts w:ascii="Arial" w:hAnsi="Arial" w:cs="Arial"/>
                <w:sz w:val="18"/>
                <w:szCs w:val="18"/>
                <w:highlight w:val="yellow"/>
              </w:rPr>
              <w:t>1 (4,8)</w:t>
            </w:r>
          </w:p>
        </w:tc>
        <w:tc>
          <w:tcPr>
            <w:tcW w:w="1115" w:type="dxa"/>
            <w:tcBorders>
              <w:top w:val="nil"/>
              <w:left w:val="nil"/>
              <w:bottom w:val="nil"/>
              <w:right w:val="nil"/>
            </w:tcBorders>
          </w:tcPr>
          <w:p w14:paraId="4307C5DB" w14:textId="77777777" w:rsidR="00EF43F9" w:rsidRPr="000D5A99" w:rsidRDefault="00EF43F9" w:rsidP="000B5FAE">
            <w:pPr>
              <w:pStyle w:val="TableParagraph"/>
              <w:spacing w:before="120"/>
              <w:ind w:right="114"/>
              <w:jc w:val="center"/>
              <w:rPr>
                <w:rFonts w:ascii="Arial" w:hAnsi="Arial" w:cs="Arial"/>
                <w:sz w:val="18"/>
                <w:szCs w:val="18"/>
                <w:highlight w:val="yellow"/>
              </w:rPr>
            </w:pPr>
            <w:r w:rsidRPr="000D5A99">
              <w:rPr>
                <w:rFonts w:ascii="Arial" w:hAnsi="Arial" w:cs="Arial"/>
                <w:sz w:val="18"/>
                <w:szCs w:val="18"/>
                <w:highlight w:val="yellow"/>
              </w:rPr>
              <w:t>8 (38,1)</w:t>
            </w:r>
          </w:p>
        </w:tc>
        <w:tc>
          <w:tcPr>
            <w:tcW w:w="1002" w:type="dxa"/>
            <w:tcBorders>
              <w:top w:val="nil"/>
              <w:left w:val="nil"/>
              <w:bottom w:val="nil"/>
              <w:right w:val="nil"/>
            </w:tcBorders>
          </w:tcPr>
          <w:p w14:paraId="1C3E4A7D" w14:textId="77777777" w:rsidR="00EF43F9" w:rsidRPr="000D5A99" w:rsidRDefault="00EF43F9" w:rsidP="000B5FAE">
            <w:pPr>
              <w:pStyle w:val="TableParagraph"/>
              <w:spacing w:before="120"/>
              <w:ind w:right="114"/>
              <w:jc w:val="center"/>
              <w:rPr>
                <w:rFonts w:ascii="Arial" w:hAnsi="Arial" w:cs="Arial"/>
                <w:b/>
                <w:bCs/>
                <w:sz w:val="18"/>
                <w:szCs w:val="18"/>
                <w:highlight w:val="yellow"/>
              </w:rPr>
            </w:pPr>
            <w:r w:rsidRPr="000D5A99">
              <w:rPr>
                <w:rFonts w:ascii="Arial" w:hAnsi="Arial" w:cs="Arial"/>
                <w:b/>
                <w:bCs/>
                <w:sz w:val="18"/>
                <w:szCs w:val="18"/>
                <w:highlight w:val="yellow"/>
              </w:rPr>
              <w:t>12 (57,1)</w:t>
            </w:r>
          </w:p>
        </w:tc>
        <w:tc>
          <w:tcPr>
            <w:tcW w:w="1162" w:type="dxa"/>
            <w:gridSpan w:val="3"/>
            <w:tcBorders>
              <w:top w:val="nil"/>
              <w:left w:val="nil"/>
              <w:bottom w:val="nil"/>
              <w:right w:val="nil"/>
            </w:tcBorders>
          </w:tcPr>
          <w:p w14:paraId="1CBC4E6A" w14:textId="77777777" w:rsidR="00EF43F9" w:rsidRPr="000D5A99" w:rsidRDefault="00EF43F9" w:rsidP="000B5FAE">
            <w:pPr>
              <w:pStyle w:val="TableParagraph"/>
              <w:spacing w:before="120"/>
              <w:ind w:right="114"/>
              <w:jc w:val="center"/>
              <w:rPr>
                <w:rFonts w:ascii="Arial" w:hAnsi="Arial" w:cs="Arial"/>
                <w:bCs/>
                <w:sz w:val="18"/>
                <w:szCs w:val="18"/>
                <w:highlight w:val="yellow"/>
              </w:rPr>
            </w:pPr>
            <w:r w:rsidRPr="000D5A99">
              <w:rPr>
                <w:rFonts w:ascii="Arial" w:hAnsi="Arial" w:cs="Arial"/>
                <w:bCs/>
                <w:sz w:val="18"/>
                <w:szCs w:val="18"/>
                <w:highlight w:val="yellow"/>
              </w:rPr>
              <w:t>0 (0,00)</w:t>
            </w:r>
          </w:p>
        </w:tc>
        <w:tc>
          <w:tcPr>
            <w:tcW w:w="838" w:type="dxa"/>
            <w:gridSpan w:val="2"/>
            <w:tcBorders>
              <w:top w:val="nil"/>
              <w:left w:val="nil"/>
              <w:bottom w:val="nil"/>
              <w:right w:val="nil"/>
            </w:tcBorders>
          </w:tcPr>
          <w:p w14:paraId="7F190A67" w14:textId="77777777" w:rsidR="00EF43F9" w:rsidRPr="00EF43F9" w:rsidRDefault="00EF43F9" w:rsidP="000B5FAE">
            <w:pPr>
              <w:pStyle w:val="TableParagraph"/>
              <w:spacing w:before="120"/>
              <w:ind w:right="114"/>
              <w:jc w:val="center"/>
              <w:rPr>
                <w:rFonts w:ascii="Arial" w:hAnsi="Arial" w:cs="Arial"/>
                <w:sz w:val="18"/>
                <w:szCs w:val="18"/>
              </w:rPr>
            </w:pPr>
            <w:r w:rsidRPr="00EF43F9">
              <w:rPr>
                <w:rFonts w:ascii="Arial" w:hAnsi="Arial" w:cs="Arial"/>
                <w:sz w:val="18"/>
                <w:szCs w:val="18"/>
              </w:rPr>
              <w:t>4,52</w:t>
            </w:r>
          </w:p>
        </w:tc>
        <w:tc>
          <w:tcPr>
            <w:tcW w:w="1148" w:type="dxa"/>
            <w:tcBorders>
              <w:top w:val="nil"/>
              <w:left w:val="nil"/>
              <w:bottom w:val="nil"/>
              <w:right w:val="nil"/>
            </w:tcBorders>
          </w:tcPr>
          <w:p w14:paraId="7EB0FFB5" w14:textId="77777777" w:rsidR="00EF43F9" w:rsidRPr="00EF43F9" w:rsidRDefault="00EF43F9" w:rsidP="000B5FAE">
            <w:pPr>
              <w:pStyle w:val="TableParagraph"/>
              <w:spacing w:before="120"/>
              <w:ind w:right="114"/>
              <w:jc w:val="center"/>
              <w:rPr>
                <w:rFonts w:ascii="Arial" w:hAnsi="Arial" w:cs="Arial"/>
                <w:sz w:val="18"/>
                <w:szCs w:val="18"/>
              </w:rPr>
            </w:pPr>
            <w:r w:rsidRPr="00EF43F9">
              <w:rPr>
                <w:rFonts w:ascii="Arial" w:hAnsi="Arial" w:cs="Arial"/>
                <w:sz w:val="18"/>
                <w:szCs w:val="18"/>
              </w:rPr>
              <w:t>0,602</w:t>
            </w:r>
          </w:p>
        </w:tc>
      </w:tr>
      <w:tr w:rsidR="00EF43F9" w:rsidRPr="00EF43F9" w14:paraId="091E8F96" w14:textId="77777777" w:rsidTr="000B5FAE">
        <w:trPr>
          <w:gridBefore w:val="1"/>
          <w:wBefore w:w="12" w:type="dxa"/>
          <w:trHeight w:val="620"/>
        </w:trPr>
        <w:tc>
          <w:tcPr>
            <w:tcW w:w="1992" w:type="dxa"/>
            <w:tcBorders>
              <w:top w:val="nil"/>
              <w:left w:val="nil"/>
              <w:bottom w:val="nil"/>
              <w:right w:val="nil"/>
            </w:tcBorders>
            <w:hideMark/>
          </w:tcPr>
          <w:p w14:paraId="55C1E9EB" w14:textId="06307170" w:rsidR="00EF43F9" w:rsidRPr="00EF43F9" w:rsidRDefault="00EF43F9" w:rsidP="000B5FAE">
            <w:pPr>
              <w:pStyle w:val="TableParagraph"/>
              <w:spacing w:before="120"/>
              <w:ind w:left="112" w:right="155"/>
              <w:rPr>
                <w:rFonts w:ascii="Arial" w:hAnsi="Arial" w:cs="Arial"/>
                <w:sz w:val="18"/>
                <w:szCs w:val="18"/>
              </w:rPr>
            </w:pPr>
            <w:r>
              <w:rPr>
                <w:rFonts w:ascii="Arial" w:hAnsi="Arial" w:cs="Arial"/>
                <w:sz w:val="18"/>
                <w:szCs w:val="18"/>
              </w:rPr>
              <w:t xml:space="preserve">9. </w:t>
            </w:r>
            <w:r w:rsidRPr="00EF43F9">
              <w:rPr>
                <w:rFonts w:ascii="Arial" w:hAnsi="Arial" w:cs="Arial"/>
                <w:sz w:val="18"/>
                <w:szCs w:val="18"/>
              </w:rPr>
              <w:t>Sinto-me envergonhada (o) em pedir a meu cônjuge que não faça certas carícias que me incomodam.</w:t>
            </w:r>
          </w:p>
        </w:tc>
        <w:tc>
          <w:tcPr>
            <w:tcW w:w="1082" w:type="dxa"/>
            <w:gridSpan w:val="2"/>
            <w:tcBorders>
              <w:top w:val="nil"/>
              <w:left w:val="nil"/>
              <w:bottom w:val="nil"/>
              <w:right w:val="nil"/>
            </w:tcBorders>
            <w:hideMark/>
          </w:tcPr>
          <w:p w14:paraId="0B37CB1E" w14:textId="77777777" w:rsidR="00EF43F9" w:rsidRPr="000D5A99" w:rsidRDefault="00EF43F9" w:rsidP="000B5FAE">
            <w:pPr>
              <w:pStyle w:val="TableParagraph"/>
              <w:spacing w:before="120"/>
              <w:ind w:right="114"/>
              <w:jc w:val="center"/>
              <w:rPr>
                <w:rFonts w:ascii="Arial" w:hAnsi="Arial" w:cs="Arial"/>
                <w:b/>
                <w:bCs/>
                <w:sz w:val="18"/>
                <w:szCs w:val="18"/>
                <w:highlight w:val="yellow"/>
              </w:rPr>
            </w:pPr>
            <w:r w:rsidRPr="000D5A99">
              <w:rPr>
                <w:rFonts w:ascii="Arial" w:hAnsi="Arial" w:cs="Arial"/>
                <w:b/>
                <w:bCs/>
                <w:sz w:val="18"/>
                <w:szCs w:val="18"/>
                <w:highlight w:val="yellow"/>
              </w:rPr>
              <w:t>11 (52,4)</w:t>
            </w:r>
          </w:p>
        </w:tc>
        <w:tc>
          <w:tcPr>
            <w:tcW w:w="1000" w:type="dxa"/>
            <w:tcBorders>
              <w:top w:val="nil"/>
              <w:left w:val="nil"/>
              <w:bottom w:val="nil"/>
              <w:right w:val="nil"/>
            </w:tcBorders>
            <w:hideMark/>
          </w:tcPr>
          <w:p w14:paraId="76780334" w14:textId="77777777" w:rsidR="00EF43F9" w:rsidRPr="000D5A99" w:rsidRDefault="00EF43F9" w:rsidP="000B5FAE">
            <w:pPr>
              <w:pStyle w:val="TableParagraph"/>
              <w:spacing w:before="120"/>
              <w:ind w:right="114"/>
              <w:jc w:val="center"/>
              <w:rPr>
                <w:rFonts w:ascii="Arial" w:hAnsi="Arial" w:cs="Arial"/>
                <w:sz w:val="18"/>
                <w:szCs w:val="18"/>
                <w:highlight w:val="yellow"/>
              </w:rPr>
            </w:pPr>
            <w:r w:rsidRPr="000D5A99">
              <w:rPr>
                <w:rFonts w:ascii="Arial" w:hAnsi="Arial" w:cs="Arial"/>
                <w:sz w:val="18"/>
                <w:szCs w:val="18"/>
                <w:highlight w:val="yellow"/>
              </w:rPr>
              <w:t>5 (23,8)</w:t>
            </w:r>
          </w:p>
        </w:tc>
        <w:tc>
          <w:tcPr>
            <w:tcW w:w="1115" w:type="dxa"/>
            <w:tcBorders>
              <w:top w:val="nil"/>
              <w:left w:val="nil"/>
              <w:bottom w:val="nil"/>
              <w:right w:val="nil"/>
            </w:tcBorders>
            <w:hideMark/>
          </w:tcPr>
          <w:p w14:paraId="751FE2C4" w14:textId="77777777" w:rsidR="00EF43F9" w:rsidRPr="000D5A99" w:rsidRDefault="00EF43F9" w:rsidP="000B5FAE">
            <w:pPr>
              <w:pStyle w:val="TableParagraph"/>
              <w:spacing w:before="120"/>
              <w:ind w:right="114"/>
              <w:jc w:val="center"/>
              <w:rPr>
                <w:rFonts w:ascii="Arial" w:hAnsi="Arial" w:cs="Arial"/>
                <w:sz w:val="18"/>
                <w:szCs w:val="18"/>
                <w:highlight w:val="yellow"/>
              </w:rPr>
            </w:pPr>
            <w:r w:rsidRPr="000D5A99">
              <w:rPr>
                <w:rFonts w:ascii="Arial" w:hAnsi="Arial" w:cs="Arial"/>
                <w:sz w:val="18"/>
                <w:szCs w:val="18"/>
                <w:highlight w:val="yellow"/>
              </w:rPr>
              <w:t>2 (9,5)</w:t>
            </w:r>
          </w:p>
        </w:tc>
        <w:tc>
          <w:tcPr>
            <w:tcW w:w="1002" w:type="dxa"/>
            <w:tcBorders>
              <w:top w:val="nil"/>
              <w:left w:val="nil"/>
              <w:bottom w:val="nil"/>
              <w:right w:val="nil"/>
            </w:tcBorders>
            <w:hideMark/>
          </w:tcPr>
          <w:p w14:paraId="634B633A" w14:textId="77777777" w:rsidR="00EF43F9" w:rsidRPr="000D5A99" w:rsidRDefault="00EF43F9" w:rsidP="000B5FAE">
            <w:pPr>
              <w:pStyle w:val="TableParagraph"/>
              <w:spacing w:before="120"/>
              <w:ind w:right="114"/>
              <w:jc w:val="center"/>
              <w:rPr>
                <w:rFonts w:ascii="Arial" w:hAnsi="Arial" w:cs="Arial"/>
                <w:sz w:val="18"/>
                <w:szCs w:val="18"/>
                <w:highlight w:val="yellow"/>
              </w:rPr>
            </w:pPr>
            <w:r w:rsidRPr="000D5A99">
              <w:rPr>
                <w:rFonts w:ascii="Arial" w:hAnsi="Arial" w:cs="Arial"/>
                <w:sz w:val="18"/>
                <w:szCs w:val="18"/>
                <w:highlight w:val="yellow"/>
              </w:rPr>
              <w:t>1 (4,8)</w:t>
            </w:r>
          </w:p>
        </w:tc>
        <w:tc>
          <w:tcPr>
            <w:tcW w:w="1162" w:type="dxa"/>
            <w:gridSpan w:val="3"/>
            <w:tcBorders>
              <w:top w:val="nil"/>
              <w:left w:val="nil"/>
              <w:bottom w:val="nil"/>
              <w:right w:val="nil"/>
            </w:tcBorders>
            <w:hideMark/>
          </w:tcPr>
          <w:p w14:paraId="5E2A82CF" w14:textId="77777777" w:rsidR="00EF43F9" w:rsidRPr="000D5A99" w:rsidRDefault="00EF43F9" w:rsidP="000B5FAE">
            <w:pPr>
              <w:pStyle w:val="TableParagraph"/>
              <w:spacing w:before="120"/>
              <w:ind w:right="114"/>
              <w:jc w:val="center"/>
              <w:rPr>
                <w:rFonts w:ascii="Arial" w:hAnsi="Arial" w:cs="Arial"/>
                <w:bCs/>
                <w:sz w:val="18"/>
                <w:szCs w:val="18"/>
                <w:highlight w:val="yellow"/>
              </w:rPr>
            </w:pPr>
            <w:r w:rsidRPr="000D5A99">
              <w:rPr>
                <w:rFonts w:ascii="Arial" w:hAnsi="Arial" w:cs="Arial"/>
                <w:bCs/>
                <w:sz w:val="18"/>
                <w:szCs w:val="18"/>
                <w:highlight w:val="yellow"/>
              </w:rPr>
              <w:t>2 (9,5)</w:t>
            </w:r>
          </w:p>
        </w:tc>
        <w:tc>
          <w:tcPr>
            <w:tcW w:w="838" w:type="dxa"/>
            <w:gridSpan w:val="2"/>
            <w:tcBorders>
              <w:top w:val="nil"/>
              <w:left w:val="nil"/>
              <w:bottom w:val="nil"/>
              <w:right w:val="nil"/>
            </w:tcBorders>
            <w:hideMark/>
          </w:tcPr>
          <w:p w14:paraId="1FE917C4" w14:textId="77777777" w:rsidR="00EF43F9" w:rsidRPr="00EF43F9" w:rsidRDefault="00EF43F9" w:rsidP="000B5FAE">
            <w:pPr>
              <w:pStyle w:val="TableParagraph"/>
              <w:spacing w:before="120"/>
              <w:ind w:right="114"/>
              <w:jc w:val="center"/>
              <w:rPr>
                <w:rFonts w:ascii="Arial" w:hAnsi="Arial" w:cs="Arial"/>
                <w:sz w:val="18"/>
                <w:szCs w:val="18"/>
              </w:rPr>
            </w:pPr>
            <w:r w:rsidRPr="00EF43F9">
              <w:rPr>
                <w:rFonts w:ascii="Arial" w:hAnsi="Arial" w:cs="Arial"/>
                <w:sz w:val="18"/>
                <w:szCs w:val="18"/>
              </w:rPr>
              <w:t>1,95</w:t>
            </w:r>
          </w:p>
        </w:tc>
        <w:tc>
          <w:tcPr>
            <w:tcW w:w="1148" w:type="dxa"/>
            <w:tcBorders>
              <w:top w:val="nil"/>
              <w:left w:val="nil"/>
              <w:bottom w:val="nil"/>
              <w:right w:val="nil"/>
            </w:tcBorders>
            <w:hideMark/>
          </w:tcPr>
          <w:p w14:paraId="4C418881" w14:textId="77777777" w:rsidR="00EF43F9" w:rsidRPr="00EF43F9" w:rsidRDefault="00EF43F9" w:rsidP="000B5FAE">
            <w:pPr>
              <w:pStyle w:val="TableParagraph"/>
              <w:spacing w:before="120"/>
              <w:ind w:right="114"/>
              <w:jc w:val="center"/>
              <w:rPr>
                <w:rFonts w:ascii="Arial" w:hAnsi="Arial" w:cs="Arial"/>
                <w:sz w:val="18"/>
                <w:szCs w:val="18"/>
              </w:rPr>
            </w:pPr>
            <w:r w:rsidRPr="00EF43F9">
              <w:rPr>
                <w:rFonts w:ascii="Arial" w:hAnsi="Arial" w:cs="Arial"/>
                <w:sz w:val="18"/>
                <w:szCs w:val="18"/>
              </w:rPr>
              <w:t>1,322</w:t>
            </w:r>
          </w:p>
        </w:tc>
      </w:tr>
      <w:tr w:rsidR="00EF43F9" w:rsidRPr="00EF43F9" w14:paraId="0B29B9EB" w14:textId="77777777" w:rsidTr="000B5FAE">
        <w:trPr>
          <w:gridBefore w:val="1"/>
          <w:wBefore w:w="12" w:type="dxa"/>
          <w:trHeight w:val="620"/>
        </w:trPr>
        <w:tc>
          <w:tcPr>
            <w:tcW w:w="1992" w:type="dxa"/>
            <w:tcBorders>
              <w:top w:val="nil"/>
              <w:left w:val="nil"/>
              <w:bottom w:val="nil"/>
              <w:right w:val="nil"/>
            </w:tcBorders>
            <w:hideMark/>
          </w:tcPr>
          <w:p w14:paraId="74773558" w14:textId="6FAA5CF0" w:rsidR="00EF43F9" w:rsidRPr="00EF43F9" w:rsidRDefault="00EF43F9" w:rsidP="000B5FAE">
            <w:pPr>
              <w:pStyle w:val="TableParagraph"/>
              <w:spacing w:before="120"/>
              <w:ind w:left="112" w:right="325"/>
              <w:rPr>
                <w:rFonts w:ascii="Arial" w:hAnsi="Arial" w:cs="Arial"/>
                <w:sz w:val="18"/>
                <w:szCs w:val="18"/>
              </w:rPr>
            </w:pPr>
            <w:r>
              <w:rPr>
                <w:rFonts w:ascii="Arial" w:hAnsi="Arial" w:cs="Arial"/>
                <w:sz w:val="18"/>
                <w:szCs w:val="18"/>
              </w:rPr>
              <w:t xml:space="preserve">10. </w:t>
            </w:r>
            <w:r w:rsidRPr="00EF43F9">
              <w:rPr>
                <w:rFonts w:ascii="Arial" w:hAnsi="Arial" w:cs="Arial"/>
                <w:sz w:val="18"/>
                <w:szCs w:val="18"/>
              </w:rPr>
              <w:t>Se estou querendo manter relacionamento sexual com meu cônjuge, consigo tomar iniciativa ou fazê-lo(a) perceber isto.</w:t>
            </w:r>
          </w:p>
        </w:tc>
        <w:tc>
          <w:tcPr>
            <w:tcW w:w="1082" w:type="dxa"/>
            <w:gridSpan w:val="2"/>
            <w:tcBorders>
              <w:top w:val="nil"/>
              <w:left w:val="nil"/>
              <w:bottom w:val="nil"/>
              <w:right w:val="nil"/>
            </w:tcBorders>
          </w:tcPr>
          <w:p w14:paraId="1C467897" w14:textId="77777777" w:rsidR="00EF43F9" w:rsidRPr="000D5A99" w:rsidRDefault="00EF43F9" w:rsidP="000B5FAE">
            <w:pPr>
              <w:pStyle w:val="TableParagraph"/>
              <w:spacing w:before="120"/>
              <w:ind w:right="114"/>
              <w:jc w:val="center"/>
              <w:rPr>
                <w:rFonts w:ascii="Arial" w:hAnsi="Arial" w:cs="Arial"/>
                <w:sz w:val="18"/>
                <w:szCs w:val="18"/>
                <w:highlight w:val="yellow"/>
              </w:rPr>
            </w:pPr>
            <w:r w:rsidRPr="000D5A99">
              <w:rPr>
                <w:rFonts w:ascii="Arial" w:hAnsi="Arial" w:cs="Arial"/>
                <w:sz w:val="18"/>
                <w:szCs w:val="18"/>
                <w:highlight w:val="yellow"/>
              </w:rPr>
              <w:t>0 (0,00)</w:t>
            </w:r>
          </w:p>
        </w:tc>
        <w:tc>
          <w:tcPr>
            <w:tcW w:w="1000" w:type="dxa"/>
            <w:tcBorders>
              <w:top w:val="nil"/>
              <w:left w:val="nil"/>
              <w:bottom w:val="nil"/>
              <w:right w:val="nil"/>
            </w:tcBorders>
          </w:tcPr>
          <w:p w14:paraId="568D0A00" w14:textId="77777777" w:rsidR="00EF43F9" w:rsidRPr="000D5A99" w:rsidRDefault="00EF43F9" w:rsidP="000B5FAE">
            <w:pPr>
              <w:pStyle w:val="TableParagraph"/>
              <w:spacing w:before="120"/>
              <w:ind w:right="114"/>
              <w:jc w:val="center"/>
              <w:rPr>
                <w:rFonts w:ascii="Arial" w:hAnsi="Arial" w:cs="Arial"/>
                <w:sz w:val="18"/>
                <w:szCs w:val="18"/>
                <w:highlight w:val="yellow"/>
              </w:rPr>
            </w:pPr>
            <w:r w:rsidRPr="000D5A99">
              <w:rPr>
                <w:rFonts w:ascii="Arial" w:hAnsi="Arial" w:cs="Arial"/>
                <w:sz w:val="18"/>
                <w:szCs w:val="18"/>
                <w:highlight w:val="yellow"/>
              </w:rPr>
              <w:t>2 (9,5)</w:t>
            </w:r>
          </w:p>
        </w:tc>
        <w:tc>
          <w:tcPr>
            <w:tcW w:w="1115" w:type="dxa"/>
            <w:tcBorders>
              <w:top w:val="nil"/>
              <w:left w:val="nil"/>
              <w:bottom w:val="nil"/>
              <w:right w:val="nil"/>
            </w:tcBorders>
          </w:tcPr>
          <w:p w14:paraId="7BC59756" w14:textId="77777777" w:rsidR="00EF43F9" w:rsidRPr="000D5A99" w:rsidRDefault="00EF43F9" w:rsidP="000B5FAE">
            <w:pPr>
              <w:pStyle w:val="TableParagraph"/>
              <w:spacing w:before="120"/>
              <w:ind w:right="114"/>
              <w:jc w:val="center"/>
              <w:rPr>
                <w:rFonts w:ascii="Arial" w:hAnsi="Arial" w:cs="Arial"/>
                <w:b/>
                <w:bCs/>
                <w:sz w:val="18"/>
                <w:szCs w:val="18"/>
                <w:highlight w:val="yellow"/>
              </w:rPr>
            </w:pPr>
            <w:r w:rsidRPr="000D5A99">
              <w:rPr>
                <w:rFonts w:ascii="Arial" w:hAnsi="Arial" w:cs="Arial"/>
                <w:sz w:val="18"/>
                <w:szCs w:val="18"/>
                <w:highlight w:val="yellow"/>
              </w:rPr>
              <w:t>3 (14,3)</w:t>
            </w:r>
          </w:p>
        </w:tc>
        <w:tc>
          <w:tcPr>
            <w:tcW w:w="1002" w:type="dxa"/>
            <w:tcBorders>
              <w:top w:val="nil"/>
              <w:left w:val="nil"/>
              <w:bottom w:val="nil"/>
              <w:right w:val="nil"/>
            </w:tcBorders>
          </w:tcPr>
          <w:p w14:paraId="664BA950" w14:textId="77777777" w:rsidR="00EF43F9" w:rsidRPr="000D5A99" w:rsidRDefault="00EF43F9" w:rsidP="000B5FAE">
            <w:pPr>
              <w:pStyle w:val="TableParagraph"/>
              <w:spacing w:before="120"/>
              <w:ind w:right="114"/>
              <w:jc w:val="center"/>
              <w:rPr>
                <w:rFonts w:ascii="Arial" w:hAnsi="Arial" w:cs="Arial"/>
                <w:sz w:val="18"/>
                <w:szCs w:val="18"/>
                <w:highlight w:val="yellow"/>
              </w:rPr>
            </w:pPr>
            <w:r w:rsidRPr="000D5A99">
              <w:rPr>
                <w:rFonts w:ascii="Arial" w:hAnsi="Arial" w:cs="Arial"/>
                <w:b/>
                <w:bCs/>
                <w:sz w:val="18"/>
                <w:szCs w:val="18"/>
                <w:highlight w:val="yellow"/>
              </w:rPr>
              <w:t>9 (42,9)</w:t>
            </w:r>
          </w:p>
        </w:tc>
        <w:tc>
          <w:tcPr>
            <w:tcW w:w="1162" w:type="dxa"/>
            <w:gridSpan w:val="3"/>
            <w:tcBorders>
              <w:top w:val="nil"/>
              <w:left w:val="nil"/>
              <w:bottom w:val="nil"/>
              <w:right w:val="nil"/>
            </w:tcBorders>
          </w:tcPr>
          <w:p w14:paraId="7FAB51A1" w14:textId="77777777" w:rsidR="00EF43F9" w:rsidRPr="000D5A99" w:rsidRDefault="00EF43F9" w:rsidP="000B5FAE">
            <w:pPr>
              <w:pStyle w:val="TableParagraph"/>
              <w:spacing w:before="120"/>
              <w:ind w:right="114"/>
              <w:jc w:val="center"/>
              <w:rPr>
                <w:rFonts w:ascii="Arial" w:hAnsi="Arial" w:cs="Arial"/>
                <w:bCs/>
                <w:sz w:val="18"/>
                <w:szCs w:val="18"/>
                <w:highlight w:val="yellow"/>
              </w:rPr>
            </w:pPr>
            <w:r w:rsidRPr="000D5A99">
              <w:rPr>
                <w:rFonts w:ascii="Arial" w:hAnsi="Arial" w:cs="Arial"/>
                <w:sz w:val="18"/>
                <w:szCs w:val="18"/>
                <w:highlight w:val="yellow"/>
              </w:rPr>
              <w:t>7 (33,3)</w:t>
            </w:r>
          </w:p>
        </w:tc>
        <w:tc>
          <w:tcPr>
            <w:tcW w:w="838" w:type="dxa"/>
            <w:gridSpan w:val="2"/>
            <w:tcBorders>
              <w:top w:val="nil"/>
              <w:left w:val="nil"/>
              <w:bottom w:val="nil"/>
              <w:right w:val="nil"/>
            </w:tcBorders>
          </w:tcPr>
          <w:p w14:paraId="6A677915" w14:textId="77777777" w:rsidR="00EF43F9" w:rsidRPr="00EF43F9" w:rsidRDefault="00EF43F9" w:rsidP="000B5FAE">
            <w:pPr>
              <w:pStyle w:val="TableParagraph"/>
              <w:spacing w:before="120"/>
              <w:ind w:right="114"/>
              <w:jc w:val="center"/>
              <w:rPr>
                <w:rFonts w:ascii="Arial" w:hAnsi="Arial" w:cs="Arial"/>
                <w:sz w:val="18"/>
                <w:szCs w:val="18"/>
              </w:rPr>
            </w:pPr>
            <w:r w:rsidRPr="00EF43F9">
              <w:rPr>
                <w:rFonts w:ascii="Arial" w:hAnsi="Arial" w:cs="Arial"/>
                <w:sz w:val="18"/>
                <w:szCs w:val="18"/>
              </w:rPr>
              <w:t>4,00</w:t>
            </w:r>
          </w:p>
        </w:tc>
        <w:tc>
          <w:tcPr>
            <w:tcW w:w="1148" w:type="dxa"/>
            <w:tcBorders>
              <w:top w:val="nil"/>
              <w:left w:val="nil"/>
              <w:bottom w:val="nil"/>
              <w:right w:val="nil"/>
            </w:tcBorders>
          </w:tcPr>
          <w:p w14:paraId="1E9D148A" w14:textId="77777777" w:rsidR="00EF43F9" w:rsidRPr="00EF43F9" w:rsidRDefault="00EF43F9" w:rsidP="000B5FAE">
            <w:pPr>
              <w:pStyle w:val="TableParagraph"/>
              <w:spacing w:before="120"/>
              <w:ind w:right="114"/>
              <w:jc w:val="center"/>
              <w:rPr>
                <w:rFonts w:ascii="Arial" w:hAnsi="Arial" w:cs="Arial"/>
                <w:sz w:val="18"/>
                <w:szCs w:val="18"/>
              </w:rPr>
            </w:pPr>
            <w:r w:rsidRPr="00EF43F9">
              <w:rPr>
                <w:rFonts w:ascii="Arial" w:hAnsi="Arial" w:cs="Arial"/>
                <w:sz w:val="18"/>
                <w:szCs w:val="18"/>
              </w:rPr>
              <w:t>0,949</w:t>
            </w:r>
          </w:p>
        </w:tc>
      </w:tr>
      <w:tr w:rsidR="00EF43F9" w:rsidRPr="00EF43F9" w14:paraId="602A46AF" w14:textId="77777777" w:rsidTr="000B5FAE">
        <w:trPr>
          <w:gridBefore w:val="1"/>
          <w:wBefore w:w="12" w:type="dxa"/>
          <w:trHeight w:val="310"/>
        </w:trPr>
        <w:tc>
          <w:tcPr>
            <w:tcW w:w="1992" w:type="dxa"/>
            <w:tcBorders>
              <w:top w:val="nil"/>
              <w:left w:val="nil"/>
              <w:bottom w:val="nil"/>
              <w:right w:val="nil"/>
            </w:tcBorders>
            <w:hideMark/>
          </w:tcPr>
          <w:p w14:paraId="5ACE204C" w14:textId="19B06576" w:rsidR="00EF43F9" w:rsidRPr="00EF43F9" w:rsidRDefault="00EF43F9" w:rsidP="000B5FAE">
            <w:pPr>
              <w:pStyle w:val="TableParagraph"/>
              <w:spacing w:before="120"/>
              <w:ind w:left="112"/>
              <w:rPr>
                <w:rFonts w:ascii="Arial" w:hAnsi="Arial" w:cs="Arial"/>
                <w:sz w:val="18"/>
                <w:szCs w:val="18"/>
              </w:rPr>
            </w:pPr>
            <w:r>
              <w:rPr>
                <w:rFonts w:ascii="Arial" w:hAnsi="Arial" w:cs="Arial"/>
                <w:sz w:val="18"/>
                <w:szCs w:val="18"/>
              </w:rPr>
              <w:t xml:space="preserve">11. </w:t>
            </w:r>
            <w:r w:rsidRPr="00EF43F9">
              <w:rPr>
                <w:rFonts w:ascii="Arial" w:hAnsi="Arial" w:cs="Arial"/>
                <w:sz w:val="18"/>
                <w:szCs w:val="18"/>
              </w:rPr>
              <w:t>Se meu cônjuge me faz um elogio, fico encabulada(o), sem saber o que dizer</w:t>
            </w:r>
          </w:p>
        </w:tc>
        <w:tc>
          <w:tcPr>
            <w:tcW w:w="1082" w:type="dxa"/>
            <w:gridSpan w:val="2"/>
            <w:tcBorders>
              <w:top w:val="nil"/>
              <w:left w:val="nil"/>
              <w:bottom w:val="nil"/>
              <w:right w:val="nil"/>
            </w:tcBorders>
          </w:tcPr>
          <w:p w14:paraId="30B9D8BB" w14:textId="77777777" w:rsidR="00EF43F9" w:rsidRPr="000D5A99" w:rsidRDefault="00EF43F9" w:rsidP="000B5FAE">
            <w:pPr>
              <w:pStyle w:val="TableParagraph"/>
              <w:spacing w:before="120"/>
              <w:ind w:right="114"/>
              <w:jc w:val="center"/>
              <w:rPr>
                <w:rFonts w:ascii="Arial" w:hAnsi="Arial" w:cs="Arial"/>
                <w:b/>
                <w:bCs/>
                <w:sz w:val="18"/>
                <w:szCs w:val="18"/>
                <w:highlight w:val="yellow"/>
              </w:rPr>
            </w:pPr>
            <w:r w:rsidRPr="000D5A99">
              <w:rPr>
                <w:rFonts w:ascii="Arial" w:hAnsi="Arial" w:cs="Arial"/>
                <w:b/>
                <w:bCs/>
                <w:sz w:val="18"/>
                <w:szCs w:val="18"/>
                <w:highlight w:val="yellow"/>
              </w:rPr>
              <w:t>14 (66,7)</w:t>
            </w:r>
          </w:p>
        </w:tc>
        <w:tc>
          <w:tcPr>
            <w:tcW w:w="1000" w:type="dxa"/>
            <w:tcBorders>
              <w:top w:val="nil"/>
              <w:left w:val="nil"/>
              <w:bottom w:val="nil"/>
              <w:right w:val="nil"/>
            </w:tcBorders>
          </w:tcPr>
          <w:p w14:paraId="64BC3E98" w14:textId="77777777" w:rsidR="00EF43F9" w:rsidRPr="000D5A99" w:rsidRDefault="00EF43F9" w:rsidP="000B5FAE">
            <w:pPr>
              <w:pStyle w:val="TableParagraph"/>
              <w:spacing w:before="120"/>
              <w:ind w:right="114"/>
              <w:jc w:val="center"/>
              <w:rPr>
                <w:rFonts w:ascii="Arial" w:hAnsi="Arial" w:cs="Arial"/>
                <w:sz w:val="18"/>
                <w:szCs w:val="18"/>
                <w:highlight w:val="yellow"/>
              </w:rPr>
            </w:pPr>
            <w:r w:rsidRPr="000D5A99">
              <w:rPr>
                <w:rFonts w:ascii="Arial" w:hAnsi="Arial" w:cs="Arial"/>
                <w:sz w:val="18"/>
                <w:szCs w:val="18"/>
                <w:highlight w:val="yellow"/>
              </w:rPr>
              <w:t>4 (19,0)</w:t>
            </w:r>
          </w:p>
        </w:tc>
        <w:tc>
          <w:tcPr>
            <w:tcW w:w="1115" w:type="dxa"/>
            <w:tcBorders>
              <w:top w:val="nil"/>
              <w:left w:val="nil"/>
              <w:bottom w:val="nil"/>
              <w:right w:val="nil"/>
            </w:tcBorders>
          </w:tcPr>
          <w:p w14:paraId="24BA440F" w14:textId="77777777" w:rsidR="00EF43F9" w:rsidRPr="000D5A99" w:rsidRDefault="00EF43F9" w:rsidP="000B5FAE">
            <w:pPr>
              <w:pStyle w:val="TableParagraph"/>
              <w:spacing w:before="120"/>
              <w:ind w:right="114"/>
              <w:jc w:val="center"/>
              <w:rPr>
                <w:rFonts w:ascii="Arial" w:hAnsi="Arial" w:cs="Arial"/>
                <w:bCs/>
                <w:sz w:val="18"/>
                <w:szCs w:val="18"/>
                <w:highlight w:val="yellow"/>
              </w:rPr>
            </w:pPr>
            <w:r w:rsidRPr="000D5A99">
              <w:rPr>
                <w:rFonts w:ascii="Arial" w:hAnsi="Arial" w:cs="Arial"/>
                <w:bCs/>
                <w:sz w:val="18"/>
                <w:szCs w:val="18"/>
                <w:highlight w:val="yellow"/>
              </w:rPr>
              <w:t>1 (4,8)</w:t>
            </w:r>
          </w:p>
        </w:tc>
        <w:tc>
          <w:tcPr>
            <w:tcW w:w="1002" w:type="dxa"/>
            <w:tcBorders>
              <w:top w:val="nil"/>
              <w:left w:val="nil"/>
              <w:bottom w:val="nil"/>
              <w:right w:val="nil"/>
            </w:tcBorders>
          </w:tcPr>
          <w:p w14:paraId="18D1AA13" w14:textId="77777777" w:rsidR="00EF43F9" w:rsidRPr="000D5A99" w:rsidRDefault="00EF43F9" w:rsidP="000B5FAE">
            <w:pPr>
              <w:pStyle w:val="TableParagraph"/>
              <w:spacing w:before="120"/>
              <w:ind w:right="114"/>
              <w:jc w:val="center"/>
              <w:rPr>
                <w:rFonts w:ascii="Arial" w:hAnsi="Arial" w:cs="Arial"/>
                <w:sz w:val="18"/>
                <w:szCs w:val="18"/>
                <w:highlight w:val="yellow"/>
              </w:rPr>
            </w:pPr>
            <w:r w:rsidRPr="000D5A99">
              <w:rPr>
                <w:rFonts w:ascii="Arial" w:hAnsi="Arial" w:cs="Arial"/>
                <w:sz w:val="18"/>
                <w:szCs w:val="18"/>
                <w:highlight w:val="yellow"/>
              </w:rPr>
              <w:t>2 (9,5)</w:t>
            </w:r>
          </w:p>
        </w:tc>
        <w:tc>
          <w:tcPr>
            <w:tcW w:w="1162" w:type="dxa"/>
            <w:gridSpan w:val="3"/>
            <w:tcBorders>
              <w:top w:val="nil"/>
              <w:left w:val="nil"/>
              <w:bottom w:val="nil"/>
              <w:right w:val="nil"/>
            </w:tcBorders>
          </w:tcPr>
          <w:p w14:paraId="3E765E57" w14:textId="77777777" w:rsidR="00EF43F9" w:rsidRPr="000D5A99" w:rsidRDefault="00EF43F9" w:rsidP="000B5FAE">
            <w:pPr>
              <w:pStyle w:val="TableParagraph"/>
              <w:spacing w:before="120"/>
              <w:ind w:right="114"/>
              <w:jc w:val="center"/>
              <w:rPr>
                <w:rFonts w:ascii="Arial" w:hAnsi="Arial" w:cs="Arial"/>
                <w:sz w:val="18"/>
                <w:szCs w:val="18"/>
                <w:highlight w:val="yellow"/>
              </w:rPr>
            </w:pPr>
            <w:r w:rsidRPr="000D5A99">
              <w:rPr>
                <w:rFonts w:ascii="Arial" w:hAnsi="Arial" w:cs="Arial"/>
                <w:sz w:val="18"/>
                <w:szCs w:val="18"/>
                <w:highlight w:val="yellow"/>
              </w:rPr>
              <w:t>0 (0,00)</w:t>
            </w:r>
          </w:p>
        </w:tc>
        <w:tc>
          <w:tcPr>
            <w:tcW w:w="838" w:type="dxa"/>
            <w:gridSpan w:val="2"/>
            <w:tcBorders>
              <w:top w:val="nil"/>
              <w:left w:val="nil"/>
              <w:bottom w:val="nil"/>
              <w:right w:val="nil"/>
            </w:tcBorders>
          </w:tcPr>
          <w:p w14:paraId="5E0DF55D" w14:textId="77777777" w:rsidR="00EF43F9" w:rsidRPr="00EF43F9" w:rsidRDefault="00EF43F9" w:rsidP="000B5FAE">
            <w:pPr>
              <w:pStyle w:val="TableParagraph"/>
              <w:spacing w:before="120"/>
              <w:ind w:right="114"/>
              <w:jc w:val="center"/>
              <w:rPr>
                <w:rFonts w:ascii="Arial" w:hAnsi="Arial" w:cs="Arial"/>
                <w:sz w:val="18"/>
                <w:szCs w:val="18"/>
              </w:rPr>
            </w:pPr>
            <w:r w:rsidRPr="00EF43F9">
              <w:rPr>
                <w:rFonts w:ascii="Arial" w:hAnsi="Arial" w:cs="Arial"/>
                <w:sz w:val="18"/>
                <w:szCs w:val="18"/>
              </w:rPr>
              <w:t>1,57</w:t>
            </w:r>
          </w:p>
        </w:tc>
        <w:tc>
          <w:tcPr>
            <w:tcW w:w="1148" w:type="dxa"/>
            <w:tcBorders>
              <w:top w:val="nil"/>
              <w:left w:val="nil"/>
              <w:bottom w:val="nil"/>
              <w:right w:val="nil"/>
            </w:tcBorders>
          </w:tcPr>
          <w:p w14:paraId="588ACEBE" w14:textId="77777777" w:rsidR="00EF43F9" w:rsidRPr="00EF43F9" w:rsidRDefault="00EF43F9" w:rsidP="000B5FAE">
            <w:pPr>
              <w:pStyle w:val="TableParagraph"/>
              <w:spacing w:before="120"/>
              <w:ind w:right="114"/>
              <w:jc w:val="center"/>
              <w:rPr>
                <w:rFonts w:ascii="Arial" w:hAnsi="Arial" w:cs="Arial"/>
                <w:sz w:val="18"/>
                <w:szCs w:val="18"/>
              </w:rPr>
            </w:pPr>
            <w:r w:rsidRPr="00EF43F9">
              <w:rPr>
                <w:rFonts w:ascii="Arial" w:hAnsi="Arial" w:cs="Arial"/>
                <w:sz w:val="18"/>
                <w:szCs w:val="18"/>
              </w:rPr>
              <w:t>0,978</w:t>
            </w:r>
          </w:p>
        </w:tc>
      </w:tr>
      <w:tr w:rsidR="00EF43F9" w:rsidRPr="00EF43F9" w14:paraId="06EE7CCE" w14:textId="77777777" w:rsidTr="000B5FAE">
        <w:trPr>
          <w:gridBefore w:val="1"/>
          <w:wBefore w:w="12" w:type="dxa"/>
          <w:trHeight w:val="621"/>
        </w:trPr>
        <w:tc>
          <w:tcPr>
            <w:tcW w:w="1992" w:type="dxa"/>
            <w:tcBorders>
              <w:top w:val="nil"/>
              <w:left w:val="nil"/>
              <w:bottom w:val="nil"/>
              <w:right w:val="nil"/>
            </w:tcBorders>
            <w:hideMark/>
          </w:tcPr>
          <w:p w14:paraId="50E6847C" w14:textId="0F6126E7" w:rsidR="00EF43F9" w:rsidRPr="00EF43F9" w:rsidRDefault="00EF43F9" w:rsidP="000B5FAE">
            <w:pPr>
              <w:pStyle w:val="TableParagraph"/>
              <w:spacing w:before="120"/>
              <w:ind w:left="112" w:right="205"/>
              <w:rPr>
                <w:rFonts w:ascii="Arial" w:hAnsi="Arial" w:cs="Arial"/>
                <w:sz w:val="18"/>
                <w:szCs w:val="18"/>
              </w:rPr>
            </w:pPr>
            <w:r>
              <w:rPr>
                <w:rFonts w:ascii="Arial" w:hAnsi="Arial" w:cs="Arial"/>
                <w:sz w:val="18"/>
                <w:szCs w:val="18"/>
              </w:rPr>
              <w:t xml:space="preserve">12. </w:t>
            </w:r>
            <w:r w:rsidRPr="00EF43F9">
              <w:rPr>
                <w:rFonts w:ascii="Arial" w:hAnsi="Arial" w:cs="Arial"/>
                <w:sz w:val="18"/>
                <w:szCs w:val="18"/>
              </w:rPr>
              <w:t xml:space="preserve">Quando meu cônjuge me critica injustamente, digo a </w:t>
            </w:r>
            <w:r w:rsidRPr="00EF43F9">
              <w:rPr>
                <w:rFonts w:ascii="Arial" w:hAnsi="Arial" w:cs="Arial"/>
                <w:sz w:val="18"/>
                <w:szCs w:val="18"/>
              </w:rPr>
              <w:lastRenderedPageBreak/>
              <w:t>ele(a) que estou  aborrecida(o).</w:t>
            </w:r>
          </w:p>
        </w:tc>
        <w:tc>
          <w:tcPr>
            <w:tcW w:w="1082" w:type="dxa"/>
            <w:gridSpan w:val="2"/>
            <w:tcBorders>
              <w:top w:val="nil"/>
              <w:left w:val="nil"/>
              <w:bottom w:val="nil"/>
              <w:right w:val="nil"/>
            </w:tcBorders>
            <w:hideMark/>
          </w:tcPr>
          <w:p w14:paraId="36756BE1" w14:textId="77777777" w:rsidR="00EF43F9" w:rsidRPr="000D5A99" w:rsidRDefault="00EF43F9" w:rsidP="000B5FAE">
            <w:pPr>
              <w:pStyle w:val="TableParagraph"/>
              <w:spacing w:before="120"/>
              <w:ind w:right="114"/>
              <w:jc w:val="center"/>
              <w:rPr>
                <w:rFonts w:ascii="Arial" w:hAnsi="Arial" w:cs="Arial"/>
                <w:b/>
                <w:sz w:val="18"/>
                <w:szCs w:val="18"/>
                <w:highlight w:val="yellow"/>
              </w:rPr>
            </w:pPr>
            <w:r w:rsidRPr="000D5A99">
              <w:rPr>
                <w:rFonts w:ascii="Arial" w:hAnsi="Arial" w:cs="Arial"/>
                <w:b/>
                <w:sz w:val="18"/>
                <w:szCs w:val="18"/>
                <w:highlight w:val="yellow"/>
              </w:rPr>
              <w:lastRenderedPageBreak/>
              <w:t>1 (4,8)</w:t>
            </w:r>
          </w:p>
        </w:tc>
        <w:tc>
          <w:tcPr>
            <w:tcW w:w="1000" w:type="dxa"/>
            <w:tcBorders>
              <w:top w:val="nil"/>
              <w:left w:val="nil"/>
              <w:bottom w:val="nil"/>
              <w:right w:val="nil"/>
            </w:tcBorders>
            <w:hideMark/>
          </w:tcPr>
          <w:p w14:paraId="51B8609E" w14:textId="77777777" w:rsidR="00EF43F9" w:rsidRPr="000D5A99" w:rsidRDefault="00EF43F9" w:rsidP="000B5FAE">
            <w:pPr>
              <w:pStyle w:val="TableParagraph"/>
              <w:spacing w:before="120"/>
              <w:ind w:right="114"/>
              <w:jc w:val="center"/>
              <w:rPr>
                <w:rFonts w:ascii="Arial" w:hAnsi="Arial" w:cs="Arial"/>
                <w:bCs/>
                <w:sz w:val="18"/>
                <w:szCs w:val="18"/>
                <w:highlight w:val="yellow"/>
              </w:rPr>
            </w:pPr>
            <w:r w:rsidRPr="000D5A99">
              <w:rPr>
                <w:rFonts w:ascii="Arial" w:hAnsi="Arial" w:cs="Arial"/>
                <w:bCs/>
                <w:sz w:val="18"/>
                <w:szCs w:val="18"/>
                <w:highlight w:val="yellow"/>
              </w:rPr>
              <w:t>2 (9,5)</w:t>
            </w:r>
          </w:p>
        </w:tc>
        <w:tc>
          <w:tcPr>
            <w:tcW w:w="1115" w:type="dxa"/>
            <w:tcBorders>
              <w:top w:val="nil"/>
              <w:left w:val="nil"/>
              <w:bottom w:val="nil"/>
              <w:right w:val="nil"/>
            </w:tcBorders>
            <w:hideMark/>
          </w:tcPr>
          <w:p w14:paraId="295F6AFC" w14:textId="77777777" w:rsidR="00EF43F9" w:rsidRPr="000D5A99" w:rsidRDefault="00EF43F9" w:rsidP="000B5FAE">
            <w:pPr>
              <w:pStyle w:val="TableParagraph"/>
              <w:spacing w:before="120"/>
              <w:ind w:right="114"/>
              <w:jc w:val="center"/>
              <w:rPr>
                <w:rFonts w:ascii="Arial" w:hAnsi="Arial" w:cs="Arial"/>
                <w:sz w:val="18"/>
                <w:szCs w:val="18"/>
                <w:highlight w:val="yellow"/>
              </w:rPr>
            </w:pPr>
            <w:r w:rsidRPr="000D5A99">
              <w:rPr>
                <w:rFonts w:ascii="Arial" w:hAnsi="Arial" w:cs="Arial"/>
                <w:sz w:val="18"/>
                <w:szCs w:val="18"/>
                <w:highlight w:val="yellow"/>
              </w:rPr>
              <w:t>2 (9,5)</w:t>
            </w:r>
          </w:p>
        </w:tc>
        <w:tc>
          <w:tcPr>
            <w:tcW w:w="1002" w:type="dxa"/>
            <w:tcBorders>
              <w:top w:val="nil"/>
              <w:left w:val="nil"/>
              <w:bottom w:val="nil"/>
              <w:right w:val="nil"/>
            </w:tcBorders>
            <w:hideMark/>
          </w:tcPr>
          <w:p w14:paraId="4C981A5E" w14:textId="77777777" w:rsidR="00EF43F9" w:rsidRPr="000D5A99" w:rsidRDefault="00EF43F9" w:rsidP="000B5FAE">
            <w:pPr>
              <w:pStyle w:val="TableParagraph"/>
              <w:spacing w:before="120"/>
              <w:ind w:right="114"/>
              <w:jc w:val="center"/>
              <w:rPr>
                <w:rFonts w:ascii="Arial" w:hAnsi="Arial" w:cs="Arial"/>
                <w:sz w:val="18"/>
                <w:szCs w:val="18"/>
                <w:highlight w:val="yellow"/>
              </w:rPr>
            </w:pPr>
            <w:r w:rsidRPr="000D5A99">
              <w:rPr>
                <w:rFonts w:ascii="Arial" w:hAnsi="Arial" w:cs="Arial"/>
                <w:sz w:val="18"/>
                <w:szCs w:val="18"/>
                <w:highlight w:val="yellow"/>
              </w:rPr>
              <w:t>5 (23,8)</w:t>
            </w:r>
          </w:p>
        </w:tc>
        <w:tc>
          <w:tcPr>
            <w:tcW w:w="1162" w:type="dxa"/>
            <w:gridSpan w:val="3"/>
            <w:tcBorders>
              <w:top w:val="nil"/>
              <w:left w:val="nil"/>
              <w:bottom w:val="nil"/>
              <w:right w:val="nil"/>
            </w:tcBorders>
            <w:hideMark/>
          </w:tcPr>
          <w:p w14:paraId="0238534E" w14:textId="77777777" w:rsidR="00EF43F9" w:rsidRPr="000D5A99" w:rsidRDefault="00EF43F9" w:rsidP="000B5FAE">
            <w:pPr>
              <w:pStyle w:val="TableParagraph"/>
              <w:spacing w:before="120"/>
              <w:ind w:right="114"/>
              <w:jc w:val="center"/>
              <w:rPr>
                <w:rFonts w:ascii="Arial" w:hAnsi="Arial" w:cs="Arial"/>
                <w:b/>
                <w:bCs/>
                <w:sz w:val="18"/>
                <w:szCs w:val="18"/>
                <w:highlight w:val="yellow"/>
              </w:rPr>
            </w:pPr>
            <w:r w:rsidRPr="000D5A99">
              <w:rPr>
                <w:rFonts w:ascii="Arial" w:hAnsi="Arial" w:cs="Arial"/>
                <w:b/>
                <w:bCs/>
                <w:sz w:val="18"/>
                <w:szCs w:val="18"/>
                <w:highlight w:val="yellow"/>
              </w:rPr>
              <w:t>11 (52,4)</w:t>
            </w:r>
          </w:p>
        </w:tc>
        <w:tc>
          <w:tcPr>
            <w:tcW w:w="838" w:type="dxa"/>
            <w:gridSpan w:val="2"/>
            <w:tcBorders>
              <w:top w:val="nil"/>
              <w:left w:val="nil"/>
              <w:bottom w:val="nil"/>
              <w:right w:val="nil"/>
            </w:tcBorders>
            <w:hideMark/>
          </w:tcPr>
          <w:p w14:paraId="45E091EE" w14:textId="77777777" w:rsidR="00EF43F9" w:rsidRPr="00EF43F9" w:rsidRDefault="00EF43F9" w:rsidP="000B5FAE">
            <w:pPr>
              <w:pStyle w:val="TableParagraph"/>
              <w:spacing w:before="120"/>
              <w:ind w:right="114"/>
              <w:jc w:val="center"/>
              <w:rPr>
                <w:rFonts w:ascii="Arial" w:hAnsi="Arial" w:cs="Arial"/>
                <w:sz w:val="18"/>
                <w:szCs w:val="18"/>
              </w:rPr>
            </w:pPr>
            <w:r w:rsidRPr="00EF43F9">
              <w:rPr>
                <w:rFonts w:ascii="Arial" w:hAnsi="Arial" w:cs="Arial"/>
                <w:sz w:val="18"/>
                <w:szCs w:val="18"/>
              </w:rPr>
              <w:t>4,10</w:t>
            </w:r>
          </w:p>
        </w:tc>
        <w:tc>
          <w:tcPr>
            <w:tcW w:w="1148" w:type="dxa"/>
            <w:tcBorders>
              <w:top w:val="nil"/>
              <w:left w:val="nil"/>
              <w:bottom w:val="nil"/>
              <w:right w:val="nil"/>
            </w:tcBorders>
            <w:hideMark/>
          </w:tcPr>
          <w:p w14:paraId="534B32F3" w14:textId="77777777" w:rsidR="00EF43F9" w:rsidRPr="00EF43F9" w:rsidRDefault="00EF43F9" w:rsidP="000B5FAE">
            <w:pPr>
              <w:pStyle w:val="TableParagraph"/>
              <w:spacing w:before="120"/>
              <w:ind w:right="114"/>
              <w:jc w:val="center"/>
              <w:rPr>
                <w:rFonts w:ascii="Arial" w:hAnsi="Arial" w:cs="Arial"/>
                <w:sz w:val="18"/>
                <w:szCs w:val="18"/>
              </w:rPr>
            </w:pPr>
            <w:r w:rsidRPr="00EF43F9">
              <w:rPr>
                <w:rFonts w:ascii="Arial" w:hAnsi="Arial" w:cs="Arial"/>
                <w:sz w:val="18"/>
                <w:szCs w:val="18"/>
              </w:rPr>
              <w:t>1,221</w:t>
            </w:r>
          </w:p>
        </w:tc>
      </w:tr>
      <w:tr w:rsidR="00EF43F9" w:rsidRPr="00EF43F9" w14:paraId="1FF15DD2" w14:textId="77777777" w:rsidTr="000B5FAE">
        <w:trPr>
          <w:gridBefore w:val="1"/>
          <w:wBefore w:w="12" w:type="dxa"/>
          <w:trHeight w:val="310"/>
        </w:trPr>
        <w:tc>
          <w:tcPr>
            <w:tcW w:w="1992" w:type="dxa"/>
            <w:tcBorders>
              <w:top w:val="nil"/>
              <w:left w:val="nil"/>
              <w:bottom w:val="nil"/>
              <w:right w:val="nil"/>
            </w:tcBorders>
            <w:hideMark/>
          </w:tcPr>
          <w:p w14:paraId="0636AD3A" w14:textId="64CAC579" w:rsidR="00EF43F9" w:rsidRPr="00EF43F9" w:rsidRDefault="00EF43F9" w:rsidP="000B5FAE">
            <w:pPr>
              <w:pStyle w:val="TableParagraph"/>
              <w:spacing w:before="120"/>
              <w:ind w:left="112"/>
              <w:rPr>
                <w:rFonts w:ascii="Arial" w:hAnsi="Arial" w:cs="Arial"/>
                <w:sz w:val="18"/>
                <w:szCs w:val="18"/>
              </w:rPr>
            </w:pPr>
            <w:r>
              <w:rPr>
                <w:rFonts w:ascii="Arial" w:hAnsi="Arial" w:cs="Arial"/>
                <w:sz w:val="18"/>
                <w:szCs w:val="18"/>
              </w:rPr>
              <w:lastRenderedPageBreak/>
              <w:t xml:space="preserve">13. </w:t>
            </w:r>
            <w:r w:rsidRPr="00EF43F9">
              <w:rPr>
                <w:rFonts w:ascii="Arial" w:hAnsi="Arial" w:cs="Arial"/>
                <w:sz w:val="18"/>
                <w:szCs w:val="18"/>
              </w:rPr>
              <w:t>Se não concordo com meu cônjuge, expresso verbalmente minha discordância.</w:t>
            </w:r>
          </w:p>
        </w:tc>
        <w:tc>
          <w:tcPr>
            <w:tcW w:w="1082" w:type="dxa"/>
            <w:gridSpan w:val="2"/>
            <w:tcBorders>
              <w:top w:val="nil"/>
              <w:left w:val="nil"/>
              <w:bottom w:val="nil"/>
              <w:right w:val="nil"/>
            </w:tcBorders>
          </w:tcPr>
          <w:p w14:paraId="7AA03AFF" w14:textId="77777777" w:rsidR="00EF43F9" w:rsidRPr="00EF43F9" w:rsidRDefault="00EF43F9" w:rsidP="000B5FAE">
            <w:pPr>
              <w:pStyle w:val="TableParagraph"/>
              <w:spacing w:before="120"/>
              <w:ind w:right="114"/>
              <w:jc w:val="center"/>
              <w:rPr>
                <w:rFonts w:ascii="Arial" w:hAnsi="Arial" w:cs="Arial"/>
                <w:sz w:val="18"/>
                <w:szCs w:val="18"/>
              </w:rPr>
            </w:pPr>
            <w:r w:rsidRPr="00EF43F9">
              <w:rPr>
                <w:rFonts w:ascii="Arial" w:hAnsi="Arial" w:cs="Arial"/>
                <w:sz w:val="18"/>
                <w:szCs w:val="18"/>
              </w:rPr>
              <w:t>0 (0,00)</w:t>
            </w:r>
          </w:p>
        </w:tc>
        <w:tc>
          <w:tcPr>
            <w:tcW w:w="1000" w:type="dxa"/>
            <w:tcBorders>
              <w:top w:val="nil"/>
              <w:left w:val="nil"/>
              <w:bottom w:val="nil"/>
              <w:right w:val="nil"/>
            </w:tcBorders>
          </w:tcPr>
          <w:p w14:paraId="700439ED" w14:textId="77777777" w:rsidR="00EF43F9" w:rsidRPr="00EF43F9" w:rsidRDefault="00EF43F9" w:rsidP="000B5FAE">
            <w:pPr>
              <w:pStyle w:val="TableParagraph"/>
              <w:spacing w:before="120"/>
              <w:ind w:right="114"/>
              <w:jc w:val="center"/>
              <w:rPr>
                <w:rFonts w:ascii="Arial" w:hAnsi="Arial" w:cs="Arial"/>
                <w:sz w:val="18"/>
                <w:szCs w:val="18"/>
              </w:rPr>
            </w:pPr>
            <w:r w:rsidRPr="00EF43F9">
              <w:rPr>
                <w:rFonts w:ascii="Arial" w:hAnsi="Arial" w:cs="Arial"/>
                <w:sz w:val="18"/>
                <w:szCs w:val="18"/>
              </w:rPr>
              <w:t>2 (9,5)</w:t>
            </w:r>
          </w:p>
        </w:tc>
        <w:tc>
          <w:tcPr>
            <w:tcW w:w="1115" w:type="dxa"/>
            <w:tcBorders>
              <w:top w:val="nil"/>
              <w:left w:val="nil"/>
              <w:bottom w:val="nil"/>
              <w:right w:val="nil"/>
            </w:tcBorders>
          </w:tcPr>
          <w:p w14:paraId="6D2F2B83" w14:textId="77777777" w:rsidR="00EF43F9" w:rsidRPr="00EF43F9" w:rsidRDefault="00EF43F9" w:rsidP="000B5FAE">
            <w:pPr>
              <w:pStyle w:val="TableParagraph"/>
              <w:spacing w:before="120"/>
              <w:ind w:right="114"/>
              <w:jc w:val="center"/>
              <w:rPr>
                <w:rFonts w:ascii="Arial" w:hAnsi="Arial" w:cs="Arial"/>
                <w:sz w:val="18"/>
                <w:szCs w:val="18"/>
              </w:rPr>
            </w:pPr>
            <w:r w:rsidRPr="00EF43F9">
              <w:rPr>
                <w:rFonts w:ascii="Arial" w:hAnsi="Arial" w:cs="Arial"/>
                <w:sz w:val="18"/>
                <w:szCs w:val="18"/>
              </w:rPr>
              <w:t>4 (19,0)</w:t>
            </w:r>
          </w:p>
        </w:tc>
        <w:tc>
          <w:tcPr>
            <w:tcW w:w="1002" w:type="dxa"/>
            <w:tcBorders>
              <w:top w:val="nil"/>
              <w:left w:val="nil"/>
              <w:bottom w:val="nil"/>
              <w:right w:val="nil"/>
            </w:tcBorders>
          </w:tcPr>
          <w:p w14:paraId="45A52884" w14:textId="77777777" w:rsidR="00EF43F9" w:rsidRPr="00EF43F9" w:rsidRDefault="00EF43F9" w:rsidP="000B5FAE">
            <w:pPr>
              <w:pStyle w:val="TableParagraph"/>
              <w:spacing w:before="120"/>
              <w:ind w:right="114"/>
              <w:jc w:val="center"/>
              <w:rPr>
                <w:rFonts w:ascii="Arial" w:hAnsi="Arial" w:cs="Arial"/>
                <w:sz w:val="18"/>
                <w:szCs w:val="18"/>
              </w:rPr>
            </w:pPr>
            <w:r w:rsidRPr="00EF43F9">
              <w:rPr>
                <w:rFonts w:ascii="Arial" w:hAnsi="Arial" w:cs="Arial"/>
                <w:sz w:val="18"/>
                <w:szCs w:val="18"/>
              </w:rPr>
              <w:t>5 (23,8)</w:t>
            </w:r>
          </w:p>
        </w:tc>
        <w:tc>
          <w:tcPr>
            <w:tcW w:w="1162" w:type="dxa"/>
            <w:gridSpan w:val="3"/>
            <w:tcBorders>
              <w:top w:val="nil"/>
              <w:left w:val="nil"/>
              <w:bottom w:val="nil"/>
              <w:right w:val="nil"/>
            </w:tcBorders>
          </w:tcPr>
          <w:p w14:paraId="6C102764" w14:textId="77777777" w:rsidR="00EF43F9" w:rsidRPr="00EF43F9" w:rsidRDefault="00EF43F9" w:rsidP="000B5FAE">
            <w:pPr>
              <w:pStyle w:val="TableParagraph"/>
              <w:spacing w:before="120"/>
              <w:ind w:right="114"/>
              <w:jc w:val="center"/>
              <w:rPr>
                <w:rFonts w:ascii="Arial" w:hAnsi="Arial" w:cs="Arial"/>
                <w:b/>
                <w:sz w:val="18"/>
                <w:szCs w:val="18"/>
              </w:rPr>
            </w:pPr>
            <w:r w:rsidRPr="00EF43F9">
              <w:rPr>
                <w:rFonts w:ascii="Arial" w:hAnsi="Arial" w:cs="Arial"/>
                <w:b/>
                <w:sz w:val="18"/>
                <w:szCs w:val="18"/>
              </w:rPr>
              <w:t>10 (47,6)</w:t>
            </w:r>
          </w:p>
        </w:tc>
        <w:tc>
          <w:tcPr>
            <w:tcW w:w="838" w:type="dxa"/>
            <w:gridSpan w:val="2"/>
            <w:tcBorders>
              <w:top w:val="nil"/>
              <w:left w:val="nil"/>
              <w:bottom w:val="nil"/>
              <w:right w:val="nil"/>
            </w:tcBorders>
          </w:tcPr>
          <w:p w14:paraId="42C4268E" w14:textId="77777777" w:rsidR="00EF43F9" w:rsidRPr="00EF43F9" w:rsidRDefault="00EF43F9" w:rsidP="000B5FAE">
            <w:pPr>
              <w:pStyle w:val="TableParagraph"/>
              <w:spacing w:before="120"/>
              <w:ind w:right="114"/>
              <w:jc w:val="center"/>
              <w:rPr>
                <w:rFonts w:ascii="Arial" w:hAnsi="Arial" w:cs="Arial"/>
                <w:sz w:val="18"/>
                <w:szCs w:val="18"/>
              </w:rPr>
            </w:pPr>
            <w:r w:rsidRPr="00EF43F9">
              <w:rPr>
                <w:rFonts w:ascii="Arial" w:hAnsi="Arial" w:cs="Arial"/>
                <w:sz w:val="18"/>
                <w:szCs w:val="18"/>
              </w:rPr>
              <w:t>4,10</w:t>
            </w:r>
          </w:p>
        </w:tc>
        <w:tc>
          <w:tcPr>
            <w:tcW w:w="1148" w:type="dxa"/>
            <w:tcBorders>
              <w:top w:val="nil"/>
              <w:left w:val="nil"/>
              <w:bottom w:val="nil"/>
              <w:right w:val="nil"/>
            </w:tcBorders>
          </w:tcPr>
          <w:p w14:paraId="7A07FFE8" w14:textId="77777777" w:rsidR="00EF43F9" w:rsidRPr="00EF43F9" w:rsidRDefault="00EF43F9" w:rsidP="000B5FAE">
            <w:pPr>
              <w:pStyle w:val="TableParagraph"/>
              <w:spacing w:before="120"/>
              <w:ind w:right="114"/>
              <w:jc w:val="center"/>
              <w:rPr>
                <w:rFonts w:ascii="Arial" w:hAnsi="Arial" w:cs="Arial"/>
                <w:sz w:val="18"/>
                <w:szCs w:val="18"/>
              </w:rPr>
            </w:pPr>
            <w:r w:rsidRPr="00EF43F9">
              <w:rPr>
                <w:rFonts w:ascii="Arial" w:hAnsi="Arial" w:cs="Arial"/>
                <w:sz w:val="18"/>
                <w:szCs w:val="18"/>
              </w:rPr>
              <w:t>1,044</w:t>
            </w:r>
          </w:p>
        </w:tc>
      </w:tr>
      <w:tr w:rsidR="00EF43F9" w:rsidRPr="00EF43F9" w14:paraId="66BB3E7D" w14:textId="77777777" w:rsidTr="000B5FAE">
        <w:trPr>
          <w:gridBefore w:val="1"/>
          <w:wBefore w:w="12" w:type="dxa"/>
          <w:trHeight w:val="620"/>
        </w:trPr>
        <w:tc>
          <w:tcPr>
            <w:tcW w:w="1992" w:type="dxa"/>
            <w:tcBorders>
              <w:top w:val="nil"/>
              <w:left w:val="nil"/>
              <w:bottom w:val="nil"/>
              <w:right w:val="nil"/>
            </w:tcBorders>
            <w:hideMark/>
          </w:tcPr>
          <w:p w14:paraId="09A9028E" w14:textId="45BDDBB2" w:rsidR="00EF43F9" w:rsidRPr="00EF43F9" w:rsidRDefault="00EF43F9" w:rsidP="000B5FAE">
            <w:pPr>
              <w:pStyle w:val="TableParagraph"/>
              <w:spacing w:before="120"/>
              <w:ind w:left="112" w:right="570"/>
              <w:rPr>
                <w:rFonts w:ascii="Arial" w:hAnsi="Arial" w:cs="Arial"/>
                <w:sz w:val="18"/>
                <w:szCs w:val="18"/>
              </w:rPr>
            </w:pPr>
            <w:r>
              <w:rPr>
                <w:rFonts w:ascii="Arial" w:hAnsi="Arial" w:cs="Arial"/>
                <w:sz w:val="18"/>
                <w:szCs w:val="18"/>
              </w:rPr>
              <w:t xml:space="preserve">14. </w:t>
            </w:r>
            <w:r w:rsidRPr="00EF43F9">
              <w:rPr>
                <w:rFonts w:ascii="Arial" w:hAnsi="Arial" w:cs="Arial"/>
                <w:sz w:val="18"/>
                <w:szCs w:val="18"/>
              </w:rPr>
              <w:t>Se não estou à vontade em conversar sobre um tema com meu cônjuge, tenho dificuldade de encerrar ou mudar o assunto, deixando que ele(a) o faça.</w:t>
            </w:r>
          </w:p>
        </w:tc>
        <w:tc>
          <w:tcPr>
            <w:tcW w:w="1082" w:type="dxa"/>
            <w:gridSpan w:val="2"/>
            <w:tcBorders>
              <w:top w:val="nil"/>
              <w:left w:val="nil"/>
              <w:bottom w:val="nil"/>
              <w:right w:val="nil"/>
            </w:tcBorders>
            <w:hideMark/>
          </w:tcPr>
          <w:p w14:paraId="33D3BD14" w14:textId="77777777" w:rsidR="00EF43F9" w:rsidRPr="00EF43F9" w:rsidRDefault="00EF43F9" w:rsidP="000B5FAE">
            <w:pPr>
              <w:pStyle w:val="TableParagraph"/>
              <w:spacing w:before="120"/>
              <w:ind w:right="114"/>
              <w:jc w:val="center"/>
              <w:rPr>
                <w:rFonts w:ascii="Arial" w:hAnsi="Arial" w:cs="Arial"/>
                <w:b/>
                <w:bCs/>
                <w:sz w:val="18"/>
                <w:szCs w:val="18"/>
              </w:rPr>
            </w:pPr>
            <w:r w:rsidRPr="00EF43F9">
              <w:rPr>
                <w:rFonts w:ascii="Arial" w:hAnsi="Arial" w:cs="Arial"/>
                <w:b/>
                <w:bCs/>
                <w:sz w:val="18"/>
                <w:szCs w:val="18"/>
              </w:rPr>
              <w:t>12 (57,1)</w:t>
            </w:r>
          </w:p>
        </w:tc>
        <w:tc>
          <w:tcPr>
            <w:tcW w:w="1000" w:type="dxa"/>
            <w:tcBorders>
              <w:top w:val="nil"/>
              <w:left w:val="nil"/>
              <w:bottom w:val="nil"/>
              <w:right w:val="nil"/>
            </w:tcBorders>
            <w:hideMark/>
          </w:tcPr>
          <w:p w14:paraId="5D098AA5" w14:textId="77777777" w:rsidR="00EF43F9" w:rsidRPr="00EF43F9" w:rsidRDefault="00EF43F9" w:rsidP="000B5FAE">
            <w:pPr>
              <w:pStyle w:val="TableParagraph"/>
              <w:spacing w:before="120"/>
              <w:ind w:right="114"/>
              <w:jc w:val="center"/>
              <w:rPr>
                <w:rFonts w:ascii="Arial" w:hAnsi="Arial" w:cs="Arial"/>
                <w:sz w:val="18"/>
                <w:szCs w:val="18"/>
              </w:rPr>
            </w:pPr>
            <w:r w:rsidRPr="00EF43F9">
              <w:rPr>
                <w:rFonts w:ascii="Arial" w:hAnsi="Arial" w:cs="Arial"/>
                <w:sz w:val="18"/>
                <w:szCs w:val="18"/>
              </w:rPr>
              <w:t>8 (38,1)</w:t>
            </w:r>
          </w:p>
        </w:tc>
        <w:tc>
          <w:tcPr>
            <w:tcW w:w="1115" w:type="dxa"/>
            <w:tcBorders>
              <w:top w:val="nil"/>
              <w:left w:val="nil"/>
              <w:bottom w:val="nil"/>
              <w:right w:val="nil"/>
            </w:tcBorders>
            <w:hideMark/>
          </w:tcPr>
          <w:p w14:paraId="5218C8BD" w14:textId="77777777" w:rsidR="00EF43F9" w:rsidRPr="00EF43F9" w:rsidRDefault="00EF43F9" w:rsidP="000B5FAE">
            <w:pPr>
              <w:pStyle w:val="TableParagraph"/>
              <w:spacing w:before="120"/>
              <w:ind w:right="114"/>
              <w:jc w:val="center"/>
              <w:rPr>
                <w:rFonts w:ascii="Arial" w:hAnsi="Arial" w:cs="Arial"/>
                <w:sz w:val="18"/>
                <w:szCs w:val="18"/>
              </w:rPr>
            </w:pPr>
            <w:r w:rsidRPr="00EF43F9">
              <w:rPr>
                <w:rFonts w:ascii="Arial" w:hAnsi="Arial" w:cs="Arial"/>
                <w:sz w:val="18"/>
                <w:szCs w:val="18"/>
              </w:rPr>
              <w:t>0 (0,00)</w:t>
            </w:r>
          </w:p>
        </w:tc>
        <w:tc>
          <w:tcPr>
            <w:tcW w:w="1002" w:type="dxa"/>
            <w:tcBorders>
              <w:top w:val="nil"/>
              <w:left w:val="nil"/>
              <w:bottom w:val="nil"/>
              <w:right w:val="nil"/>
            </w:tcBorders>
            <w:hideMark/>
          </w:tcPr>
          <w:p w14:paraId="1BD9CA9C" w14:textId="77777777" w:rsidR="00EF43F9" w:rsidRPr="00EF43F9" w:rsidRDefault="00EF43F9" w:rsidP="000B5FAE">
            <w:pPr>
              <w:pStyle w:val="TableParagraph"/>
              <w:spacing w:before="120"/>
              <w:ind w:right="114"/>
              <w:jc w:val="center"/>
              <w:rPr>
                <w:rFonts w:ascii="Arial" w:hAnsi="Arial" w:cs="Arial"/>
                <w:sz w:val="18"/>
                <w:szCs w:val="18"/>
              </w:rPr>
            </w:pPr>
            <w:r w:rsidRPr="00EF43F9">
              <w:rPr>
                <w:rFonts w:ascii="Arial" w:hAnsi="Arial" w:cs="Arial"/>
                <w:sz w:val="18"/>
                <w:szCs w:val="18"/>
              </w:rPr>
              <w:t>1 (4,8)</w:t>
            </w:r>
          </w:p>
        </w:tc>
        <w:tc>
          <w:tcPr>
            <w:tcW w:w="1162" w:type="dxa"/>
            <w:gridSpan w:val="3"/>
            <w:tcBorders>
              <w:top w:val="nil"/>
              <w:left w:val="nil"/>
              <w:bottom w:val="nil"/>
              <w:right w:val="nil"/>
            </w:tcBorders>
            <w:hideMark/>
          </w:tcPr>
          <w:p w14:paraId="0D3E953F" w14:textId="77777777" w:rsidR="00EF43F9" w:rsidRPr="00EF43F9" w:rsidRDefault="00EF43F9" w:rsidP="000B5FAE">
            <w:pPr>
              <w:pStyle w:val="TableParagraph"/>
              <w:spacing w:before="120"/>
              <w:ind w:right="114"/>
              <w:jc w:val="center"/>
              <w:rPr>
                <w:rFonts w:ascii="Arial" w:hAnsi="Arial" w:cs="Arial"/>
                <w:bCs/>
                <w:sz w:val="18"/>
                <w:szCs w:val="18"/>
              </w:rPr>
            </w:pPr>
            <w:r w:rsidRPr="00EF43F9">
              <w:rPr>
                <w:rFonts w:ascii="Arial" w:hAnsi="Arial" w:cs="Arial"/>
                <w:bCs/>
                <w:sz w:val="18"/>
                <w:szCs w:val="18"/>
              </w:rPr>
              <w:t>0 (0,00)</w:t>
            </w:r>
          </w:p>
        </w:tc>
        <w:tc>
          <w:tcPr>
            <w:tcW w:w="838" w:type="dxa"/>
            <w:gridSpan w:val="2"/>
            <w:tcBorders>
              <w:top w:val="nil"/>
              <w:left w:val="nil"/>
              <w:bottom w:val="nil"/>
              <w:right w:val="nil"/>
            </w:tcBorders>
            <w:hideMark/>
          </w:tcPr>
          <w:p w14:paraId="34F04BCF" w14:textId="77777777" w:rsidR="00EF43F9" w:rsidRPr="00EF43F9" w:rsidRDefault="00EF43F9" w:rsidP="000B5FAE">
            <w:pPr>
              <w:pStyle w:val="TableParagraph"/>
              <w:spacing w:before="120"/>
              <w:ind w:right="114"/>
              <w:jc w:val="center"/>
              <w:rPr>
                <w:rFonts w:ascii="Arial" w:hAnsi="Arial" w:cs="Arial"/>
                <w:sz w:val="18"/>
                <w:szCs w:val="18"/>
              </w:rPr>
            </w:pPr>
            <w:r w:rsidRPr="00EF43F9">
              <w:rPr>
                <w:rFonts w:ascii="Arial" w:hAnsi="Arial" w:cs="Arial"/>
                <w:sz w:val="18"/>
                <w:szCs w:val="18"/>
              </w:rPr>
              <w:t>1,52</w:t>
            </w:r>
          </w:p>
        </w:tc>
        <w:tc>
          <w:tcPr>
            <w:tcW w:w="1148" w:type="dxa"/>
            <w:tcBorders>
              <w:top w:val="nil"/>
              <w:left w:val="nil"/>
              <w:bottom w:val="nil"/>
              <w:right w:val="nil"/>
            </w:tcBorders>
            <w:hideMark/>
          </w:tcPr>
          <w:p w14:paraId="01990757" w14:textId="77777777" w:rsidR="00EF43F9" w:rsidRPr="00EF43F9" w:rsidRDefault="00EF43F9" w:rsidP="000B5FAE">
            <w:pPr>
              <w:pStyle w:val="TableParagraph"/>
              <w:spacing w:before="120"/>
              <w:ind w:right="114"/>
              <w:jc w:val="center"/>
              <w:rPr>
                <w:rFonts w:ascii="Arial" w:hAnsi="Arial" w:cs="Arial"/>
                <w:sz w:val="18"/>
                <w:szCs w:val="18"/>
              </w:rPr>
            </w:pPr>
            <w:r w:rsidRPr="00EF43F9">
              <w:rPr>
                <w:rFonts w:ascii="Arial" w:hAnsi="Arial" w:cs="Arial"/>
                <w:sz w:val="18"/>
                <w:szCs w:val="18"/>
              </w:rPr>
              <w:t>0,750</w:t>
            </w:r>
          </w:p>
        </w:tc>
      </w:tr>
      <w:tr w:rsidR="00EF43F9" w:rsidRPr="00EF43F9" w14:paraId="51CE2B41" w14:textId="77777777" w:rsidTr="000B5FAE">
        <w:trPr>
          <w:gridBefore w:val="1"/>
          <w:wBefore w:w="12" w:type="dxa"/>
          <w:trHeight w:val="310"/>
        </w:trPr>
        <w:tc>
          <w:tcPr>
            <w:tcW w:w="1992" w:type="dxa"/>
            <w:tcBorders>
              <w:top w:val="nil"/>
              <w:left w:val="nil"/>
              <w:bottom w:val="nil"/>
              <w:right w:val="nil"/>
            </w:tcBorders>
            <w:hideMark/>
          </w:tcPr>
          <w:p w14:paraId="38592FDB" w14:textId="26F2DBB1" w:rsidR="00EF43F9" w:rsidRPr="00EF43F9" w:rsidRDefault="00EF43F9" w:rsidP="000B5FAE">
            <w:pPr>
              <w:pStyle w:val="TableParagraph"/>
              <w:spacing w:before="120"/>
              <w:ind w:left="112"/>
              <w:rPr>
                <w:rFonts w:ascii="Arial" w:hAnsi="Arial" w:cs="Arial"/>
                <w:sz w:val="18"/>
                <w:szCs w:val="18"/>
              </w:rPr>
            </w:pPr>
            <w:r>
              <w:rPr>
                <w:rFonts w:ascii="Arial" w:hAnsi="Arial" w:cs="Arial"/>
                <w:sz w:val="18"/>
                <w:szCs w:val="18"/>
              </w:rPr>
              <w:t xml:space="preserve">15. </w:t>
            </w:r>
            <w:r w:rsidRPr="00EF43F9">
              <w:rPr>
                <w:rFonts w:ascii="Arial" w:hAnsi="Arial" w:cs="Arial"/>
                <w:sz w:val="18"/>
                <w:szCs w:val="18"/>
              </w:rPr>
              <w:t>Quando meu cônjuge me critica, reajo de forma agressiva.</w:t>
            </w:r>
          </w:p>
        </w:tc>
        <w:tc>
          <w:tcPr>
            <w:tcW w:w="1082" w:type="dxa"/>
            <w:gridSpan w:val="2"/>
            <w:tcBorders>
              <w:top w:val="nil"/>
              <w:left w:val="nil"/>
              <w:bottom w:val="nil"/>
              <w:right w:val="nil"/>
            </w:tcBorders>
          </w:tcPr>
          <w:p w14:paraId="508DBFD2" w14:textId="77777777" w:rsidR="00EF43F9" w:rsidRPr="00EF43F9" w:rsidRDefault="00EF43F9" w:rsidP="000B5FAE">
            <w:pPr>
              <w:pStyle w:val="TableParagraph"/>
              <w:spacing w:before="120"/>
              <w:ind w:right="114"/>
              <w:jc w:val="center"/>
              <w:rPr>
                <w:rFonts w:ascii="Arial" w:hAnsi="Arial" w:cs="Arial"/>
                <w:b/>
                <w:bCs/>
                <w:sz w:val="18"/>
                <w:szCs w:val="18"/>
              </w:rPr>
            </w:pPr>
            <w:r w:rsidRPr="00EF43F9">
              <w:rPr>
                <w:rFonts w:ascii="Arial" w:hAnsi="Arial" w:cs="Arial"/>
                <w:b/>
                <w:bCs/>
                <w:sz w:val="18"/>
                <w:szCs w:val="18"/>
              </w:rPr>
              <w:t>9 (42,9)</w:t>
            </w:r>
          </w:p>
        </w:tc>
        <w:tc>
          <w:tcPr>
            <w:tcW w:w="1000" w:type="dxa"/>
            <w:tcBorders>
              <w:top w:val="nil"/>
              <w:left w:val="nil"/>
              <w:bottom w:val="nil"/>
              <w:right w:val="nil"/>
            </w:tcBorders>
          </w:tcPr>
          <w:p w14:paraId="6904BE44" w14:textId="77777777" w:rsidR="00EF43F9" w:rsidRPr="00EF43F9" w:rsidRDefault="00EF43F9" w:rsidP="000B5FAE">
            <w:pPr>
              <w:pStyle w:val="TableParagraph"/>
              <w:spacing w:before="120"/>
              <w:ind w:right="114"/>
              <w:jc w:val="center"/>
              <w:rPr>
                <w:rFonts w:ascii="Arial" w:hAnsi="Arial" w:cs="Arial"/>
                <w:sz w:val="18"/>
                <w:szCs w:val="18"/>
              </w:rPr>
            </w:pPr>
            <w:r w:rsidRPr="00EF43F9">
              <w:rPr>
                <w:rFonts w:ascii="Arial" w:hAnsi="Arial" w:cs="Arial"/>
                <w:sz w:val="18"/>
                <w:szCs w:val="18"/>
              </w:rPr>
              <w:t>6 (28,6)</w:t>
            </w:r>
          </w:p>
        </w:tc>
        <w:tc>
          <w:tcPr>
            <w:tcW w:w="1115" w:type="dxa"/>
            <w:tcBorders>
              <w:top w:val="nil"/>
              <w:left w:val="nil"/>
              <w:bottom w:val="nil"/>
              <w:right w:val="nil"/>
            </w:tcBorders>
          </w:tcPr>
          <w:p w14:paraId="760434E1" w14:textId="77777777" w:rsidR="00EF43F9" w:rsidRPr="00EF43F9" w:rsidRDefault="00EF43F9" w:rsidP="000B5FAE">
            <w:pPr>
              <w:pStyle w:val="TableParagraph"/>
              <w:spacing w:before="120"/>
              <w:ind w:right="114"/>
              <w:jc w:val="center"/>
              <w:rPr>
                <w:rFonts w:ascii="Arial" w:hAnsi="Arial" w:cs="Arial"/>
                <w:bCs/>
                <w:sz w:val="18"/>
                <w:szCs w:val="18"/>
              </w:rPr>
            </w:pPr>
            <w:r w:rsidRPr="00EF43F9">
              <w:rPr>
                <w:rFonts w:ascii="Arial" w:hAnsi="Arial" w:cs="Arial"/>
                <w:bCs/>
                <w:sz w:val="18"/>
                <w:szCs w:val="18"/>
              </w:rPr>
              <w:t>5 (23,8)</w:t>
            </w:r>
          </w:p>
        </w:tc>
        <w:tc>
          <w:tcPr>
            <w:tcW w:w="1002" w:type="dxa"/>
            <w:tcBorders>
              <w:top w:val="nil"/>
              <w:left w:val="nil"/>
              <w:bottom w:val="nil"/>
              <w:right w:val="nil"/>
            </w:tcBorders>
          </w:tcPr>
          <w:p w14:paraId="1A6D9773" w14:textId="77777777" w:rsidR="00EF43F9" w:rsidRPr="00EF43F9" w:rsidRDefault="00EF43F9" w:rsidP="000B5FAE">
            <w:pPr>
              <w:pStyle w:val="TableParagraph"/>
              <w:spacing w:before="120"/>
              <w:ind w:right="114"/>
              <w:jc w:val="center"/>
              <w:rPr>
                <w:rFonts w:ascii="Arial" w:hAnsi="Arial" w:cs="Arial"/>
                <w:sz w:val="18"/>
                <w:szCs w:val="18"/>
              </w:rPr>
            </w:pPr>
            <w:r w:rsidRPr="00EF43F9">
              <w:rPr>
                <w:rFonts w:ascii="Arial" w:hAnsi="Arial" w:cs="Arial"/>
                <w:sz w:val="18"/>
                <w:szCs w:val="18"/>
              </w:rPr>
              <w:t>1 (4,8)</w:t>
            </w:r>
          </w:p>
        </w:tc>
        <w:tc>
          <w:tcPr>
            <w:tcW w:w="1162" w:type="dxa"/>
            <w:gridSpan w:val="3"/>
            <w:tcBorders>
              <w:top w:val="nil"/>
              <w:left w:val="nil"/>
              <w:bottom w:val="nil"/>
              <w:right w:val="nil"/>
            </w:tcBorders>
          </w:tcPr>
          <w:p w14:paraId="7957C60E" w14:textId="77777777" w:rsidR="00EF43F9" w:rsidRPr="00EF43F9" w:rsidRDefault="00EF43F9" w:rsidP="000B5FAE">
            <w:pPr>
              <w:pStyle w:val="TableParagraph"/>
              <w:spacing w:before="120"/>
              <w:ind w:right="114"/>
              <w:jc w:val="center"/>
              <w:rPr>
                <w:rFonts w:ascii="Arial" w:hAnsi="Arial" w:cs="Arial"/>
                <w:sz w:val="18"/>
                <w:szCs w:val="18"/>
              </w:rPr>
            </w:pPr>
            <w:r w:rsidRPr="00EF43F9">
              <w:rPr>
                <w:rFonts w:ascii="Arial" w:hAnsi="Arial" w:cs="Arial"/>
                <w:sz w:val="18"/>
                <w:szCs w:val="18"/>
              </w:rPr>
              <w:t>0 (0,00)</w:t>
            </w:r>
          </w:p>
        </w:tc>
        <w:tc>
          <w:tcPr>
            <w:tcW w:w="838" w:type="dxa"/>
            <w:gridSpan w:val="2"/>
            <w:tcBorders>
              <w:top w:val="nil"/>
              <w:left w:val="nil"/>
              <w:bottom w:val="nil"/>
              <w:right w:val="nil"/>
            </w:tcBorders>
          </w:tcPr>
          <w:p w14:paraId="3755F887" w14:textId="77777777" w:rsidR="00EF43F9" w:rsidRPr="00EF43F9" w:rsidRDefault="00EF43F9" w:rsidP="000B5FAE">
            <w:pPr>
              <w:pStyle w:val="TableParagraph"/>
              <w:spacing w:before="120"/>
              <w:ind w:right="114"/>
              <w:jc w:val="center"/>
              <w:rPr>
                <w:rFonts w:ascii="Arial" w:hAnsi="Arial" w:cs="Arial"/>
                <w:sz w:val="18"/>
                <w:szCs w:val="18"/>
              </w:rPr>
            </w:pPr>
            <w:r w:rsidRPr="00EF43F9">
              <w:rPr>
                <w:rFonts w:ascii="Arial" w:hAnsi="Arial" w:cs="Arial"/>
                <w:sz w:val="18"/>
                <w:szCs w:val="18"/>
              </w:rPr>
              <w:t>1,90</w:t>
            </w:r>
          </w:p>
        </w:tc>
        <w:tc>
          <w:tcPr>
            <w:tcW w:w="1148" w:type="dxa"/>
            <w:tcBorders>
              <w:top w:val="nil"/>
              <w:left w:val="nil"/>
              <w:bottom w:val="nil"/>
              <w:right w:val="nil"/>
            </w:tcBorders>
          </w:tcPr>
          <w:p w14:paraId="782C2D2E" w14:textId="77777777" w:rsidR="00EF43F9" w:rsidRPr="00EF43F9" w:rsidRDefault="00EF43F9" w:rsidP="000B5FAE">
            <w:pPr>
              <w:pStyle w:val="TableParagraph"/>
              <w:spacing w:before="120"/>
              <w:ind w:right="114"/>
              <w:jc w:val="center"/>
              <w:rPr>
                <w:rFonts w:ascii="Arial" w:hAnsi="Arial" w:cs="Arial"/>
                <w:sz w:val="18"/>
                <w:szCs w:val="18"/>
              </w:rPr>
            </w:pPr>
            <w:r w:rsidRPr="00EF43F9">
              <w:rPr>
                <w:rFonts w:ascii="Arial" w:hAnsi="Arial" w:cs="Arial"/>
                <w:sz w:val="18"/>
                <w:szCs w:val="18"/>
              </w:rPr>
              <w:t>0,944</w:t>
            </w:r>
          </w:p>
        </w:tc>
      </w:tr>
      <w:tr w:rsidR="00EF43F9" w:rsidRPr="00EF43F9" w14:paraId="0D3CE977" w14:textId="77777777" w:rsidTr="000B5FAE">
        <w:trPr>
          <w:gridBefore w:val="1"/>
          <w:wBefore w:w="12" w:type="dxa"/>
          <w:trHeight w:val="415"/>
        </w:trPr>
        <w:tc>
          <w:tcPr>
            <w:tcW w:w="1992" w:type="dxa"/>
            <w:tcBorders>
              <w:top w:val="nil"/>
              <w:left w:val="nil"/>
              <w:bottom w:val="nil"/>
              <w:right w:val="nil"/>
            </w:tcBorders>
          </w:tcPr>
          <w:p w14:paraId="6D5E4C07" w14:textId="0E2AA139" w:rsidR="00EF43F9" w:rsidRPr="00EF43F9" w:rsidRDefault="00EF43F9" w:rsidP="000B5FAE">
            <w:pPr>
              <w:pStyle w:val="TableParagraph"/>
              <w:spacing w:before="120"/>
              <w:ind w:left="112" w:right="110"/>
              <w:rPr>
                <w:rFonts w:ascii="Arial" w:hAnsi="Arial" w:cs="Arial"/>
                <w:sz w:val="18"/>
                <w:szCs w:val="18"/>
              </w:rPr>
            </w:pPr>
            <w:r>
              <w:rPr>
                <w:rFonts w:ascii="Arial" w:hAnsi="Arial" w:cs="Arial"/>
                <w:sz w:val="18"/>
                <w:szCs w:val="18"/>
              </w:rPr>
              <w:t xml:space="preserve">16. </w:t>
            </w:r>
            <w:r w:rsidRPr="00EF43F9">
              <w:rPr>
                <w:rFonts w:ascii="Arial" w:hAnsi="Arial" w:cs="Arial"/>
                <w:sz w:val="18"/>
                <w:szCs w:val="18"/>
              </w:rPr>
              <w:t>Sempre que a situação é oportuna, consigo dizer/expressar meus sentimentos de carinho a meu cônjuge.</w:t>
            </w:r>
          </w:p>
        </w:tc>
        <w:tc>
          <w:tcPr>
            <w:tcW w:w="1082" w:type="dxa"/>
            <w:gridSpan w:val="2"/>
            <w:tcBorders>
              <w:top w:val="nil"/>
              <w:left w:val="nil"/>
              <w:bottom w:val="nil"/>
              <w:right w:val="nil"/>
            </w:tcBorders>
          </w:tcPr>
          <w:p w14:paraId="5597AC91" w14:textId="77777777" w:rsidR="00EF43F9" w:rsidRPr="00EF43F9" w:rsidRDefault="00EF43F9" w:rsidP="000B5FAE">
            <w:pPr>
              <w:pStyle w:val="TableParagraph"/>
              <w:spacing w:before="120"/>
              <w:ind w:right="114"/>
              <w:jc w:val="center"/>
              <w:rPr>
                <w:rFonts w:ascii="Arial" w:hAnsi="Arial" w:cs="Arial"/>
                <w:sz w:val="18"/>
                <w:szCs w:val="18"/>
              </w:rPr>
            </w:pPr>
            <w:r w:rsidRPr="00EF43F9">
              <w:rPr>
                <w:rFonts w:ascii="Arial" w:hAnsi="Arial" w:cs="Arial"/>
                <w:sz w:val="18"/>
                <w:szCs w:val="18"/>
              </w:rPr>
              <w:t>0 (0,00)</w:t>
            </w:r>
          </w:p>
        </w:tc>
        <w:tc>
          <w:tcPr>
            <w:tcW w:w="1000" w:type="dxa"/>
            <w:tcBorders>
              <w:top w:val="nil"/>
              <w:left w:val="nil"/>
              <w:bottom w:val="nil"/>
              <w:right w:val="nil"/>
            </w:tcBorders>
          </w:tcPr>
          <w:p w14:paraId="36C4129D" w14:textId="77777777" w:rsidR="00EF43F9" w:rsidRPr="00EF43F9" w:rsidRDefault="00EF43F9" w:rsidP="000B5FAE">
            <w:pPr>
              <w:pStyle w:val="TableParagraph"/>
              <w:spacing w:before="120"/>
              <w:ind w:right="114"/>
              <w:jc w:val="center"/>
              <w:rPr>
                <w:rFonts w:ascii="Arial" w:hAnsi="Arial" w:cs="Arial"/>
                <w:sz w:val="18"/>
                <w:szCs w:val="18"/>
              </w:rPr>
            </w:pPr>
            <w:r w:rsidRPr="00EF43F9">
              <w:rPr>
                <w:rFonts w:ascii="Arial" w:hAnsi="Arial" w:cs="Arial"/>
                <w:sz w:val="18"/>
                <w:szCs w:val="18"/>
              </w:rPr>
              <w:t>1 (4,8)</w:t>
            </w:r>
          </w:p>
        </w:tc>
        <w:tc>
          <w:tcPr>
            <w:tcW w:w="1115" w:type="dxa"/>
            <w:tcBorders>
              <w:top w:val="nil"/>
              <w:left w:val="nil"/>
              <w:bottom w:val="nil"/>
              <w:right w:val="nil"/>
            </w:tcBorders>
          </w:tcPr>
          <w:p w14:paraId="1B0AE602" w14:textId="77777777" w:rsidR="00EF43F9" w:rsidRPr="00EF43F9" w:rsidRDefault="00EF43F9" w:rsidP="000B5FAE">
            <w:pPr>
              <w:pStyle w:val="TableParagraph"/>
              <w:spacing w:before="120"/>
              <w:ind w:right="114"/>
              <w:jc w:val="center"/>
              <w:rPr>
                <w:rFonts w:ascii="Arial" w:hAnsi="Arial" w:cs="Arial"/>
                <w:bCs/>
                <w:sz w:val="18"/>
                <w:szCs w:val="18"/>
              </w:rPr>
            </w:pPr>
            <w:r w:rsidRPr="00EF43F9">
              <w:rPr>
                <w:rFonts w:ascii="Arial" w:hAnsi="Arial" w:cs="Arial"/>
                <w:sz w:val="18"/>
                <w:szCs w:val="18"/>
              </w:rPr>
              <w:t>3 (14,3)</w:t>
            </w:r>
          </w:p>
        </w:tc>
        <w:tc>
          <w:tcPr>
            <w:tcW w:w="1002" w:type="dxa"/>
            <w:tcBorders>
              <w:top w:val="nil"/>
              <w:left w:val="nil"/>
              <w:bottom w:val="nil"/>
              <w:right w:val="nil"/>
            </w:tcBorders>
          </w:tcPr>
          <w:p w14:paraId="0C268D75" w14:textId="77777777" w:rsidR="00EF43F9" w:rsidRPr="00EF43F9" w:rsidRDefault="00EF43F9" w:rsidP="000B5FAE">
            <w:pPr>
              <w:pStyle w:val="TableParagraph"/>
              <w:spacing w:before="120"/>
              <w:ind w:right="114"/>
              <w:jc w:val="center"/>
              <w:rPr>
                <w:rFonts w:ascii="Arial" w:hAnsi="Arial" w:cs="Arial"/>
                <w:sz w:val="18"/>
                <w:szCs w:val="18"/>
              </w:rPr>
            </w:pPr>
            <w:r w:rsidRPr="00EF43F9">
              <w:rPr>
                <w:rFonts w:ascii="Arial" w:hAnsi="Arial" w:cs="Arial"/>
                <w:bCs/>
                <w:sz w:val="18"/>
                <w:szCs w:val="18"/>
              </w:rPr>
              <w:t>7 (33,3)</w:t>
            </w:r>
          </w:p>
        </w:tc>
        <w:tc>
          <w:tcPr>
            <w:tcW w:w="1162" w:type="dxa"/>
            <w:gridSpan w:val="3"/>
            <w:tcBorders>
              <w:top w:val="nil"/>
              <w:left w:val="nil"/>
              <w:bottom w:val="nil"/>
              <w:right w:val="nil"/>
            </w:tcBorders>
          </w:tcPr>
          <w:p w14:paraId="3E0D73DB" w14:textId="77777777" w:rsidR="00EF43F9" w:rsidRPr="00EF43F9" w:rsidRDefault="00EF43F9" w:rsidP="000B5FAE">
            <w:pPr>
              <w:pStyle w:val="TableParagraph"/>
              <w:spacing w:before="120"/>
              <w:ind w:right="114"/>
              <w:jc w:val="center"/>
              <w:rPr>
                <w:rFonts w:ascii="Arial" w:hAnsi="Arial" w:cs="Arial"/>
                <w:b/>
                <w:bCs/>
                <w:sz w:val="18"/>
                <w:szCs w:val="18"/>
              </w:rPr>
            </w:pPr>
            <w:r w:rsidRPr="00EF43F9">
              <w:rPr>
                <w:rFonts w:ascii="Arial" w:hAnsi="Arial" w:cs="Arial"/>
                <w:b/>
                <w:bCs/>
                <w:sz w:val="18"/>
                <w:szCs w:val="18"/>
              </w:rPr>
              <w:t>10 (47,6)</w:t>
            </w:r>
          </w:p>
        </w:tc>
        <w:tc>
          <w:tcPr>
            <w:tcW w:w="838" w:type="dxa"/>
            <w:gridSpan w:val="2"/>
            <w:tcBorders>
              <w:top w:val="nil"/>
              <w:left w:val="nil"/>
              <w:bottom w:val="nil"/>
              <w:right w:val="nil"/>
            </w:tcBorders>
          </w:tcPr>
          <w:p w14:paraId="252274CC" w14:textId="77777777" w:rsidR="00EF43F9" w:rsidRPr="00EF43F9" w:rsidRDefault="00EF43F9" w:rsidP="000B5FAE">
            <w:pPr>
              <w:pStyle w:val="TableParagraph"/>
              <w:spacing w:before="120"/>
              <w:ind w:right="114"/>
              <w:jc w:val="center"/>
              <w:rPr>
                <w:rFonts w:ascii="Arial" w:hAnsi="Arial" w:cs="Arial"/>
                <w:sz w:val="18"/>
                <w:szCs w:val="18"/>
              </w:rPr>
            </w:pPr>
            <w:r w:rsidRPr="00EF43F9">
              <w:rPr>
                <w:rFonts w:ascii="Arial" w:hAnsi="Arial" w:cs="Arial"/>
                <w:sz w:val="18"/>
                <w:szCs w:val="18"/>
              </w:rPr>
              <w:t>4,24</w:t>
            </w:r>
          </w:p>
        </w:tc>
        <w:tc>
          <w:tcPr>
            <w:tcW w:w="1148" w:type="dxa"/>
            <w:tcBorders>
              <w:top w:val="nil"/>
              <w:left w:val="nil"/>
              <w:bottom w:val="nil"/>
              <w:right w:val="nil"/>
            </w:tcBorders>
          </w:tcPr>
          <w:p w14:paraId="35E78097" w14:textId="77777777" w:rsidR="00EF43F9" w:rsidRPr="00EF43F9" w:rsidRDefault="00EF43F9" w:rsidP="000B5FAE">
            <w:pPr>
              <w:pStyle w:val="TableParagraph"/>
              <w:spacing w:before="120"/>
              <w:ind w:right="114"/>
              <w:jc w:val="center"/>
              <w:rPr>
                <w:rFonts w:ascii="Arial" w:hAnsi="Arial" w:cs="Arial"/>
                <w:sz w:val="18"/>
                <w:szCs w:val="18"/>
              </w:rPr>
            </w:pPr>
            <w:r w:rsidRPr="00EF43F9">
              <w:rPr>
                <w:rFonts w:ascii="Arial" w:hAnsi="Arial" w:cs="Arial"/>
                <w:sz w:val="18"/>
                <w:szCs w:val="18"/>
              </w:rPr>
              <w:t>0,889</w:t>
            </w:r>
          </w:p>
        </w:tc>
      </w:tr>
      <w:tr w:rsidR="00EF43F9" w:rsidRPr="00EF43F9" w14:paraId="0A7F7867" w14:textId="77777777" w:rsidTr="000B5FAE">
        <w:trPr>
          <w:gridBefore w:val="1"/>
          <w:wBefore w:w="12" w:type="dxa"/>
          <w:trHeight w:val="415"/>
        </w:trPr>
        <w:tc>
          <w:tcPr>
            <w:tcW w:w="1992" w:type="dxa"/>
            <w:tcBorders>
              <w:top w:val="nil"/>
              <w:left w:val="nil"/>
              <w:bottom w:val="nil"/>
              <w:right w:val="nil"/>
            </w:tcBorders>
          </w:tcPr>
          <w:p w14:paraId="74D52E14" w14:textId="65B482FD" w:rsidR="00EF43F9" w:rsidRPr="00EF43F9" w:rsidRDefault="00EF43F9" w:rsidP="000B5FAE">
            <w:pPr>
              <w:pStyle w:val="TableParagraph"/>
              <w:spacing w:before="120"/>
              <w:ind w:left="112" w:right="110"/>
              <w:rPr>
                <w:rFonts w:ascii="Arial" w:hAnsi="Arial" w:cs="Arial"/>
                <w:sz w:val="18"/>
                <w:szCs w:val="18"/>
              </w:rPr>
            </w:pPr>
            <w:r>
              <w:rPr>
                <w:rFonts w:ascii="Arial" w:hAnsi="Arial" w:cs="Arial"/>
                <w:sz w:val="18"/>
                <w:szCs w:val="18"/>
              </w:rPr>
              <w:t xml:space="preserve">17. </w:t>
            </w:r>
            <w:r w:rsidRPr="00EF43F9">
              <w:rPr>
                <w:rFonts w:ascii="Arial" w:hAnsi="Arial" w:cs="Arial"/>
                <w:sz w:val="18"/>
                <w:szCs w:val="18"/>
              </w:rPr>
              <w:t>Quando meu cônjuge pede que eu faça uma tarefa que é dele (a), consigo negar-me fazê-la, esclarecendo que esta tarefa é dele e não minha</w:t>
            </w:r>
          </w:p>
        </w:tc>
        <w:tc>
          <w:tcPr>
            <w:tcW w:w="1082" w:type="dxa"/>
            <w:gridSpan w:val="2"/>
            <w:tcBorders>
              <w:top w:val="nil"/>
              <w:left w:val="nil"/>
              <w:bottom w:val="nil"/>
              <w:right w:val="nil"/>
            </w:tcBorders>
          </w:tcPr>
          <w:p w14:paraId="3155A9C8" w14:textId="77777777" w:rsidR="00EF43F9" w:rsidRPr="00EF43F9" w:rsidRDefault="00EF43F9" w:rsidP="000B5FAE">
            <w:pPr>
              <w:pStyle w:val="TableParagraph"/>
              <w:spacing w:before="120"/>
              <w:ind w:right="114"/>
              <w:jc w:val="center"/>
              <w:rPr>
                <w:rFonts w:ascii="Arial" w:hAnsi="Arial" w:cs="Arial"/>
                <w:sz w:val="18"/>
                <w:szCs w:val="18"/>
              </w:rPr>
            </w:pPr>
            <w:r w:rsidRPr="00EF43F9">
              <w:rPr>
                <w:rFonts w:ascii="Arial" w:hAnsi="Arial" w:cs="Arial"/>
                <w:sz w:val="18"/>
                <w:szCs w:val="18"/>
              </w:rPr>
              <w:t>4 (19,0)</w:t>
            </w:r>
          </w:p>
        </w:tc>
        <w:tc>
          <w:tcPr>
            <w:tcW w:w="1000" w:type="dxa"/>
            <w:tcBorders>
              <w:top w:val="nil"/>
              <w:left w:val="nil"/>
              <w:bottom w:val="nil"/>
              <w:right w:val="nil"/>
            </w:tcBorders>
          </w:tcPr>
          <w:p w14:paraId="3E5F2284" w14:textId="77777777" w:rsidR="00EF43F9" w:rsidRPr="00EF43F9" w:rsidRDefault="00EF43F9" w:rsidP="000B5FAE">
            <w:pPr>
              <w:pStyle w:val="TableParagraph"/>
              <w:spacing w:before="120"/>
              <w:ind w:right="114"/>
              <w:jc w:val="center"/>
              <w:rPr>
                <w:rFonts w:ascii="Arial" w:hAnsi="Arial" w:cs="Arial"/>
                <w:sz w:val="18"/>
                <w:szCs w:val="18"/>
              </w:rPr>
            </w:pPr>
            <w:r w:rsidRPr="00EF43F9">
              <w:rPr>
                <w:rFonts w:ascii="Arial" w:hAnsi="Arial" w:cs="Arial"/>
                <w:sz w:val="18"/>
                <w:szCs w:val="18"/>
              </w:rPr>
              <w:t>3 (14,3)</w:t>
            </w:r>
          </w:p>
        </w:tc>
        <w:tc>
          <w:tcPr>
            <w:tcW w:w="1115" w:type="dxa"/>
            <w:tcBorders>
              <w:top w:val="nil"/>
              <w:left w:val="nil"/>
              <w:bottom w:val="nil"/>
              <w:right w:val="nil"/>
            </w:tcBorders>
          </w:tcPr>
          <w:p w14:paraId="62BBF905" w14:textId="77777777" w:rsidR="00EF43F9" w:rsidRPr="00EF43F9" w:rsidRDefault="00EF43F9" w:rsidP="000B5FAE">
            <w:pPr>
              <w:pStyle w:val="TableParagraph"/>
              <w:spacing w:before="120"/>
              <w:ind w:right="114"/>
              <w:jc w:val="center"/>
              <w:rPr>
                <w:rFonts w:ascii="Arial" w:hAnsi="Arial" w:cs="Arial"/>
                <w:b/>
                <w:bCs/>
                <w:sz w:val="18"/>
                <w:szCs w:val="18"/>
              </w:rPr>
            </w:pPr>
            <w:r w:rsidRPr="00EF43F9">
              <w:rPr>
                <w:rFonts w:ascii="Arial" w:hAnsi="Arial" w:cs="Arial"/>
                <w:b/>
                <w:bCs/>
                <w:sz w:val="18"/>
                <w:szCs w:val="18"/>
              </w:rPr>
              <w:t>6 (28,6)</w:t>
            </w:r>
          </w:p>
        </w:tc>
        <w:tc>
          <w:tcPr>
            <w:tcW w:w="1002" w:type="dxa"/>
            <w:tcBorders>
              <w:top w:val="nil"/>
              <w:left w:val="nil"/>
              <w:bottom w:val="nil"/>
              <w:right w:val="nil"/>
            </w:tcBorders>
          </w:tcPr>
          <w:p w14:paraId="604D1134" w14:textId="77777777" w:rsidR="00EF43F9" w:rsidRPr="00EF43F9" w:rsidRDefault="00EF43F9" w:rsidP="000B5FAE">
            <w:pPr>
              <w:pStyle w:val="TableParagraph"/>
              <w:spacing w:before="120"/>
              <w:ind w:right="114"/>
              <w:jc w:val="center"/>
              <w:rPr>
                <w:rFonts w:ascii="Arial" w:hAnsi="Arial" w:cs="Arial"/>
                <w:sz w:val="18"/>
                <w:szCs w:val="18"/>
              </w:rPr>
            </w:pPr>
            <w:r w:rsidRPr="00EF43F9">
              <w:rPr>
                <w:rFonts w:ascii="Arial" w:hAnsi="Arial" w:cs="Arial"/>
                <w:sz w:val="18"/>
                <w:szCs w:val="18"/>
              </w:rPr>
              <w:t>5 (23,8)</w:t>
            </w:r>
          </w:p>
        </w:tc>
        <w:tc>
          <w:tcPr>
            <w:tcW w:w="1162" w:type="dxa"/>
            <w:gridSpan w:val="3"/>
            <w:tcBorders>
              <w:top w:val="nil"/>
              <w:left w:val="nil"/>
              <w:bottom w:val="nil"/>
              <w:right w:val="nil"/>
            </w:tcBorders>
          </w:tcPr>
          <w:p w14:paraId="0799D04F" w14:textId="77777777" w:rsidR="00EF43F9" w:rsidRPr="00EF43F9" w:rsidRDefault="00EF43F9" w:rsidP="000B5FAE">
            <w:pPr>
              <w:pStyle w:val="TableParagraph"/>
              <w:spacing w:before="120"/>
              <w:ind w:right="114"/>
              <w:jc w:val="center"/>
              <w:rPr>
                <w:rFonts w:ascii="Arial" w:hAnsi="Arial" w:cs="Arial"/>
                <w:sz w:val="18"/>
                <w:szCs w:val="18"/>
              </w:rPr>
            </w:pPr>
            <w:r w:rsidRPr="00EF43F9">
              <w:rPr>
                <w:rFonts w:ascii="Arial" w:hAnsi="Arial" w:cs="Arial"/>
                <w:sz w:val="18"/>
                <w:szCs w:val="18"/>
              </w:rPr>
              <w:t>3 (14,3)</w:t>
            </w:r>
          </w:p>
        </w:tc>
        <w:tc>
          <w:tcPr>
            <w:tcW w:w="838" w:type="dxa"/>
            <w:gridSpan w:val="2"/>
            <w:tcBorders>
              <w:top w:val="nil"/>
              <w:left w:val="nil"/>
              <w:bottom w:val="nil"/>
              <w:right w:val="nil"/>
            </w:tcBorders>
          </w:tcPr>
          <w:p w14:paraId="32D92710" w14:textId="77777777" w:rsidR="00EF43F9" w:rsidRPr="00EF43F9" w:rsidRDefault="00EF43F9" w:rsidP="000B5FAE">
            <w:pPr>
              <w:pStyle w:val="TableParagraph"/>
              <w:spacing w:before="120"/>
              <w:ind w:right="114"/>
              <w:jc w:val="center"/>
              <w:rPr>
                <w:rFonts w:ascii="Arial" w:hAnsi="Arial" w:cs="Arial"/>
                <w:sz w:val="18"/>
                <w:szCs w:val="18"/>
              </w:rPr>
            </w:pPr>
            <w:r w:rsidRPr="00EF43F9">
              <w:rPr>
                <w:rFonts w:ascii="Arial" w:hAnsi="Arial" w:cs="Arial"/>
                <w:sz w:val="18"/>
                <w:szCs w:val="18"/>
              </w:rPr>
              <w:t>3,00</w:t>
            </w:r>
          </w:p>
        </w:tc>
        <w:tc>
          <w:tcPr>
            <w:tcW w:w="1148" w:type="dxa"/>
            <w:tcBorders>
              <w:top w:val="nil"/>
              <w:left w:val="nil"/>
              <w:bottom w:val="nil"/>
              <w:right w:val="nil"/>
            </w:tcBorders>
          </w:tcPr>
          <w:p w14:paraId="4FBC6BC6" w14:textId="77777777" w:rsidR="00EF43F9" w:rsidRPr="00EF43F9" w:rsidRDefault="00EF43F9" w:rsidP="000B5FAE">
            <w:pPr>
              <w:pStyle w:val="TableParagraph"/>
              <w:spacing w:before="120"/>
              <w:ind w:right="114"/>
              <w:jc w:val="center"/>
              <w:rPr>
                <w:rFonts w:ascii="Arial" w:hAnsi="Arial" w:cs="Arial"/>
                <w:sz w:val="18"/>
                <w:szCs w:val="18"/>
              </w:rPr>
            </w:pPr>
            <w:r w:rsidRPr="00EF43F9">
              <w:rPr>
                <w:rFonts w:ascii="Arial" w:hAnsi="Arial" w:cs="Arial"/>
                <w:sz w:val="18"/>
                <w:szCs w:val="18"/>
              </w:rPr>
              <w:t>1,342</w:t>
            </w:r>
          </w:p>
        </w:tc>
      </w:tr>
      <w:tr w:rsidR="00EF43F9" w:rsidRPr="00EF43F9" w14:paraId="6A51DC6D" w14:textId="77777777" w:rsidTr="000B5FAE">
        <w:trPr>
          <w:gridBefore w:val="1"/>
          <w:wBefore w:w="12" w:type="dxa"/>
          <w:trHeight w:val="415"/>
        </w:trPr>
        <w:tc>
          <w:tcPr>
            <w:tcW w:w="1992" w:type="dxa"/>
            <w:tcBorders>
              <w:top w:val="nil"/>
              <w:left w:val="nil"/>
              <w:bottom w:val="nil"/>
              <w:right w:val="nil"/>
            </w:tcBorders>
          </w:tcPr>
          <w:p w14:paraId="573AC95B" w14:textId="64FDC8C1" w:rsidR="00EF43F9" w:rsidRPr="00EF43F9" w:rsidRDefault="00EF43F9" w:rsidP="000B5FAE">
            <w:pPr>
              <w:pStyle w:val="TableParagraph"/>
              <w:spacing w:before="120"/>
              <w:ind w:left="112" w:right="110"/>
              <w:rPr>
                <w:rFonts w:ascii="Arial" w:hAnsi="Arial" w:cs="Arial"/>
                <w:sz w:val="18"/>
                <w:szCs w:val="18"/>
              </w:rPr>
            </w:pPr>
            <w:r>
              <w:rPr>
                <w:rFonts w:ascii="Arial" w:hAnsi="Arial" w:cs="Arial"/>
                <w:sz w:val="18"/>
                <w:szCs w:val="18"/>
              </w:rPr>
              <w:t xml:space="preserve">18. </w:t>
            </w:r>
            <w:r w:rsidRPr="00EF43F9">
              <w:rPr>
                <w:rFonts w:ascii="Arial" w:hAnsi="Arial" w:cs="Arial"/>
                <w:sz w:val="18"/>
                <w:szCs w:val="18"/>
              </w:rPr>
              <w:t>Sempre que preciso esclarecer algo com meu cônjuge, faço perguntas que acho necessárias</w:t>
            </w:r>
          </w:p>
        </w:tc>
        <w:tc>
          <w:tcPr>
            <w:tcW w:w="1082" w:type="dxa"/>
            <w:gridSpan w:val="2"/>
            <w:tcBorders>
              <w:top w:val="nil"/>
              <w:left w:val="nil"/>
              <w:bottom w:val="nil"/>
              <w:right w:val="nil"/>
            </w:tcBorders>
          </w:tcPr>
          <w:p w14:paraId="054B7BE8" w14:textId="77777777" w:rsidR="00EF43F9" w:rsidRPr="00EF43F9" w:rsidRDefault="00EF43F9" w:rsidP="000B5FAE">
            <w:pPr>
              <w:pStyle w:val="TableParagraph"/>
              <w:spacing w:before="120"/>
              <w:ind w:right="114"/>
              <w:jc w:val="center"/>
              <w:rPr>
                <w:rFonts w:ascii="Arial" w:hAnsi="Arial" w:cs="Arial"/>
                <w:sz w:val="18"/>
                <w:szCs w:val="18"/>
              </w:rPr>
            </w:pPr>
            <w:r w:rsidRPr="00EF43F9">
              <w:rPr>
                <w:rFonts w:ascii="Arial" w:hAnsi="Arial" w:cs="Arial"/>
                <w:sz w:val="18"/>
                <w:szCs w:val="18"/>
              </w:rPr>
              <w:t>0 (0,00)</w:t>
            </w:r>
          </w:p>
        </w:tc>
        <w:tc>
          <w:tcPr>
            <w:tcW w:w="1000" w:type="dxa"/>
            <w:tcBorders>
              <w:top w:val="nil"/>
              <w:left w:val="nil"/>
              <w:bottom w:val="nil"/>
              <w:right w:val="nil"/>
            </w:tcBorders>
          </w:tcPr>
          <w:p w14:paraId="3BDD3093" w14:textId="77777777" w:rsidR="00EF43F9" w:rsidRPr="00EF43F9" w:rsidRDefault="00EF43F9" w:rsidP="000B5FAE">
            <w:pPr>
              <w:pStyle w:val="TableParagraph"/>
              <w:spacing w:before="120"/>
              <w:ind w:right="114"/>
              <w:jc w:val="center"/>
              <w:rPr>
                <w:rFonts w:ascii="Arial" w:hAnsi="Arial" w:cs="Arial"/>
                <w:sz w:val="18"/>
                <w:szCs w:val="18"/>
              </w:rPr>
            </w:pPr>
            <w:r w:rsidRPr="00EF43F9">
              <w:rPr>
                <w:rFonts w:ascii="Arial" w:hAnsi="Arial" w:cs="Arial"/>
                <w:sz w:val="18"/>
                <w:szCs w:val="18"/>
              </w:rPr>
              <w:t>0 (0,00)</w:t>
            </w:r>
          </w:p>
        </w:tc>
        <w:tc>
          <w:tcPr>
            <w:tcW w:w="1115" w:type="dxa"/>
            <w:tcBorders>
              <w:top w:val="nil"/>
              <w:left w:val="nil"/>
              <w:bottom w:val="nil"/>
              <w:right w:val="nil"/>
            </w:tcBorders>
          </w:tcPr>
          <w:p w14:paraId="2F9D4135" w14:textId="77777777" w:rsidR="00EF43F9" w:rsidRPr="00EF43F9" w:rsidRDefault="00EF43F9" w:rsidP="000B5FAE">
            <w:pPr>
              <w:pStyle w:val="TableParagraph"/>
              <w:spacing w:before="120"/>
              <w:ind w:right="114"/>
              <w:jc w:val="center"/>
              <w:rPr>
                <w:rFonts w:ascii="Arial" w:hAnsi="Arial" w:cs="Arial"/>
                <w:b/>
                <w:bCs/>
                <w:sz w:val="18"/>
                <w:szCs w:val="18"/>
              </w:rPr>
            </w:pPr>
            <w:r w:rsidRPr="00EF43F9">
              <w:rPr>
                <w:rFonts w:ascii="Arial" w:hAnsi="Arial" w:cs="Arial"/>
                <w:sz w:val="18"/>
                <w:szCs w:val="18"/>
              </w:rPr>
              <w:t>4 (19,0)</w:t>
            </w:r>
          </w:p>
        </w:tc>
        <w:tc>
          <w:tcPr>
            <w:tcW w:w="1002" w:type="dxa"/>
            <w:tcBorders>
              <w:top w:val="nil"/>
              <w:left w:val="nil"/>
              <w:bottom w:val="nil"/>
              <w:right w:val="nil"/>
            </w:tcBorders>
          </w:tcPr>
          <w:p w14:paraId="3EDB64DF" w14:textId="77777777" w:rsidR="00EF43F9" w:rsidRPr="00EF43F9" w:rsidRDefault="00EF43F9" w:rsidP="000B5FAE">
            <w:pPr>
              <w:pStyle w:val="TableParagraph"/>
              <w:spacing w:before="120"/>
              <w:ind w:right="114"/>
              <w:jc w:val="center"/>
              <w:rPr>
                <w:rFonts w:ascii="Arial" w:hAnsi="Arial" w:cs="Arial"/>
                <w:sz w:val="18"/>
                <w:szCs w:val="18"/>
              </w:rPr>
            </w:pPr>
            <w:r w:rsidRPr="00EF43F9">
              <w:rPr>
                <w:rFonts w:ascii="Arial" w:hAnsi="Arial" w:cs="Arial"/>
                <w:sz w:val="18"/>
                <w:szCs w:val="18"/>
              </w:rPr>
              <w:t>7 (33,3)</w:t>
            </w:r>
          </w:p>
        </w:tc>
        <w:tc>
          <w:tcPr>
            <w:tcW w:w="1162" w:type="dxa"/>
            <w:gridSpan w:val="3"/>
            <w:tcBorders>
              <w:top w:val="nil"/>
              <w:left w:val="nil"/>
              <w:bottom w:val="nil"/>
              <w:right w:val="nil"/>
            </w:tcBorders>
          </w:tcPr>
          <w:p w14:paraId="01B997F5" w14:textId="77777777" w:rsidR="00EF43F9" w:rsidRPr="00EF43F9" w:rsidRDefault="00EF43F9" w:rsidP="000B5FAE">
            <w:pPr>
              <w:pStyle w:val="TableParagraph"/>
              <w:spacing w:before="120"/>
              <w:ind w:right="114"/>
              <w:jc w:val="center"/>
              <w:rPr>
                <w:rFonts w:ascii="Arial" w:hAnsi="Arial" w:cs="Arial"/>
                <w:b/>
                <w:bCs/>
                <w:sz w:val="18"/>
                <w:szCs w:val="18"/>
              </w:rPr>
            </w:pPr>
            <w:r w:rsidRPr="00EF43F9">
              <w:rPr>
                <w:rFonts w:ascii="Arial" w:hAnsi="Arial" w:cs="Arial"/>
                <w:b/>
                <w:bCs/>
                <w:sz w:val="18"/>
                <w:szCs w:val="18"/>
              </w:rPr>
              <w:t>10 (47,6)</w:t>
            </w:r>
          </w:p>
        </w:tc>
        <w:tc>
          <w:tcPr>
            <w:tcW w:w="838" w:type="dxa"/>
            <w:gridSpan w:val="2"/>
            <w:tcBorders>
              <w:top w:val="nil"/>
              <w:left w:val="nil"/>
              <w:bottom w:val="nil"/>
              <w:right w:val="nil"/>
            </w:tcBorders>
          </w:tcPr>
          <w:p w14:paraId="4807366B" w14:textId="77777777" w:rsidR="00EF43F9" w:rsidRPr="00EF43F9" w:rsidRDefault="00EF43F9" w:rsidP="000B5FAE">
            <w:pPr>
              <w:pStyle w:val="TableParagraph"/>
              <w:spacing w:before="120"/>
              <w:ind w:right="114"/>
              <w:jc w:val="center"/>
              <w:rPr>
                <w:rFonts w:ascii="Arial" w:hAnsi="Arial" w:cs="Arial"/>
                <w:sz w:val="18"/>
                <w:szCs w:val="18"/>
              </w:rPr>
            </w:pPr>
            <w:r w:rsidRPr="00EF43F9">
              <w:rPr>
                <w:rFonts w:ascii="Arial" w:hAnsi="Arial" w:cs="Arial"/>
                <w:sz w:val="18"/>
                <w:szCs w:val="18"/>
              </w:rPr>
              <w:t>4,29</w:t>
            </w:r>
          </w:p>
        </w:tc>
        <w:tc>
          <w:tcPr>
            <w:tcW w:w="1148" w:type="dxa"/>
            <w:tcBorders>
              <w:top w:val="nil"/>
              <w:left w:val="nil"/>
              <w:bottom w:val="nil"/>
              <w:right w:val="nil"/>
            </w:tcBorders>
          </w:tcPr>
          <w:p w14:paraId="57BF8B5A" w14:textId="77777777" w:rsidR="00EF43F9" w:rsidRPr="00EF43F9" w:rsidRDefault="00EF43F9" w:rsidP="000B5FAE">
            <w:pPr>
              <w:pStyle w:val="TableParagraph"/>
              <w:spacing w:before="120"/>
              <w:ind w:right="114"/>
              <w:jc w:val="center"/>
              <w:rPr>
                <w:rFonts w:ascii="Arial" w:hAnsi="Arial" w:cs="Arial"/>
                <w:sz w:val="18"/>
                <w:szCs w:val="18"/>
              </w:rPr>
            </w:pPr>
            <w:r w:rsidRPr="00EF43F9">
              <w:rPr>
                <w:rFonts w:ascii="Arial" w:hAnsi="Arial" w:cs="Arial"/>
                <w:sz w:val="18"/>
                <w:szCs w:val="18"/>
              </w:rPr>
              <w:t>0,784</w:t>
            </w:r>
          </w:p>
        </w:tc>
      </w:tr>
      <w:tr w:rsidR="00EF43F9" w:rsidRPr="00EF43F9" w14:paraId="6D1E43AD" w14:textId="77777777" w:rsidTr="000B5FAE">
        <w:trPr>
          <w:gridBefore w:val="1"/>
          <w:wBefore w:w="12" w:type="dxa"/>
          <w:trHeight w:val="415"/>
        </w:trPr>
        <w:tc>
          <w:tcPr>
            <w:tcW w:w="1992" w:type="dxa"/>
            <w:tcBorders>
              <w:top w:val="nil"/>
              <w:left w:val="nil"/>
              <w:bottom w:val="nil"/>
              <w:right w:val="nil"/>
            </w:tcBorders>
          </w:tcPr>
          <w:p w14:paraId="61822E8B" w14:textId="2C70805F" w:rsidR="00EF43F9" w:rsidRPr="00EF43F9" w:rsidRDefault="00EF43F9" w:rsidP="000B5FAE">
            <w:pPr>
              <w:pStyle w:val="TableParagraph"/>
              <w:spacing w:before="120"/>
              <w:ind w:left="112" w:right="110"/>
              <w:rPr>
                <w:rFonts w:ascii="Arial" w:hAnsi="Arial" w:cs="Arial"/>
                <w:sz w:val="18"/>
                <w:szCs w:val="18"/>
              </w:rPr>
            </w:pPr>
            <w:r>
              <w:rPr>
                <w:rFonts w:ascii="Arial" w:hAnsi="Arial" w:cs="Arial"/>
                <w:sz w:val="18"/>
                <w:szCs w:val="18"/>
              </w:rPr>
              <w:t xml:space="preserve">19. </w:t>
            </w:r>
            <w:r w:rsidRPr="00EF43F9">
              <w:rPr>
                <w:rFonts w:ascii="Arial" w:hAnsi="Arial" w:cs="Arial"/>
                <w:sz w:val="18"/>
                <w:szCs w:val="18"/>
              </w:rPr>
              <w:t>Se meu cônjuge faz algo que não gosto, tenho dificuldade em expressar-lhe meu desagrado</w:t>
            </w:r>
          </w:p>
        </w:tc>
        <w:tc>
          <w:tcPr>
            <w:tcW w:w="1082" w:type="dxa"/>
            <w:gridSpan w:val="2"/>
            <w:tcBorders>
              <w:top w:val="nil"/>
              <w:left w:val="nil"/>
              <w:bottom w:val="nil"/>
              <w:right w:val="nil"/>
            </w:tcBorders>
          </w:tcPr>
          <w:p w14:paraId="5A406861" w14:textId="77777777" w:rsidR="00EF43F9" w:rsidRPr="00EF43F9" w:rsidRDefault="00EF43F9" w:rsidP="000B5FAE">
            <w:pPr>
              <w:pStyle w:val="TableParagraph"/>
              <w:spacing w:before="120"/>
              <w:ind w:right="114"/>
              <w:jc w:val="center"/>
              <w:rPr>
                <w:rFonts w:ascii="Arial" w:hAnsi="Arial" w:cs="Arial"/>
                <w:b/>
                <w:bCs/>
                <w:sz w:val="18"/>
                <w:szCs w:val="18"/>
              </w:rPr>
            </w:pPr>
            <w:r w:rsidRPr="00EF43F9">
              <w:rPr>
                <w:rFonts w:ascii="Arial" w:hAnsi="Arial" w:cs="Arial"/>
                <w:b/>
                <w:bCs/>
                <w:sz w:val="18"/>
                <w:szCs w:val="18"/>
              </w:rPr>
              <w:t>10 (47,6)</w:t>
            </w:r>
          </w:p>
        </w:tc>
        <w:tc>
          <w:tcPr>
            <w:tcW w:w="1000" w:type="dxa"/>
            <w:tcBorders>
              <w:top w:val="nil"/>
              <w:left w:val="nil"/>
              <w:bottom w:val="nil"/>
              <w:right w:val="nil"/>
            </w:tcBorders>
          </w:tcPr>
          <w:p w14:paraId="73F141ED" w14:textId="77777777" w:rsidR="00EF43F9" w:rsidRPr="00EF43F9" w:rsidRDefault="00EF43F9" w:rsidP="000B5FAE">
            <w:pPr>
              <w:pStyle w:val="TableParagraph"/>
              <w:spacing w:before="120"/>
              <w:ind w:right="114"/>
              <w:jc w:val="center"/>
              <w:rPr>
                <w:rFonts w:ascii="Arial" w:hAnsi="Arial" w:cs="Arial"/>
                <w:sz w:val="18"/>
                <w:szCs w:val="18"/>
              </w:rPr>
            </w:pPr>
            <w:r w:rsidRPr="00EF43F9">
              <w:rPr>
                <w:rFonts w:ascii="Arial" w:hAnsi="Arial" w:cs="Arial"/>
                <w:sz w:val="18"/>
                <w:szCs w:val="18"/>
              </w:rPr>
              <w:t>6 (28,6)</w:t>
            </w:r>
          </w:p>
        </w:tc>
        <w:tc>
          <w:tcPr>
            <w:tcW w:w="1115" w:type="dxa"/>
            <w:tcBorders>
              <w:top w:val="nil"/>
              <w:left w:val="nil"/>
              <w:bottom w:val="nil"/>
              <w:right w:val="nil"/>
            </w:tcBorders>
          </w:tcPr>
          <w:p w14:paraId="097B287F" w14:textId="77777777" w:rsidR="00EF43F9" w:rsidRPr="00EF43F9" w:rsidRDefault="00EF43F9" w:rsidP="000B5FAE">
            <w:pPr>
              <w:pStyle w:val="TableParagraph"/>
              <w:spacing w:before="120"/>
              <w:ind w:right="114"/>
              <w:jc w:val="center"/>
              <w:rPr>
                <w:rFonts w:ascii="Arial" w:hAnsi="Arial" w:cs="Arial"/>
                <w:sz w:val="18"/>
                <w:szCs w:val="18"/>
              </w:rPr>
            </w:pPr>
            <w:r w:rsidRPr="00EF43F9">
              <w:rPr>
                <w:rFonts w:ascii="Arial" w:hAnsi="Arial" w:cs="Arial"/>
                <w:sz w:val="18"/>
                <w:szCs w:val="18"/>
              </w:rPr>
              <w:t>4 (19,0)</w:t>
            </w:r>
          </w:p>
        </w:tc>
        <w:tc>
          <w:tcPr>
            <w:tcW w:w="1002" w:type="dxa"/>
            <w:tcBorders>
              <w:top w:val="nil"/>
              <w:left w:val="nil"/>
              <w:bottom w:val="nil"/>
              <w:right w:val="nil"/>
            </w:tcBorders>
          </w:tcPr>
          <w:p w14:paraId="54CD4C4E" w14:textId="77777777" w:rsidR="00EF43F9" w:rsidRPr="00EF43F9" w:rsidRDefault="00EF43F9" w:rsidP="000B5FAE">
            <w:pPr>
              <w:pStyle w:val="TableParagraph"/>
              <w:spacing w:before="120"/>
              <w:ind w:right="114"/>
              <w:jc w:val="center"/>
              <w:rPr>
                <w:rFonts w:ascii="Arial" w:hAnsi="Arial" w:cs="Arial"/>
                <w:sz w:val="18"/>
                <w:szCs w:val="18"/>
              </w:rPr>
            </w:pPr>
            <w:r w:rsidRPr="00EF43F9">
              <w:rPr>
                <w:rFonts w:ascii="Arial" w:hAnsi="Arial" w:cs="Arial"/>
                <w:sz w:val="18"/>
                <w:szCs w:val="18"/>
              </w:rPr>
              <w:t>0 (0,00)</w:t>
            </w:r>
          </w:p>
        </w:tc>
        <w:tc>
          <w:tcPr>
            <w:tcW w:w="1162" w:type="dxa"/>
            <w:gridSpan w:val="3"/>
            <w:tcBorders>
              <w:top w:val="nil"/>
              <w:left w:val="nil"/>
              <w:bottom w:val="nil"/>
              <w:right w:val="nil"/>
            </w:tcBorders>
          </w:tcPr>
          <w:p w14:paraId="62F520B4" w14:textId="77777777" w:rsidR="00EF43F9" w:rsidRPr="00EF43F9" w:rsidRDefault="00EF43F9" w:rsidP="000B5FAE">
            <w:pPr>
              <w:pStyle w:val="TableParagraph"/>
              <w:spacing w:before="120"/>
              <w:ind w:right="114"/>
              <w:jc w:val="center"/>
              <w:rPr>
                <w:rFonts w:ascii="Arial" w:hAnsi="Arial" w:cs="Arial"/>
                <w:sz w:val="18"/>
                <w:szCs w:val="18"/>
              </w:rPr>
            </w:pPr>
            <w:r w:rsidRPr="00EF43F9">
              <w:rPr>
                <w:rFonts w:ascii="Arial" w:hAnsi="Arial" w:cs="Arial"/>
                <w:sz w:val="18"/>
                <w:szCs w:val="18"/>
              </w:rPr>
              <w:t>1 (4,8)</w:t>
            </w:r>
          </w:p>
        </w:tc>
        <w:tc>
          <w:tcPr>
            <w:tcW w:w="838" w:type="dxa"/>
            <w:gridSpan w:val="2"/>
            <w:tcBorders>
              <w:top w:val="nil"/>
              <w:left w:val="nil"/>
              <w:bottom w:val="nil"/>
              <w:right w:val="nil"/>
            </w:tcBorders>
          </w:tcPr>
          <w:p w14:paraId="70F48775" w14:textId="77777777" w:rsidR="00EF43F9" w:rsidRPr="00EF43F9" w:rsidRDefault="00EF43F9" w:rsidP="000B5FAE">
            <w:pPr>
              <w:pStyle w:val="TableParagraph"/>
              <w:spacing w:before="120"/>
              <w:ind w:right="114"/>
              <w:jc w:val="center"/>
              <w:rPr>
                <w:rFonts w:ascii="Arial" w:hAnsi="Arial" w:cs="Arial"/>
                <w:sz w:val="18"/>
                <w:szCs w:val="18"/>
              </w:rPr>
            </w:pPr>
            <w:r w:rsidRPr="00EF43F9">
              <w:rPr>
                <w:rFonts w:ascii="Arial" w:hAnsi="Arial" w:cs="Arial"/>
                <w:sz w:val="18"/>
                <w:szCs w:val="18"/>
              </w:rPr>
              <w:t>1,86</w:t>
            </w:r>
          </w:p>
        </w:tc>
        <w:tc>
          <w:tcPr>
            <w:tcW w:w="1148" w:type="dxa"/>
            <w:tcBorders>
              <w:top w:val="nil"/>
              <w:left w:val="nil"/>
              <w:bottom w:val="nil"/>
              <w:right w:val="nil"/>
            </w:tcBorders>
          </w:tcPr>
          <w:p w14:paraId="6FFD8D2F" w14:textId="77777777" w:rsidR="00EF43F9" w:rsidRPr="00EF43F9" w:rsidRDefault="00EF43F9" w:rsidP="000B5FAE">
            <w:pPr>
              <w:pStyle w:val="TableParagraph"/>
              <w:spacing w:before="120"/>
              <w:ind w:right="114"/>
              <w:jc w:val="center"/>
              <w:rPr>
                <w:rFonts w:ascii="Arial" w:hAnsi="Arial" w:cs="Arial"/>
                <w:sz w:val="18"/>
                <w:szCs w:val="18"/>
              </w:rPr>
            </w:pPr>
            <w:r w:rsidRPr="00EF43F9">
              <w:rPr>
                <w:rFonts w:ascii="Arial" w:hAnsi="Arial" w:cs="Arial"/>
                <w:sz w:val="18"/>
                <w:szCs w:val="18"/>
              </w:rPr>
              <w:t>1,062</w:t>
            </w:r>
          </w:p>
        </w:tc>
      </w:tr>
      <w:tr w:rsidR="00EF43F9" w:rsidRPr="00EF43F9" w14:paraId="2650C201" w14:textId="77777777" w:rsidTr="000B5FAE">
        <w:trPr>
          <w:gridBefore w:val="1"/>
          <w:wBefore w:w="12" w:type="dxa"/>
          <w:trHeight w:val="415"/>
        </w:trPr>
        <w:tc>
          <w:tcPr>
            <w:tcW w:w="1992" w:type="dxa"/>
            <w:tcBorders>
              <w:top w:val="nil"/>
              <w:left w:val="nil"/>
              <w:bottom w:val="nil"/>
              <w:right w:val="nil"/>
            </w:tcBorders>
          </w:tcPr>
          <w:p w14:paraId="3D172A93" w14:textId="45542477" w:rsidR="00EF43F9" w:rsidRPr="00EF43F9" w:rsidRDefault="00EF43F9" w:rsidP="000B5FAE">
            <w:pPr>
              <w:pStyle w:val="TableParagraph"/>
              <w:spacing w:before="120"/>
              <w:ind w:left="112" w:right="110"/>
              <w:rPr>
                <w:rFonts w:ascii="Arial" w:hAnsi="Arial" w:cs="Arial"/>
                <w:sz w:val="18"/>
                <w:szCs w:val="18"/>
              </w:rPr>
            </w:pPr>
            <w:r>
              <w:rPr>
                <w:rFonts w:ascii="Arial" w:hAnsi="Arial" w:cs="Arial"/>
                <w:sz w:val="18"/>
                <w:szCs w:val="18"/>
              </w:rPr>
              <w:t xml:space="preserve">20. </w:t>
            </w:r>
            <w:r w:rsidRPr="00EF43F9">
              <w:rPr>
                <w:rFonts w:ascii="Arial" w:hAnsi="Arial" w:cs="Arial"/>
                <w:sz w:val="18"/>
                <w:szCs w:val="18"/>
              </w:rPr>
              <w:t>Mesmo estando envolvida (o) com várias tarefas, prefiro fazê-las sozinha (o) à pedir ajuda de meu cônjuge</w:t>
            </w:r>
          </w:p>
        </w:tc>
        <w:tc>
          <w:tcPr>
            <w:tcW w:w="1082" w:type="dxa"/>
            <w:gridSpan w:val="2"/>
            <w:tcBorders>
              <w:top w:val="nil"/>
              <w:left w:val="nil"/>
              <w:bottom w:val="nil"/>
              <w:right w:val="nil"/>
            </w:tcBorders>
          </w:tcPr>
          <w:p w14:paraId="3CC92471" w14:textId="77777777" w:rsidR="00EF43F9" w:rsidRPr="00EF43F9" w:rsidRDefault="00EF43F9" w:rsidP="000B5FAE">
            <w:pPr>
              <w:pStyle w:val="TableParagraph"/>
              <w:spacing w:before="120"/>
              <w:ind w:right="114"/>
              <w:jc w:val="center"/>
              <w:rPr>
                <w:rFonts w:ascii="Arial" w:hAnsi="Arial" w:cs="Arial"/>
                <w:b/>
                <w:bCs/>
                <w:sz w:val="18"/>
                <w:szCs w:val="18"/>
              </w:rPr>
            </w:pPr>
            <w:r w:rsidRPr="00EF43F9">
              <w:rPr>
                <w:rFonts w:ascii="Arial" w:hAnsi="Arial" w:cs="Arial"/>
                <w:b/>
                <w:bCs/>
                <w:sz w:val="18"/>
                <w:szCs w:val="18"/>
              </w:rPr>
              <w:t>10 (47,6)</w:t>
            </w:r>
          </w:p>
        </w:tc>
        <w:tc>
          <w:tcPr>
            <w:tcW w:w="1000" w:type="dxa"/>
            <w:tcBorders>
              <w:top w:val="nil"/>
              <w:left w:val="nil"/>
              <w:bottom w:val="nil"/>
              <w:right w:val="nil"/>
            </w:tcBorders>
          </w:tcPr>
          <w:p w14:paraId="0B87D121" w14:textId="77777777" w:rsidR="00EF43F9" w:rsidRPr="00EF43F9" w:rsidRDefault="00EF43F9" w:rsidP="000B5FAE">
            <w:pPr>
              <w:pStyle w:val="TableParagraph"/>
              <w:spacing w:before="120"/>
              <w:ind w:right="114"/>
              <w:jc w:val="center"/>
              <w:rPr>
                <w:rFonts w:ascii="Arial" w:hAnsi="Arial" w:cs="Arial"/>
                <w:sz w:val="18"/>
                <w:szCs w:val="18"/>
              </w:rPr>
            </w:pPr>
            <w:r w:rsidRPr="00EF43F9">
              <w:rPr>
                <w:rFonts w:ascii="Arial" w:hAnsi="Arial" w:cs="Arial"/>
                <w:sz w:val="18"/>
                <w:szCs w:val="18"/>
              </w:rPr>
              <w:t>3 (14,3)</w:t>
            </w:r>
          </w:p>
        </w:tc>
        <w:tc>
          <w:tcPr>
            <w:tcW w:w="1115" w:type="dxa"/>
            <w:tcBorders>
              <w:top w:val="nil"/>
              <w:left w:val="nil"/>
              <w:bottom w:val="nil"/>
              <w:right w:val="nil"/>
            </w:tcBorders>
          </w:tcPr>
          <w:p w14:paraId="746E9CCD" w14:textId="77777777" w:rsidR="00EF43F9" w:rsidRPr="00EF43F9" w:rsidRDefault="00EF43F9" w:rsidP="000B5FAE">
            <w:pPr>
              <w:pStyle w:val="TableParagraph"/>
              <w:spacing w:before="120"/>
              <w:ind w:right="114"/>
              <w:jc w:val="center"/>
              <w:rPr>
                <w:rFonts w:ascii="Arial" w:hAnsi="Arial" w:cs="Arial"/>
                <w:sz w:val="18"/>
                <w:szCs w:val="18"/>
              </w:rPr>
            </w:pPr>
            <w:r w:rsidRPr="00EF43F9">
              <w:rPr>
                <w:rFonts w:ascii="Arial" w:hAnsi="Arial" w:cs="Arial"/>
                <w:sz w:val="18"/>
                <w:szCs w:val="18"/>
              </w:rPr>
              <w:t>3 (14,3)</w:t>
            </w:r>
          </w:p>
        </w:tc>
        <w:tc>
          <w:tcPr>
            <w:tcW w:w="1002" w:type="dxa"/>
            <w:tcBorders>
              <w:top w:val="nil"/>
              <w:left w:val="nil"/>
              <w:bottom w:val="nil"/>
              <w:right w:val="nil"/>
            </w:tcBorders>
          </w:tcPr>
          <w:p w14:paraId="52825F0E" w14:textId="77777777" w:rsidR="00EF43F9" w:rsidRPr="00EF43F9" w:rsidRDefault="00EF43F9" w:rsidP="000B5FAE">
            <w:pPr>
              <w:pStyle w:val="TableParagraph"/>
              <w:spacing w:before="120"/>
              <w:ind w:right="114"/>
              <w:jc w:val="center"/>
              <w:rPr>
                <w:rFonts w:ascii="Arial" w:hAnsi="Arial" w:cs="Arial"/>
                <w:sz w:val="18"/>
                <w:szCs w:val="18"/>
              </w:rPr>
            </w:pPr>
            <w:r w:rsidRPr="00EF43F9">
              <w:rPr>
                <w:rFonts w:ascii="Arial" w:hAnsi="Arial" w:cs="Arial"/>
                <w:sz w:val="18"/>
                <w:szCs w:val="18"/>
              </w:rPr>
              <w:t>4 (19,0)</w:t>
            </w:r>
          </w:p>
        </w:tc>
        <w:tc>
          <w:tcPr>
            <w:tcW w:w="1162" w:type="dxa"/>
            <w:gridSpan w:val="3"/>
            <w:tcBorders>
              <w:top w:val="nil"/>
              <w:left w:val="nil"/>
              <w:bottom w:val="nil"/>
              <w:right w:val="nil"/>
            </w:tcBorders>
          </w:tcPr>
          <w:p w14:paraId="6E857C37" w14:textId="77777777" w:rsidR="00EF43F9" w:rsidRPr="00EF43F9" w:rsidRDefault="00EF43F9" w:rsidP="000B5FAE">
            <w:pPr>
              <w:pStyle w:val="TableParagraph"/>
              <w:spacing w:before="120"/>
              <w:ind w:right="114"/>
              <w:jc w:val="center"/>
              <w:rPr>
                <w:rFonts w:ascii="Arial" w:hAnsi="Arial" w:cs="Arial"/>
                <w:sz w:val="18"/>
                <w:szCs w:val="18"/>
              </w:rPr>
            </w:pPr>
            <w:r w:rsidRPr="00EF43F9">
              <w:rPr>
                <w:rFonts w:ascii="Arial" w:hAnsi="Arial" w:cs="Arial"/>
                <w:sz w:val="18"/>
                <w:szCs w:val="18"/>
              </w:rPr>
              <w:t>1 (4,8)</w:t>
            </w:r>
          </w:p>
        </w:tc>
        <w:tc>
          <w:tcPr>
            <w:tcW w:w="838" w:type="dxa"/>
            <w:gridSpan w:val="2"/>
            <w:tcBorders>
              <w:top w:val="nil"/>
              <w:left w:val="nil"/>
              <w:bottom w:val="nil"/>
              <w:right w:val="nil"/>
            </w:tcBorders>
          </w:tcPr>
          <w:p w14:paraId="11FB4BE9" w14:textId="77777777" w:rsidR="00EF43F9" w:rsidRPr="00EF43F9" w:rsidRDefault="00EF43F9" w:rsidP="000B5FAE">
            <w:pPr>
              <w:pStyle w:val="TableParagraph"/>
              <w:spacing w:before="120"/>
              <w:ind w:right="114"/>
              <w:jc w:val="center"/>
              <w:rPr>
                <w:rFonts w:ascii="Arial" w:hAnsi="Arial" w:cs="Arial"/>
                <w:sz w:val="18"/>
                <w:szCs w:val="18"/>
              </w:rPr>
            </w:pPr>
            <w:r w:rsidRPr="00EF43F9">
              <w:rPr>
                <w:rFonts w:ascii="Arial" w:hAnsi="Arial" w:cs="Arial"/>
                <w:sz w:val="18"/>
                <w:szCs w:val="18"/>
              </w:rPr>
              <w:t>2,19</w:t>
            </w:r>
          </w:p>
        </w:tc>
        <w:tc>
          <w:tcPr>
            <w:tcW w:w="1148" w:type="dxa"/>
            <w:tcBorders>
              <w:top w:val="nil"/>
              <w:left w:val="nil"/>
              <w:bottom w:val="nil"/>
              <w:right w:val="nil"/>
            </w:tcBorders>
          </w:tcPr>
          <w:p w14:paraId="709BDBEB" w14:textId="77777777" w:rsidR="00EF43F9" w:rsidRPr="00EF43F9" w:rsidRDefault="00EF43F9" w:rsidP="000B5FAE">
            <w:pPr>
              <w:pStyle w:val="TableParagraph"/>
              <w:spacing w:before="120"/>
              <w:ind w:right="114"/>
              <w:jc w:val="center"/>
              <w:rPr>
                <w:rFonts w:ascii="Arial" w:hAnsi="Arial" w:cs="Arial"/>
                <w:sz w:val="18"/>
                <w:szCs w:val="18"/>
              </w:rPr>
            </w:pPr>
            <w:r w:rsidRPr="00EF43F9">
              <w:rPr>
                <w:rFonts w:ascii="Arial" w:hAnsi="Arial" w:cs="Arial"/>
                <w:sz w:val="18"/>
                <w:szCs w:val="18"/>
              </w:rPr>
              <w:t>1,365</w:t>
            </w:r>
          </w:p>
        </w:tc>
      </w:tr>
      <w:tr w:rsidR="00EF43F9" w:rsidRPr="00EF43F9" w14:paraId="0303E155" w14:textId="77777777" w:rsidTr="000B5FAE">
        <w:trPr>
          <w:gridBefore w:val="1"/>
          <w:wBefore w:w="12" w:type="dxa"/>
          <w:trHeight w:val="415"/>
        </w:trPr>
        <w:tc>
          <w:tcPr>
            <w:tcW w:w="1992" w:type="dxa"/>
            <w:tcBorders>
              <w:top w:val="nil"/>
              <w:left w:val="nil"/>
              <w:bottom w:val="nil"/>
              <w:right w:val="nil"/>
            </w:tcBorders>
          </w:tcPr>
          <w:p w14:paraId="032F6F1E" w14:textId="2560FE96" w:rsidR="00EF43F9" w:rsidRPr="00EF43F9" w:rsidRDefault="00EF43F9" w:rsidP="000B5FAE">
            <w:pPr>
              <w:pStyle w:val="TableParagraph"/>
              <w:spacing w:before="120"/>
              <w:ind w:left="112" w:right="110"/>
              <w:rPr>
                <w:rFonts w:ascii="Arial" w:hAnsi="Arial" w:cs="Arial"/>
                <w:sz w:val="18"/>
                <w:szCs w:val="18"/>
              </w:rPr>
            </w:pPr>
            <w:r>
              <w:rPr>
                <w:rFonts w:ascii="Arial" w:hAnsi="Arial" w:cs="Arial"/>
                <w:sz w:val="18"/>
                <w:szCs w:val="18"/>
              </w:rPr>
              <w:t xml:space="preserve">21. </w:t>
            </w:r>
            <w:r w:rsidRPr="00EF43F9">
              <w:rPr>
                <w:rFonts w:ascii="Arial" w:hAnsi="Arial" w:cs="Arial"/>
                <w:sz w:val="18"/>
                <w:szCs w:val="18"/>
              </w:rPr>
              <w:t xml:space="preserve">Quando meu cônjuge consegue alguma coisa importante, pela qual se empenhou muito, eu o (a) elogio pelo </w:t>
            </w:r>
            <w:r w:rsidRPr="00EF43F9">
              <w:rPr>
                <w:rFonts w:ascii="Arial" w:hAnsi="Arial" w:cs="Arial"/>
                <w:sz w:val="18"/>
                <w:szCs w:val="18"/>
              </w:rPr>
              <w:lastRenderedPageBreak/>
              <w:t>sucesso</w:t>
            </w:r>
          </w:p>
        </w:tc>
        <w:tc>
          <w:tcPr>
            <w:tcW w:w="1082" w:type="dxa"/>
            <w:gridSpan w:val="2"/>
            <w:tcBorders>
              <w:top w:val="nil"/>
              <w:left w:val="nil"/>
              <w:bottom w:val="nil"/>
              <w:right w:val="nil"/>
            </w:tcBorders>
          </w:tcPr>
          <w:p w14:paraId="4DC681B4" w14:textId="77777777" w:rsidR="00EF43F9" w:rsidRPr="00EF43F9" w:rsidRDefault="00EF43F9" w:rsidP="000B5FAE">
            <w:pPr>
              <w:pStyle w:val="TableParagraph"/>
              <w:spacing w:before="120"/>
              <w:ind w:right="114"/>
              <w:jc w:val="center"/>
              <w:rPr>
                <w:rFonts w:ascii="Arial" w:hAnsi="Arial" w:cs="Arial"/>
                <w:sz w:val="18"/>
                <w:szCs w:val="18"/>
              </w:rPr>
            </w:pPr>
            <w:r w:rsidRPr="00EF43F9">
              <w:rPr>
                <w:rFonts w:ascii="Arial" w:hAnsi="Arial" w:cs="Arial"/>
                <w:sz w:val="18"/>
                <w:szCs w:val="18"/>
              </w:rPr>
              <w:lastRenderedPageBreak/>
              <w:t>1 (4,8)</w:t>
            </w:r>
          </w:p>
        </w:tc>
        <w:tc>
          <w:tcPr>
            <w:tcW w:w="1000" w:type="dxa"/>
            <w:tcBorders>
              <w:top w:val="nil"/>
              <w:left w:val="nil"/>
              <w:bottom w:val="nil"/>
              <w:right w:val="nil"/>
            </w:tcBorders>
          </w:tcPr>
          <w:p w14:paraId="536AABE3" w14:textId="77777777" w:rsidR="00EF43F9" w:rsidRPr="00EF43F9" w:rsidRDefault="00EF43F9" w:rsidP="000B5FAE">
            <w:pPr>
              <w:pStyle w:val="TableParagraph"/>
              <w:spacing w:before="120"/>
              <w:ind w:right="114"/>
              <w:jc w:val="center"/>
              <w:rPr>
                <w:rFonts w:ascii="Arial" w:hAnsi="Arial" w:cs="Arial"/>
                <w:sz w:val="18"/>
                <w:szCs w:val="18"/>
              </w:rPr>
            </w:pPr>
            <w:r w:rsidRPr="00EF43F9">
              <w:rPr>
                <w:rFonts w:ascii="Arial" w:hAnsi="Arial" w:cs="Arial"/>
                <w:sz w:val="18"/>
                <w:szCs w:val="18"/>
              </w:rPr>
              <w:t>2 (9,5)</w:t>
            </w:r>
          </w:p>
        </w:tc>
        <w:tc>
          <w:tcPr>
            <w:tcW w:w="1115" w:type="dxa"/>
            <w:tcBorders>
              <w:top w:val="nil"/>
              <w:left w:val="nil"/>
              <w:bottom w:val="nil"/>
              <w:right w:val="nil"/>
            </w:tcBorders>
          </w:tcPr>
          <w:p w14:paraId="3E50F79C" w14:textId="77777777" w:rsidR="00EF43F9" w:rsidRPr="00EF43F9" w:rsidRDefault="00EF43F9" w:rsidP="000B5FAE">
            <w:pPr>
              <w:pStyle w:val="TableParagraph"/>
              <w:spacing w:before="120"/>
              <w:ind w:right="114"/>
              <w:jc w:val="center"/>
              <w:rPr>
                <w:rFonts w:ascii="Arial" w:hAnsi="Arial" w:cs="Arial"/>
                <w:sz w:val="18"/>
                <w:szCs w:val="18"/>
              </w:rPr>
            </w:pPr>
            <w:r w:rsidRPr="00EF43F9">
              <w:rPr>
                <w:rFonts w:ascii="Arial" w:hAnsi="Arial" w:cs="Arial"/>
                <w:sz w:val="18"/>
                <w:szCs w:val="18"/>
              </w:rPr>
              <w:t>0 (0,00)</w:t>
            </w:r>
          </w:p>
        </w:tc>
        <w:tc>
          <w:tcPr>
            <w:tcW w:w="1002" w:type="dxa"/>
            <w:tcBorders>
              <w:top w:val="nil"/>
              <w:left w:val="nil"/>
              <w:bottom w:val="nil"/>
              <w:right w:val="nil"/>
            </w:tcBorders>
          </w:tcPr>
          <w:p w14:paraId="4337F4D6" w14:textId="77777777" w:rsidR="00EF43F9" w:rsidRPr="00EF43F9" w:rsidRDefault="00EF43F9" w:rsidP="000B5FAE">
            <w:pPr>
              <w:pStyle w:val="TableParagraph"/>
              <w:spacing w:before="120"/>
              <w:ind w:right="114"/>
              <w:jc w:val="center"/>
              <w:rPr>
                <w:rFonts w:ascii="Arial" w:hAnsi="Arial" w:cs="Arial"/>
                <w:sz w:val="18"/>
                <w:szCs w:val="18"/>
              </w:rPr>
            </w:pPr>
            <w:r w:rsidRPr="00EF43F9">
              <w:rPr>
                <w:rFonts w:ascii="Arial" w:hAnsi="Arial" w:cs="Arial"/>
                <w:sz w:val="18"/>
                <w:szCs w:val="18"/>
              </w:rPr>
              <w:t>4 (19,0)</w:t>
            </w:r>
          </w:p>
        </w:tc>
        <w:tc>
          <w:tcPr>
            <w:tcW w:w="1162" w:type="dxa"/>
            <w:gridSpan w:val="3"/>
            <w:tcBorders>
              <w:top w:val="nil"/>
              <w:left w:val="nil"/>
              <w:bottom w:val="nil"/>
              <w:right w:val="nil"/>
            </w:tcBorders>
          </w:tcPr>
          <w:p w14:paraId="54B8956D" w14:textId="77777777" w:rsidR="00EF43F9" w:rsidRPr="00EF43F9" w:rsidRDefault="00EF43F9" w:rsidP="000B5FAE">
            <w:pPr>
              <w:pStyle w:val="TableParagraph"/>
              <w:spacing w:before="120"/>
              <w:ind w:right="114"/>
              <w:jc w:val="center"/>
              <w:rPr>
                <w:rFonts w:ascii="Arial" w:hAnsi="Arial" w:cs="Arial"/>
                <w:b/>
                <w:bCs/>
                <w:sz w:val="18"/>
                <w:szCs w:val="18"/>
              </w:rPr>
            </w:pPr>
            <w:r w:rsidRPr="00EF43F9">
              <w:rPr>
                <w:rFonts w:ascii="Arial" w:hAnsi="Arial" w:cs="Arial"/>
                <w:b/>
                <w:bCs/>
                <w:sz w:val="18"/>
                <w:szCs w:val="18"/>
              </w:rPr>
              <w:t>14 (66,7)</w:t>
            </w:r>
          </w:p>
        </w:tc>
        <w:tc>
          <w:tcPr>
            <w:tcW w:w="838" w:type="dxa"/>
            <w:gridSpan w:val="2"/>
            <w:tcBorders>
              <w:top w:val="nil"/>
              <w:left w:val="nil"/>
              <w:bottom w:val="nil"/>
              <w:right w:val="nil"/>
            </w:tcBorders>
          </w:tcPr>
          <w:p w14:paraId="48494EB7" w14:textId="77777777" w:rsidR="00EF43F9" w:rsidRPr="00EF43F9" w:rsidRDefault="00EF43F9" w:rsidP="000B5FAE">
            <w:pPr>
              <w:pStyle w:val="TableParagraph"/>
              <w:spacing w:before="120"/>
              <w:ind w:right="114"/>
              <w:jc w:val="center"/>
              <w:rPr>
                <w:rFonts w:ascii="Arial" w:hAnsi="Arial" w:cs="Arial"/>
                <w:sz w:val="18"/>
                <w:szCs w:val="18"/>
              </w:rPr>
            </w:pPr>
            <w:r w:rsidRPr="00EF43F9">
              <w:rPr>
                <w:rFonts w:ascii="Arial" w:hAnsi="Arial" w:cs="Arial"/>
                <w:sz w:val="18"/>
                <w:szCs w:val="18"/>
              </w:rPr>
              <w:t>4,43</w:t>
            </w:r>
          </w:p>
        </w:tc>
        <w:tc>
          <w:tcPr>
            <w:tcW w:w="1148" w:type="dxa"/>
            <w:tcBorders>
              <w:top w:val="nil"/>
              <w:left w:val="nil"/>
              <w:bottom w:val="nil"/>
              <w:right w:val="nil"/>
            </w:tcBorders>
          </w:tcPr>
          <w:p w14:paraId="3F5D8D56" w14:textId="77777777" w:rsidR="00EF43F9" w:rsidRPr="00EF43F9" w:rsidRDefault="00EF43F9" w:rsidP="000B5FAE">
            <w:pPr>
              <w:pStyle w:val="TableParagraph"/>
              <w:spacing w:before="120"/>
              <w:ind w:right="114"/>
              <w:jc w:val="center"/>
              <w:rPr>
                <w:rFonts w:ascii="Arial" w:hAnsi="Arial" w:cs="Arial"/>
                <w:sz w:val="18"/>
                <w:szCs w:val="18"/>
              </w:rPr>
            </w:pPr>
            <w:r w:rsidRPr="00EF43F9">
              <w:rPr>
                <w:rFonts w:ascii="Arial" w:hAnsi="Arial" w:cs="Arial"/>
                <w:sz w:val="18"/>
                <w:szCs w:val="18"/>
              </w:rPr>
              <w:t>1,028</w:t>
            </w:r>
          </w:p>
        </w:tc>
      </w:tr>
      <w:tr w:rsidR="00EF43F9" w:rsidRPr="00EF43F9" w14:paraId="1DDF24BD" w14:textId="77777777" w:rsidTr="000B5FAE">
        <w:trPr>
          <w:gridBefore w:val="1"/>
          <w:wBefore w:w="12" w:type="dxa"/>
          <w:trHeight w:val="415"/>
        </w:trPr>
        <w:tc>
          <w:tcPr>
            <w:tcW w:w="1992" w:type="dxa"/>
            <w:tcBorders>
              <w:top w:val="nil"/>
              <w:left w:val="nil"/>
              <w:bottom w:val="nil"/>
              <w:right w:val="nil"/>
            </w:tcBorders>
          </w:tcPr>
          <w:p w14:paraId="46E81920" w14:textId="30098793" w:rsidR="00EF43F9" w:rsidRPr="00EF43F9" w:rsidRDefault="00EF43F9" w:rsidP="000B5FAE">
            <w:pPr>
              <w:pStyle w:val="TableParagraph"/>
              <w:spacing w:before="120"/>
              <w:ind w:left="112" w:right="110"/>
              <w:rPr>
                <w:rFonts w:ascii="Arial" w:hAnsi="Arial" w:cs="Arial"/>
                <w:sz w:val="18"/>
                <w:szCs w:val="18"/>
              </w:rPr>
            </w:pPr>
            <w:r>
              <w:rPr>
                <w:rFonts w:ascii="Arial" w:hAnsi="Arial" w:cs="Arial"/>
                <w:sz w:val="18"/>
                <w:szCs w:val="18"/>
              </w:rPr>
              <w:lastRenderedPageBreak/>
              <w:t xml:space="preserve">22. </w:t>
            </w:r>
            <w:r w:rsidRPr="00EF43F9">
              <w:rPr>
                <w:rFonts w:ascii="Arial" w:hAnsi="Arial" w:cs="Arial"/>
                <w:sz w:val="18"/>
                <w:szCs w:val="18"/>
              </w:rPr>
              <w:t>Ao sentir que preciso de ajuda tenho facilidade em pedi-la a meu cônjuge</w:t>
            </w:r>
          </w:p>
        </w:tc>
        <w:tc>
          <w:tcPr>
            <w:tcW w:w="1082" w:type="dxa"/>
            <w:gridSpan w:val="2"/>
            <w:tcBorders>
              <w:top w:val="nil"/>
              <w:left w:val="nil"/>
              <w:bottom w:val="nil"/>
              <w:right w:val="nil"/>
            </w:tcBorders>
          </w:tcPr>
          <w:p w14:paraId="5118B0A6" w14:textId="77777777" w:rsidR="00EF43F9" w:rsidRPr="00EF43F9" w:rsidRDefault="00EF43F9" w:rsidP="000B5FAE">
            <w:pPr>
              <w:pStyle w:val="TableParagraph"/>
              <w:spacing w:before="120"/>
              <w:ind w:right="114"/>
              <w:jc w:val="center"/>
              <w:rPr>
                <w:rFonts w:ascii="Arial" w:hAnsi="Arial" w:cs="Arial"/>
                <w:sz w:val="18"/>
                <w:szCs w:val="18"/>
              </w:rPr>
            </w:pPr>
            <w:r w:rsidRPr="00EF43F9">
              <w:rPr>
                <w:rFonts w:ascii="Arial" w:hAnsi="Arial" w:cs="Arial"/>
                <w:sz w:val="18"/>
                <w:szCs w:val="18"/>
              </w:rPr>
              <w:t>1 (4,8)</w:t>
            </w:r>
          </w:p>
        </w:tc>
        <w:tc>
          <w:tcPr>
            <w:tcW w:w="1000" w:type="dxa"/>
            <w:tcBorders>
              <w:top w:val="nil"/>
              <w:left w:val="nil"/>
              <w:bottom w:val="nil"/>
              <w:right w:val="nil"/>
            </w:tcBorders>
          </w:tcPr>
          <w:p w14:paraId="3B3DC0D9" w14:textId="77777777" w:rsidR="00EF43F9" w:rsidRPr="00EF43F9" w:rsidRDefault="00EF43F9" w:rsidP="000B5FAE">
            <w:pPr>
              <w:pStyle w:val="TableParagraph"/>
              <w:spacing w:before="120"/>
              <w:ind w:right="114"/>
              <w:jc w:val="center"/>
              <w:rPr>
                <w:rFonts w:ascii="Arial" w:hAnsi="Arial" w:cs="Arial"/>
                <w:sz w:val="18"/>
                <w:szCs w:val="18"/>
              </w:rPr>
            </w:pPr>
            <w:r w:rsidRPr="00EF43F9">
              <w:rPr>
                <w:rFonts w:ascii="Arial" w:hAnsi="Arial" w:cs="Arial"/>
                <w:sz w:val="18"/>
                <w:szCs w:val="18"/>
              </w:rPr>
              <w:t>1 (4,8)</w:t>
            </w:r>
          </w:p>
        </w:tc>
        <w:tc>
          <w:tcPr>
            <w:tcW w:w="1115" w:type="dxa"/>
            <w:tcBorders>
              <w:top w:val="nil"/>
              <w:left w:val="nil"/>
              <w:bottom w:val="nil"/>
              <w:right w:val="nil"/>
            </w:tcBorders>
          </w:tcPr>
          <w:p w14:paraId="4B1C17ED" w14:textId="77777777" w:rsidR="00EF43F9" w:rsidRPr="00EF43F9" w:rsidRDefault="00EF43F9" w:rsidP="000B5FAE">
            <w:pPr>
              <w:pStyle w:val="TableParagraph"/>
              <w:spacing w:before="120"/>
              <w:ind w:right="114"/>
              <w:jc w:val="center"/>
              <w:rPr>
                <w:rFonts w:ascii="Arial" w:hAnsi="Arial" w:cs="Arial"/>
                <w:sz w:val="18"/>
                <w:szCs w:val="18"/>
              </w:rPr>
            </w:pPr>
            <w:r w:rsidRPr="00EF43F9">
              <w:rPr>
                <w:rFonts w:ascii="Arial" w:hAnsi="Arial" w:cs="Arial"/>
                <w:sz w:val="18"/>
                <w:szCs w:val="18"/>
              </w:rPr>
              <w:t>3 (14,3)</w:t>
            </w:r>
          </w:p>
        </w:tc>
        <w:tc>
          <w:tcPr>
            <w:tcW w:w="1002" w:type="dxa"/>
            <w:tcBorders>
              <w:top w:val="nil"/>
              <w:left w:val="nil"/>
              <w:bottom w:val="nil"/>
              <w:right w:val="nil"/>
            </w:tcBorders>
          </w:tcPr>
          <w:p w14:paraId="0FCEC9CC" w14:textId="77777777" w:rsidR="00EF43F9" w:rsidRPr="00EF43F9" w:rsidRDefault="00EF43F9" w:rsidP="000B5FAE">
            <w:pPr>
              <w:pStyle w:val="TableParagraph"/>
              <w:spacing w:before="120"/>
              <w:ind w:right="114"/>
              <w:jc w:val="center"/>
              <w:rPr>
                <w:rFonts w:ascii="Arial" w:hAnsi="Arial" w:cs="Arial"/>
                <w:sz w:val="18"/>
                <w:szCs w:val="18"/>
              </w:rPr>
            </w:pPr>
            <w:r w:rsidRPr="00EF43F9">
              <w:rPr>
                <w:rFonts w:ascii="Arial" w:hAnsi="Arial" w:cs="Arial"/>
                <w:sz w:val="18"/>
                <w:szCs w:val="18"/>
              </w:rPr>
              <w:t>6 (28,6)</w:t>
            </w:r>
          </w:p>
        </w:tc>
        <w:tc>
          <w:tcPr>
            <w:tcW w:w="1162" w:type="dxa"/>
            <w:gridSpan w:val="3"/>
            <w:tcBorders>
              <w:top w:val="nil"/>
              <w:left w:val="nil"/>
              <w:bottom w:val="nil"/>
              <w:right w:val="nil"/>
            </w:tcBorders>
          </w:tcPr>
          <w:p w14:paraId="0B2063C4" w14:textId="77777777" w:rsidR="00EF43F9" w:rsidRPr="00EF43F9" w:rsidRDefault="00EF43F9" w:rsidP="000B5FAE">
            <w:pPr>
              <w:pStyle w:val="TableParagraph"/>
              <w:spacing w:before="120"/>
              <w:ind w:right="114"/>
              <w:jc w:val="center"/>
              <w:rPr>
                <w:rFonts w:ascii="Arial" w:hAnsi="Arial" w:cs="Arial"/>
                <w:b/>
                <w:sz w:val="18"/>
                <w:szCs w:val="18"/>
              </w:rPr>
            </w:pPr>
            <w:r w:rsidRPr="00EF43F9">
              <w:rPr>
                <w:rFonts w:ascii="Arial" w:hAnsi="Arial" w:cs="Arial"/>
                <w:b/>
                <w:sz w:val="18"/>
                <w:szCs w:val="18"/>
              </w:rPr>
              <w:t>10 (47,6)</w:t>
            </w:r>
          </w:p>
        </w:tc>
        <w:tc>
          <w:tcPr>
            <w:tcW w:w="838" w:type="dxa"/>
            <w:gridSpan w:val="2"/>
            <w:tcBorders>
              <w:top w:val="nil"/>
              <w:left w:val="nil"/>
              <w:bottom w:val="nil"/>
              <w:right w:val="nil"/>
            </w:tcBorders>
          </w:tcPr>
          <w:p w14:paraId="74A002B5" w14:textId="77777777" w:rsidR="00EF43F9" w:rsidRPr="00EF43F9" w:rsidRDefault="00EF43F9" w:rsidP="000B5FAE">
            <w:pPr>
              <w:pStyle w:val="TableParagraph"/>
              <w:spacing w:before="120"/>
              <w:ind w:right="114"/>
              <w:jc w:val="center"/>
              <w:rPr>
                <w:rFonts w:ascii="Arial" w:hAnsi="Arial" w:cs="Arial"/>
                <w:sz w:val="18"/>
                <w:szCs w:val="18"/>
              </w:rPr>
            </w:pPr>
            <w:r w:rsidRPr="00EF43F9">
              <w:rPr>
                <w:rFonts w:ascii="Arial" w:hAnsi="Arial" w:cs="Arial"/>
                <w:sz w:val="18"/>
                <w:szCs w:val="18"/>
              </w:rPr>
              <w:t>4,10</w:t>
            </w:r>
          </w:p>
        </w:tc>
        <w:tc>
          <w:tcPr>
            <w:tcW w:w="1148" w:type="dxa"/>
            <w:tcBorders>
              <w:top w:val="nil"/>
              <w:left w:val="nil"/>
              <w:bottom w:val="nil"/>
              <w:right w:val="nil"/>
            </w:tcBorders>
          </w:tcPr>
          <w:p w14:paraId="3994D5E9" w14:textId="77777777" w:rsidR="00EF43F9" w:rsidRPr="00EF43F9" w:rsidRDefault="00EF43F9" w:rsidP="000B5FAE">
            <w:pPr>
              <w:pStyle w:val="TableParagraph"/>
              <w:spacing w:before="120"/>
              <w:ind w:right="114"/>
              <w:jc w:val="center"/>
              <w:rPr>
                <w:rFonts w:ascii="Arial" w:hAnsi="Arial" w:cs="Arial"/>
                <w:sz w:val="18"/>
                <w:szCs w:val="18"/>
              </w:rPr>
            </w:pPr>
            <w:r w:rsidRPr="00EF43F9">
              <w:rPr>
                <w:rFonts w:ascii="Arial" w:hAnsi="Arial" w:cs="Arial"/>
                <w:sz w:val="18"/>
                <w:szCs w:val="18"/>
              </w:rPr>
              <w:t>1,136</w:t>
            </w:r>
          </w:p>
        </w:tc>
      </w:tr>
      <w:tr w:rsidR="00EF43F9" w:rsidRPr="00EF43F9" w14:paraId="31134578" w14:textId="77777777" w:rsidTr="000B5FAE">
        <w:trPr>
          <w:gridBefore w:val="1"/>
          <w:wBefore w:w="12" w:type="dxa"/>
          <w:trHeight w:val="415"/>
        </w:trPr>
        <w:tc>
          <w:tcPr>
            <w:tcW w:w="1992" w:type="dxa"/>
            <w:tcBorders>
              <w:top w:val="nil"/>
              <w:left w:val="nil"/>
              <w:bottom w:val="nil"/>
              <w:right w:val="nil"/>
            </w:tcBorders>
          </w:tcPr>
          <w:p w14:paraId="14911904" w14:textId="2D9E7A79" w:rsidR="00EF43F9" w:rsidRPr="00EF43F9" w:rsidRDefault="00EF43F9" w:rsidP="000B5FAE">
            <w:pPr>
              <w:pStyle w:val="TableParagraph"/>
              <w:spacing w:before="120"/>
              <w:ind w:left="112" w:right="110"/>
              <w:rPr>
                <w:rFonts w:ascii="Arial" w:hAnsi="Arial" w:cs="Arial"/>
                <w:sz w:val="18"/>
                <w:szCs w:val="18"/>
              </w:rPr>
            </w:pPr>
            <w:r>
              <w:rPr>
                <w:rFonts w:ascii="Arial" w:hAnsi="Arial" w:cs="Arial"/>
                <w:sz w:val="18"/>
                <w:szCs w:val="18"/>
              </w:rPr>
              <w:t xml:space="preserve">23. </w:t>
            </w:r>
            <w:r w:rsidRPr="00EF43F9">
              <w:rPr>
                <w:rFonts w:ascii="Arial" w:hAnsi="Arial" w:cs="Arial"/>
                <w:sz w:val="18"/>
                <w:szCs w:val="18"/>
              </w:rPr>
              <w:t>Mesmo não estando disposta(o) a ter relação sexual, acabo concordando para evitar que ele(a) fique irritado(a) ou magoado (a) comigo</w:t>
            </w:r>
          </w:p>
        </w:tc>
        <w:tc>
          <w:tcPr>
            <w:tcW w:w="1082" w:type="dxa"/>
            <w:gridSpan w:val="2"/>
            <w:tcBorders>
              <w:top w:val="nil"/>
              <w:left w:val="nil"/>
              <w:bottom w:val="nil"/>
              <w:right w:val="nil"/>
            </w:tcBorders>
          </w:tcPr>
          <w:p w14:paraId="1D796454" w14:textId="77777777" w:rsidR="00EF43F9" w:rsidRPr="00EF43F9" w:rsidRDefault="00EF43F9" w:rsidP="000B5FAE">
            <w:pPr>
              <w:pStyle w:val="TableParagraph"/>
              <w:spacing w:before="120"/>
              <w:ind w:right="114"/>
              <w:jc w:val="center"/>
              <w:rPr>
                <w:rFonts w:ascii="Arial" w:hAnsi="Arial" w:cs="Arial"/>
                <w:b/>
                <w:sz w:val="18"/>
                <w:szCs w:val="18"/>
              </w:rPr>
            </w:pPr>
            <w:r w:rsidRPr="00EF43F9">
              <w:rPr>
                <w:rFonts w:ascii="Arial" w:hAnsi="Arial" w:cs="Arial"/>
                <w:b/>
                <w:sz w:val="18"/>
                <w:szCs w:val="18"/>
              </w:rPr>
              <w:t>14 (66,7)</w:t>
            </w:r>
          </w:p>
        </w:tc>
        <w:tc>
          <w:tcPr>
            <w:tcW w:w="1000" w:type="dxa"/>
            <w:tcBorders>
              <w:top w:val="nil"/>
              <w:left w:val="nil"/>
              <w:bottom w:val="nil"/>
              <w:right w:val="nil"/>
            </w:tcBorders>
          </w:tcPr>
          <w:p w14:paraId="550AB4FE" w14:textId="77777777" w:rsidR="00EF43F9" w:rsidRPr="00EF43F9" w:rsidRDefault="00EF43F9" w:rsidP="000B5FAE">
            <w:pPr>
              <w:pStyle w:val="TableParagraph"/>
              <w:spacing w:before="120"/>
              <w:ind w:right="114"/>
              <w:jc w:val="center"/>
              <w:rPr>
                <w:rFonts w:ascii="Arial" w:hAnsi="Arial" w:cs="Arial"/>
                <w:sz w:val="18"/>
                <w:szCs w:val="18"/>
              </w:rPr>
            </w:pPr>
            <w:r w:rsidRPr="00EF43F9">
              <w:rPr>
                <w:rFonts w:ascii="Arial" w:hAnsi="Arial" w:cs="Arial"/>
                <w:sz w:val="18"/>
                <w:szCs w:val="18"/>
              </w:rPr>
              <w:t>2 (9,5)</w:t>
            </w:r>
          </w:p>
        </w:tc>
        <w:tc>
          <w:tcPr>
            <w:tcW w:w="1115" w:type="dxa"/>
            <w:tcBorders>
              <w:top w:val="nil"/>
              <w:left w:val="nil"/>
              <w:bottom w:val="nil"/>
              <w:right w:val="nil"/>
            </w:tcBorders>
          </w:tcPr>
          <w:p w14:paraId="16CE633F" w14:textId="77777777" w:rsidR="00EF43F9" w:rsidRPr="00EF43F9" w:rsidRDefault="00EF43F9" w:rsidP="000B5FAE">
            <w:pPr>
              <w:pStyle w:val="TableParagraph"/>
              <w:spacing w:before="120"/>
              <w:ind w:right="114"/>
              <w:jc w:val="center"/>
              <w:rPr>
                <w:rFonts w:ascii="Arial" w:hAnsi="Arial" w:cs="Arial"/>
                <w:sz w:val="18"/>
                <w:szCs w:val="18"/>
              </w:rPr>
            </w:pPr>
            <w:r w:rsidRPr="00EF43F9">
              <w:rPr>
                <w:rFonts w:ascii="Arial" w:hAnsi="Arial" w:cs="Arial"/>
                <w:sz w:val="18"/>
                <w:szCs w:val="18"/>
              </w:rPr>
              <w:t>4 (19,0)</w:t>
            </w:r>
          </w:p>
        </w:tc>
        <w:tc>
          <w:tcPr>
            <w:tcW w:w="1002" w:type="dxa"/>
            <w:tcBorders>
              <w:top w:val="nil"/>
              <w:left w:val="nil"/>
              <w:bottom w:val="nil"/>
              <w:right w:val="nil"/>
            </w:tcBorders>
          </w:tcPr>
          <w:p w14:paraId="06C21BBE" w14:textId="77777777" w:rsidR="00EF43F9" w:rsidRPr="00EF43F9" w:rsidRDefault="00EF43F9" w:rsidP="000B5FAE">
            <w:pPr>
              <w:pStyle w:val="TableParagraph"/>
              <w:spacing w:before="120"/>
              <w:ind w:right="114"/>
              <w:jc w:val="center"/>
              <w:rPr>
                <w:rFonts w:ascii="Arial" w:hAnsi="Arial" w:cs="Arial"/>
                <w:sz w:val="18"/>
                <w:szCs w:val="18"/>
              </w:rPr>
            </w:pPr>
            <w:r w:rsidRPr="00EF43F9">
              <w:rPr>
                <w:rFonts w:ascii="Arial" w:hAnsi="Arial" w:cs="Arial"/>
                <w:sz w:val="18"/>
                <w:szCs w:val="18"/>
              </w:rPr>
              <w:t>0 (0,00)</w:t>
            </w:r>
          </w:p>
        </w:tc>
        <w:tc>
          <w:tcPr>
            <w:tcW w:w="1162" w:type="dxa"/>
            <w:gridSpan w:val="3"/>
            <w:tcBorders>
              <w:top w:val="nil"/>
              <w:left w:val="nil"/>
              <w:bottom w:val="nil"/>
              <w:right w:val="nil"/>
            </w:tcBorders>
          </w:tcPr>
          <w:p w14:paraId="5FAEEFCF" w14:textId="77777777" w:rsidR="00EF43F9" w:rsidRPr="00EF43F9" w:rsidRDefault="00EF43F9" w:rsidP="000B5FAE">
            <w:pPr>
              <w:pStyle w:val="TableParagraph"/>
              <w:spacing w:before="120"/>
              <w:ind w:right="114"/>
              <w:jc w:val="center"/>
              <w:rPr>
                <w:rFonts w:ascii="Arial" w:hAnsi="Arial" w:cs="Arial"/>
                <w:sz w:val="18"/>
                <w:szCs w:val="18"/>
              </w:rPr>
            </w:pPr>
            <w:r w:rsidRPr="00EF43F9">
              <w:rPr>
                <w:rFonts w:ascii="Arial" w:hAnsi="Arial" w:cs="Arial"/>
                <w:sz w:val="18"/>
                <w:szCs w:val="18"/>
              </w:rPr>
              <w:t>1 (4,8)</w:t>
            </w:r>
          </w:p>
        </w:tc>
        <w:tc>
          <w:tcPr>
            <w:tcW w:w="838" w:type="dxa"/>
            <w:gridSpan w:val="2"/>
            <w:tcBorders>
              <w:top w:val="nil"/>
              <w:left w:val="nil"/>
              <w:bottom w:val="nil"/>
              <w:right w:val="nil"/>
            </w:tcBorders>
          </w:tcPr>
          <w:p w14:paraId="5532C359" w14:textId="77777777" w:rsidR="00EF43F9" w:rsidRPr="00EF43F9" w:rsidRDefault="00EF43F9" w:rsidP="000B5FAE">
            <w:pPr>
              <w:pStyle w:val="TableParagraph"/>
              <w:spacing w:before="120"/>
              <w:ind w:right="114"/>
              <w:jc w:val="center"/>
              <w:rPr>
                <w:rFonts w:ascii="Arial" w:hAnsi="Arial" w:cs="Arial"/>
                <w:sz w:val="18"/>
                <w:szCs w:val="18"/>
              </w:rPr>
            </w:pPr>
            <w:r w:rsidRPr="00EF43F9">
              <w:rPr>
                <w:rFonts w:ascii="Arial" w:hAnsi="Arial" w:cs="Arial"/>
                <w:sz w:val="18"/>
                <w:szCs w:val="18"/>
              </w:rPr>
              <w:t>1,67</w:t>
            </w:r>
          </w:p>
        </w:tc>
        <w:tc>
          <w:tcPr>
            <w:tcW w:w="1148" w:type="dxa"/>
            <w:tcBorders>
              <w:top w:val="nil"/>
              <w:left w:val="nil"/>
              <w:bottom w:val="nil"/>
              <w:right w:val="nil"/>
            </w:tcBorders>
          </w:tcPr>
          <w:p w14:paraId="177CFD6F" w14:textId="77777777" w:rsidR="00EF43F9" w:rsidRPr="00EF43F9" w:rsidRDefault="00EF43F9" w:rsidP="000B5FAE">
            <w:pPr>
              <w:pStyle w:val="TableParagraph"/>
              <w:spacing w:before="120"/>
              <w:ind w:right="114"/>
              <w:jc w:val="center"/>
              <w:rPr>
                <w:rFonts w:ascii="Arial" w:hAnsi="Arial" w:cs="Arial"/>
                <w:sz w:val="18"/>
                <w:szCs w:val="18"/>
              </w:rPr>
            </w:pPr>
            <w:r w:rsidRPr="00EF43F9">
              <w:rPr>
                <w:rFonts w:ascii="Arial" w:hAnsi="Arial" w:cs="Arial"/>
                <w:sz w:val="18"/>
                <w:szCs w:val="18"/>
              </w:rPr>
              <w:t>1,111</w:t>
            </w:r>
          </w:p>
        </w:tc>
      </w:tr>
      <w:tr w:rsidR="00EF43F9" w:rsidRPr="00EF43F9" w14:paraId="7AC6CD15" w14:textId="77777777" w:rsidTr="000B5FAE">
        <w:trPr>
          <w:gridBefore w:val="1"/>
          <w:wBefore w:w="12" w:type="dxa"/>
          <w:trHeight w:val="415"/>
        </w:trPr>
        <w:tc>
          <w:tcPr>
            <w:tcW w:w="1992" w:type="dxa"/>
            <w:tcBorders>
              <w:top w:val="nil"/>
              <w:left w:val="nil"/>
              <w:bottom w:val="nil"/>
              <w:right w:val="nil"/>
            </w:tcBorders>
          </w:tcPr>
          <w:p w14:paraId="4B5CE4A2" w14:textId="613C2909" w:rsidR="00EF43F9" w:rsidRPr="00EF43F9" w:rsidRDefault="00EF43F9" w:rsidP="000B5FAE">
            <w:pPr>
              <w:pStyle w:val="TableParagraph"/>
              <w:spacing w:before="120"/>
              <w:ind w:left="112" w:right="110"/>
              <w:rPr>
                <w:rFonts w:ascii="Arial" w:hAnsi="Arial" w:cs="Arial"/>
                <w:sz w:val="18"/>
                <w:szCs w:val="18"/>
              </w:rPr>
            </w:pPr>
            <w:r>
              <w:rPr>
                <w:rFonts w:ascii="Arial" w:hAnsi="Arial" w:cs="Arial"/>
                <w:sz w:val="18"/>
                <w:szCs w:val="18"/>
              </w:rPr>
              <w:t xml:space="preserve">24. </w:t>
            </w:r>
            <w:r w:rsidRPr="00EF43F9">
              <w:rPr>
                <w:rFonts w:ascii="Arial" w:hAnsi="Arial" w:cs="Arial"/>
                <w:sz w:val="18"/>
                <w:szCs w:val="18"/>
              </w:rPr>
              <w:t>Concordo em fazer as tarefas que meu cônjuge me pede e que não são da minha  obrigação, mesmo sentindo um certo abuso nestes pedidso</w:t>
            </w:r>
          </w:p>
        </w:tc>
        <w:tc>
          <w:tcPr>
            <w:tcW w:w="1082" w:type="dxa"/>
            <w:gridSpan w:val="2"/>
            <w:tcBorders>
              <w:top w:val="nil"/>
              <w:left w:val="nil"/>
              <w:bottom w:val="nil"/>
              <w:right w:val="nil"/>
            </w:tcBorders>
          </w:tcPr>
          <w:p w14:paraId="45BC051A" w14:textId="77777777" w:rsidR="00EF43F9" w:rsidRPr="00EF43F9" w:rsidRDefault="00EF43F9" w:rsidP="000B5FAE">
            <w:pPr>
              <w:pStyle w:val="TableParagraph"/>
              <w:spacing w:before="120"/>
              <w:ind w:right="114"/>
              <w:jc w:val="center"/>
              <w:rPr>
                <w:rFonts w:ascii="Arial" w:hAnsi="Arial" w:cs="Arial"/>
                <w:b/>
                <w:sz w:val="18"/>
                <w:szCs w:val="18"/>
              </w:rPr>
            </w:pPr>
            <w:r w:rsidRPr="00EF43F9">
              <w:rPr>
                <w:rFonts w:ascii="Arial" w:hAnsi="Arial" w:cs="Arial"/>
                <w:b/>
                <w:sz w:val="18"/>
                <w:szCs w:val="18"/>
              </w:rPr>
              <w:t>11 (52,4)</w:t>
            </w:r>
          </w:p>
        </w:tc>
        <w:tc>
          <w:tcPr>
            <w:tcW w:w="1000" w:type="dxa"/>
            <w:tcBorders>
              <w:top w:val="nil"/>
              <w:left w:val="nil"/>
              <w:bottom w:val="nil"/>
              <w:right w:val="nil"/>
            </w:tcBorders>
          </w:tcPr>
          <w:p w14:paraId="591C7FA6" w14:textId="77777777" w:rsidR="00EF43F9" w:rsidRPr="00EF43F9" w:rsidRDefault="00EF43F9" w:rsidP="000B5FAE">
            <w:pPr>
              <w:pStyle w:val="TableParagraph"/>
              <w:spacing w:before="120"/>
              <w:ind w:right="114"/>
              <w:jc w:val="center"/>
              <w:rPr>
                <w:rFonts w:ascii="Arial" w:hAnsi="Arial" w:cs="Arial"/>
                <w:sz w:val="18"/>
                <w:szCs w:val="18"/>
              </w:rPr>
            </w:pPr>
            <w:r w:rsidRPr="00EF43F9">
              <w:rPr>
                <w:rFonts w:ascii="Arial" w:hAnsi="Arial" w:cs="Arial"/>
                <w:sz w:val="18"/>
                <w:szCs w:val="18"/>
              </w:rPr>
              <w:t>8 (38,1)</w:t>
            </w:r>
          </w:p>
        </w:tc>
        <w:tc>
          <w:tcPr>
            <w:tcW w:w="1115" w:type="dxa"/>
            <w:tcBorders>
              <w:top w:val="nil"/>
              <w:left w:val="nil"/>
              <w:bottom w:val="nil"/>
              <w:right w:val="nil"/>
            </w:tcBorders>
          </w:tcPr>
          <w:p w14:paraId="3559EEE7" w14:textId="77777777" w:rsidR="00EF43F9" w:rsidRPr="00EF43F9" w:rsidRDefault="00EF43F9" w:rsidP="000B5FAE">
            <w:pPr>
              <w:pStyle w:val="TableParagraph"/>
              <w:spacing w:before="120"/>
              <w:ind w:right="114"/>
              <w:jc w:val="center"/>
              <w:rPr>
                <w:rFonts w:ascii="Arial" w:hAnsi="Arial" w:cs="Arial"/>
                <w:sz w:val="18"/>
                <w:szCs w:val="18"/>
              </w:rPr>
            </w:pPr>
            <w:r w:rsidRPr="00EF43F9">
              <w:rPr>
                <w:rFonts w:ascii="Arial" w:hAnsi="Arial" w:cs="Arial"/>
                <w:sz w:val="18"/>
                <w:szCs w:val="18"/>
              </w:rPr>
              <w:t>0 (0,00)</w:t>
            </w:r>
          </w:p>
        </w:tc>
        <w:tc>
          <w:tcPr>
            <w:tcW w:w="1002" w:type="dxa"/>
            <w:tcBorders>
              <w:top w:val="nil"/>
              <w:left w:val="nil"/>
              <w:bottom w:val="nil"/>
              <w:right w:val="nil"/>
            </w:tcBorders>
          </w:tcPr>
          <w:p w14:paraId="562EE776" w14:textId="77777777" w:rsidR="00EF43F9" w:rsidRPr="00EF43F9" w:rsidRDefault="00EF43F9" w:rsidP="000B5FAE">
            <w:pPr>
              <w:pStyle w:val="TableParagraph"/>
              <w:spacing w:before="120"/>
              <w:ind w:right="114"/>
              <w:jc w:val="center"/>
              <w:rPr>
                <w:rFonts w:ascii="Arial" w:hAnsi="Arial" w:cs="Arial"/>
                <w:sz w:val="18"/>
                <w:szCs w:val="18"/>
              </w:rPr>
            </w:pPr>
            <w:r w:rsidRPr="00EF43F9">
              <w:rPr>
                <w:rFonts w:ascii="Arial" w:hAnsi="Arial" w:cs="Arial"/>
                <w:sz w:val="18"/>
                <w:szCs w:val="18"/>
              </w:rPr>
              <w:t>1 (4,8)</w:t>
            </w:r>
          </w:p>
        </w:tc>
        <w:tc>
          <w:tcPr>
            <w:tcW w:w="1162" w:type="dxa"/>
            <w:gridSpan w:val="3"/>
            <w:tcBorders>
              <w:top w:val="nil"/>
              <w:left w:val="nil"/>
              <w:bottom w:val="nil"/>
              <w:right w:val="nil"/>
            </w:tcBorders>
          </w:tcPr>
          <w:p w14:paraId="60728803" w14:textId="77777777" w:rsidR="00EF43F9" w:rsidRPr="00EF43F9" w:rsidRDefault="00EF43F9" w:rsidP="000B5FAE">
            <w:pPr>
              <w:pStyle w:val="TableParagraph"/>
              <w:spacing w:before="120"/>
              <w:ind w:right="114"/>
              <w:jc w:val="center"/>
              <w:rPr>
                <w:rFonts w:ascii="Arial" w:hAnsi="Arial" w:cs="Arial"/>
                <w:sz w:val="18"/>
                <w:szCs w:val="18"/>
              </w:rPr>
            </w:pPr>
            <w:r w:rsidRPr="00EF43F9">
              <w:rPr>
                <w:rFonts w:ascii="Arial" w:hAnsi="Arial" w:cs="Arial"/>
                <w:sz w:val="18"/>
                <w:szCs w:val="18"/>
              </w:rPr>
              <w:t>1 (4,8)</w:t>
            </w:r>
          </w:p>
        </w:tc>
        <w:tc>
          <w:tcPr>
            <w:tcW w:w="838" w:type="dxa"/>
            <w:gridSpan w:val="2"/>
            <w:tcBorders>
              <w:top w:val="nil"/>
              <w:left w:val="nil"/>
              <w:bottom w:val="nil"/>
              <w:right w:val="nil"/>
            </w:tcBorders>
          </w:tcPr>
          <w:p w14:paraId="24D8B561" w14:textId="77777777" w:rsidR="00EF43F9" w:rsidRPr="00EF43F9" w:rsidRDefault="00EF43F9" w:rsidP="000B5FAE">
            <w:pPr>
              <w:pStyle w:val="TableParagraph"/>
              <w:spacing w:before="120"/>
              <w:ind w:right="114"/>
              <w:jc w:val="center"/>
              <w:rPr>
                <w:rFonts w:ascii="Arial" w:hAnsi="Arial" w:cs="Arial"/>
                <w:sz w:val="18"/>
                <w:szCs w:val="18"/>
              </w:rPr>
            </w:pPr>
            <w:r w:rsidRPr="00EF43F9">
              <w:rPr>
                <w:rFonts w:ascii="Arial" w:hAnsi="Arial" w:cs="Arial"/>
                <w:sz w:val="18"/>
                <w:szCs w:val="18"/>
              </w:rPr>
              <w:t>1,71</w:t>
            </w:r>
          </w:p>
        </w:tc>
        <w:tc>
          <w:tcPr>
            <w:tcW w:w="1148" w:type="dxa"/>
            <w:tcBorders>
              <w:top w:val="nil"/>
              <w:left w:val="nil"/>
              <w:bottom w:val="nil"/>
              <w:right w:val="nil"/>
            </w:tcBorders>
          </w:tcPr>
          <w:p w14:paraId="28B31F5C" w14:textId="77777777" w:rsidR="00EF43F9" w:rsidRPr="00EF43F9" w:rsidRDefault="00EF43F9" w:rsidP="000B5FAE">
            <w:pPr>
              <w:pStyle w:val="TableParagraph"/>
              <w:spacing w:before="120"/>
              <w:ind w:right="114"/>
              <w:jc w:val="center"/>
              <w:rPr>
                <w:rFonts w:ascii="Arial" w:hAnsi="Arial" w:cs="Arial"/>
                <w:sz w:val="18"/>
                <w:szCs w:val="18"/>
              </w:rPr>
            </w:pPr>
            <w:r w:rsidRPr="00EF43F9">
              <w:rPr>
                <w:rFonts w:ascii="Arial" w:hAnsi="Arial" w:cs="Arial"/>
                <w:sz w:val="18"/>
                <w:szCs w:val="18"/>
              </w:rPr>
              <w:t>1,056</w:t>
            </w:r>
          </w:p>
        </w:tc>
      </w:tr>
      <w:tr w:rsidR="00EF43F9" w:rsidRPr="00EF43F9" w14:paraId="52850B50" w14:textId="77777777" w:rsidTr="000B5FAE">
        <w:trPr>
          <w:gridBefore w:val="1"/>
          <w:wBefore w:w="12" w:type="dxa"/>
          <w:trHeight w:val="415"/>
        </w:trPr>
        <w:tc>
          <w:tcPr>
            <w:tcW w:w="1992" w:type="dxa"/>
            <w:tcBorders>
              <w:top w:val="nil"/>
              <w:left w:val="nil"/>
              <w:bottom w:val="nil"/>
              <w:right w:val="nil"/>
            </w:tcBorders>
          </w:tcPr>
          <w:p w14:paraId="37B69577" w14:textId="42C8DC64" w:rsidR="00EF43F9" w:rsidRPr="00EF43F9" w:rsidRDefault="00EF43F9" w:rsidP="000B5FAE">
            <w:pPr>
              <w:pStyle w:val="TableParagraph"/>
              <w:spacing w:before="120"/>
              <w:ind w:left="112" w:right="110"/>
              <w:rPr>
                <w:rFonts w:ascii="Arial" w:hAnsi="Arial" w:cs="Arial"/>
                <w:sz w:val="18"/>
                <w:szCs w:val="18"/>
              </w:rPr>
            </w:pPr>
            <w:r>
              <w:rPr>
                <w:rFonts w:ascii="Arial" w:hAnsi="Arial" w:cs="Arial"/>
                <w:sz w:val="18"/>
                <w:szCs w:val="18"/>
              </w:rPr>
              <w:t xml:space="preserve">25. </w:t>
            </w:r>
            <w:r w:rsidRPr="00EF43F9">
              <w:rPr>
                <w:rFonts w:ascii="Arial" w:hAnsi="Arial" w:cs="Arial"/>
                <w:sz w:val="18"/>
                <w:szCs w:val="18"/>
              </w:rPr>
              <w:t>Se estou sentindo-me bem (feliz) expresso isso para meu cônjuge</w:t>
            </w:r>
          </w:p>
        </w:tc>
        <w:tc>
          <w:tcPr>
            <w:tcW w:w="1082" w:type="dxa"/>
            <w:gridSpan w:val="2"/>
            <w:tcBorders>
              <w:top w:val="nil"/>
              <w:left w:val="nil"/>
              <w:bottom w:val="nil"/>
              <w:right w:val="nil"/>
            </w:tcBorders>
          </w:tcPr>
          <w:p w14:paraId="7290D35D" w14:textId="77777777" w:rsidR="00EF43F9" w:rsidRPr="00EF43F9" w:rsidRDefault="00EF43F9" w:rsidP="000B5FAE">
            <w:pPr>
              <w:pStyle w:val="TableParagraph"/>
              <w:spacing w:before="120"/>
              <w:ind w:right="114"/>
              <w:jc w:val="center"/>
              <w:rPr>
                <w:rFonts w:ascii="Arial" w:hAnsi="Arial" w:cs="Arial"/>
                <w:sz w:val="18"/>
                <w:szCs w:val="18"/>
              </w:rPr>
            </w:pPr>
            <w:r w:rsidRPr="00EF43F9">
              <w:rPr>
                <w:rFonts w:ascii="Arial" w:hAnsi="Arial" w:cs="Arial"/>
                <w:sz w:val="18"/>
                <w:szCs w:val="18"/>
              </w:rPr>
              <w:t>0 (0,00)</w:t>
            </w:r>
          </w:p>
        </w:tc>
        <w:tc>
          <w:tcPr>
            <w:tcW w:w="1000" w:type="dxa"/>
            <w:tcBorders>
              <w:top w:val="nil"/>
              <w:left w:val="nil"/>
              <w:bottom w:val="nil"/>
              <w:right w:val="nil"/>
            </w:tcBorders>
          </w:tcPr>
          <w:p w14:paraId="39098E85" w14:textId="77777777" w:rsidR="00EF43F9" w:rsidRPr="00EF43F9" w:rsidRDefault="00EF43F9" w:rsidP="000B5FAE">
            <w:pPr>
              <w:pStyle w:val="TableParagraph"/>
              <w:spacing w:before="120"/>
              <w:ind w:right="114"/>
              <w:jc w:val="center"/>
              <w:rPr>
                <w:rFonts w:ascii="Arial" w:hAnsi="Arial" w:cs="Arial"/>
                <w:sz w:val="18"/>
                <w:szCs w:val="18"/>
              </w:rPr>
            </w:pPr>
            <w:r w:rsidRPr="00EF43F9">
              <w:rPr>
                <w:rFonts w:ascii="Arial" w:hAnsi="Arial" w:cs="Arial"/>
                <w:sz w:val="18"/>
                <w:szCs w:val="18"/>
              </w:rPr>
              <w:t>0 (0,00)</w:t>
            </w:r>
          </w:p>
        </w:tc>
        <w:tc>
          <w:tcPr>
            <w:tcW w:w="1115" w:type="dxa"/>
            <w:tcBorders>
              <w:top w:val="nil"/>
              <w:left w:val="nil"/>
              <w:bottom w:val="nil"/>
              <w:right w:val="nil"/>
            </w:tcBorders>
          </w:tcPr>
          <w:p w14:paraId="3EAD6859" w14:textId="77777777" w:rsidR="00EF43F9" w:rsidRPr="00EF43F9" w:rsidRDefault="00EF43F9" w:rsidP="000B5FAE">
            <w:pPr>
              <w:pStyle w:val="TableParagraph"/>
              <w:spacing w:before="120"/>
              <w:ind w:right="114"/>
              <w:jc w:val="center"/>
              <w:rPr>
                <w:rFonts w:ascii="Arial" w:hAnsi="Arial" w:cs="Arial"/>
                <w:sz w:val="18"/>
                <w:szCs w:val="18"/>
              </w:rPr>
            </w:pPr>
            <w:r w:rsidRPr="00EF43F9">
              <w:rPr>
                <w:rFonts w:ascii="Arial" w:hAnsi="Arial" w:cs="Arial"/>
                <w:sz w:val="18"/>
                <w:szCs w:val="18"/>
              </w:rPr>
              <w:t>2 (9,5)</w:t>
            </w:r>
          </w:p>
        </w:tc>
        <w:tc>
          <w:tcPr>
            <w:tcW w:w="1002" w:type="dxa"/>
            <w:tcBorders>
              <w:top w:val="nil"/>
              <w:left w:val="nil"/>
              <w:bottom w:val="nil"/>
              <w:right w:val="nil"/>
            </w:tcBorders>
          </w:tcPr>
          <w:p w14:paraId="1D88E49E" w14:textId="77777777" w:rsidR="00EF43F9" w:rsidRPr="00EF43F9" w:rsidRDefault="00EF43F9" w:rsidP="000B5FAE">
            <w:pPr>
              <w:pStyle w:val="TableParagraph"/>
              <w:spacing w:before="120"/>
              <w:ind w:right="114"/>
              <w:jc w:val="center"/>
              <w:rPr>
                <w:rFonts w:ascii="Arial" w:hAnsi="Arial" w:cs="Arial"/>
                <w:sz w:val="18"/>
                <w:szCs w:val="18"/>
              </w:rPr>
            </w:pPr>
            <w:r w:rsidRPr="00EF43F9">
              <w:rPr>
                <w:rFonts w:ascii="Arial" w:hAnsi="Arial" w:cs="Arial"/>
                <w:sz w:val="18"/>
                <w:szCs w:val="18"/>
              </w:rPr>
              <w:t>7 (33,3)</w:t>
            </w:r>
          </w:p>
        </w:tc>
        <w:tc>
          <w:tcPr>
            <w:tcW w:w="1162" w:type="dxa"/>
            <w:gridSpan w:val="3"/>
            <w:tcBorders>
              <w:top w:val="nil"/>
              <w:left w:val="nil"/>
              <w:bottom w:val="nil"/>
              <w:right w:val="nil"/>
            </w:tcBorders>
          </w:tcPr>
          <w:p w14:paraId="27B74369" w14:textId="77777777" w:rsidR="00EF43F9" w:rsidRPr="00EF43F9" w:rsidRDefault="00EF43F9" w:rsidP="000B5FAE">
            <w:pPr>
              <w:pStyle w:val="TableParagraph"/>
              <w:spacing w:before="120"/>
              <w:ind w:right="114"/>
              <w:jc w:val="center"/>
              <w:rPr>
                <w:rFonts w:ascii="Arial" w:hAnsi="Arial" w:cs="Arial"/>
                <w:b/>
                <w:sz w:val="18"/>
                <w:szCs w:val="18"/>
              </w:rPr>
            </w:pPr>
            <w:r w:rsidRPr="00EF43F9">
              <w:rPr>
                <w:rFonts w:ascii="Arial" w:hAnsi="Arial" w:cs="Arial"/>
                <w:b/>
                <w:sz w:val="18"/>
                <w:szCs w:val="18"/>
              </w:rPr>
              <w:t>12 (57,1)</w:t>
            </w:r>
          </w:p>
        </w:tc>
        <w:tc>
          <w:tcPr>
            <w:tcW w:w="838" w:type="dxa"/>
            <w:gridSpan w:val="2"/>
            <w:tcBorders>
              <w:top w:val="nil"/>
              <w:left w:val="nil"/>
              <w:bottom w:val="nil"/>
              <w:right w:val="nil"/>
            </w:tcBorders>
          </w:tcPr>
          <w:p w14:paraId="3CA1EDF5" w14:textId="77777777" w:rsidR="00EF43F9" w:rsidRPr="00EF43F9" w:rsidRDefault="00EF43F9" w:rsidP="000B5FAE">
            <w:pPr>
              <w:pStyle w:val="TableParagraph"/>
              <w:spacing w:before="120"/>
              <w:ind w:right="114"/>
              <w:jc w:val="center"/>
              <w:rPr>
                <w:rFonts w:ascii="Arial" w:hAnsi="Arial" w:cs="Arial"/>
                <w:sz w:val="18"/>
                <w:szCs w:val="18"/>
              </w:rPr>
            </w:pPr>
            <w:r w:rsidRPr="00EF43F9">
              <w:rPr>
                <w:rFonts w:ascii="Arial" w:hAnsi="Arial" w:cs="Arial"/>
                <w:sz w:val="18"/>
                <w:szCs w:val="18"/>
              </w:rPr>
              <w:t>4,48</w:t>
            </w:r>
          </w:p>
        </w:tc>
        <w:tc>
          <w:tcPr>
            <w:tcW w:w="1148" w:type="dxa"/>
            <w:tcBorders>
              <w:top w:val="nil"/>
              <w:left w:val="nil"/>
              <w:bottom w:val="nil"/>
              <w:right w:val="nil"/>
            </w:tcBorders>
          </w:tcPr>
          <w:p w14:paraId="2B32AF8A" w14:textId="77777777" w:rsidR="00EF43F9" w:rsidRPr="00EF43F9" w:rsidRDefault="00EF43F9" w:rsidP="000B5FAE">
            <w:pPr>
              <w:pStyle w:val="TableParagraph"/>
              <w:spacing w:before="120"/>
              <w:ind w:right="114"/>
              <w:jc w:val="center"/>
              <w:rPr>
                <w:rFonts w:ascii="Arial" w:hAnsi="Arial" w:cs="Arial"/>
                <w:sz w:val="18"/>
                <w:szCs w:val="18"/>
              </w:rPr>
            </w:pPr>
            <w:r w:rsidRPr="00EF43F9">
              <w:rPr>
                <w:rFonts w:ascii="Arial" w:hAnsi="Arial" w:cs="Arial"/>
                <w:sz w:val="18"/>
                <w:szCs w:val="18"/>
              </w:rPr>
              <w:t>0,680</w:t>
            </w:r>
          </w:p>
        </w:tc>
      </w:tr>
      <w:tr w:rsidR="00EF43F9" w:rsidRPr="00EF43F9" w14:paraId="0F2168E6" w14:textId="77777777" w:rsidTr="000B5FAE">
        <w:trPr>
          <w:gridBefore w:val="1"/>
          <w:wBefore w:w="12" w:type="dxa"/>
          <w:trHeight w:val="415"/>
        </w:trPr>
        <w:tc>
          <w:tcPr>
            <w:tcW w:w="1992" w:type="dxa"/>
            <w:tcBorders>
              <w:top w:val="nil"/>
              <w:left w:val="nil"/>
              <w:bottom w:val="nil"/>
              <w:right w:val="nil"/>
            </w:tcBorders>
          </w:tcPr>
          <w:p w14:paraId="550FCF28" w14:textId="2F3EC221" w:rsidR="00EF43F9" w:rsidRPr="00EF43F9" w:rsidRDefault="00EF43F9" w:rsidP="000B5FAE">
            <w:pPr>
              <w:pStyle w:val="TableParagraph"/>
              <w:spacing w:before="120"/>
              <w:ind w:left="112" w:right="110"/>
              <w:rPr>
                <w:rFonts w:ascii="Arial" w:hAnsi="Arial" w:cs="Arial"/>
                <w:sz w:val="18"/>
                <w:szCs w:val="18"/>
              </w:rPr>
            </w:pPr>
            <w:r>
              <w:rPr>
                <w:rFonts w:ascii="Arial" w:hAnsi="Arial" w:cs="Arial"/>
                <w:sz w:val="18"/>
                <w:szCs w:val="18"/>
              </w:rPr>
              <w:t xml:space="preserve">26. </w:t>
            </w:r>
            <w:r w:rsidRPr="00EF43F9">
              <w:rPr>
                <w:rFonts w:ascii="Arial" w:hAnsi="Arial" w:cs="Arial"/>
                <w:sz w:val="18"/>
                <w:szCs w:val="18"/>
              </w:rPr>
              <w:t>Consigo “levar na esportiva” as brincadeiras/gozações do meu cônjuge a meu respeito</w:t>
            </w:r>
          </w:p>
        </w:tc>
        <w:tc>
          <w:tcPr>
            <w:tcW w:w="1082" w:type="dxa"/>
            <w:gridSpan w:val="2"/>
            <w:tcBorders>
              <w:top w:val="nil"/>
              <w:left w:val="nil"/>
              <w:bottom w:val="nil"/>
              <w:right w:val="nil"/>
            </w:tcBorders>
          </w:tcPr>
          <w:p w14:paraId="5A8B1C3A" w14:textId="77777777" w:rsidR="00EF43F9" w:rsidRPr="00EF43F9" w:rsidRDefault="00EF43F9" w:rsidP="000B5FAE">
            <w:pPr>
              <w:pStyle w:val="TableParagraph"/>
              <w:spacing w:before="120"/>
              <w:ind w:right="114"/>
              <w:jc w:val="center"/>
              <w:rPr>
                <w:rFonts w:ascii="Arial" w:hAnsi="Arial" w:cs="Arial"/>
                <w:sz w:val="18"/>
                <w:szCs w:val="18"/>
              </w:rPr>
            </w:pPr>
            <w:r w:rsidRPr="00EF43F9">
              <w:rPr>
                <w:rFonts w:ascii="Arial" w:hAnsi="Arial" w:cs="Arial"/>
                <w:sz w:val="18"/>
                <w:szCs w:val="18"/>
              </w:rPr>
              <w:t>1 (4,8)</w:t>
            </w:r>
          </w:p>
        </w:tc>
        <w:tc>
          <w:tcPr>
            <w:tcW w:w="1000" w:type="dxa"/>
            <w:tcBorders>
              <w:top w:val="nil"/>
              <w:left w:val="nil"/>
              <w:bottom w:val="nil"/>
              <w:right w:val="nil"/>
            </w:tcBorders>
          </w:tcPr>
          <w:p w14:paraId="25C6D016" w14:textId="77777777" w:rsidR="00EF43F9" w:rsidRPr="00EF43F9" w:rsidRDefault="00EF43F9" w:rsidP="000B5FAE">
            <w:pPr>
              <w:pStyle w:val="TableParagraph"/>
              <w:spacing w:before="120"/>
              <w:ind w:right="114"/>
              <w:jc w:val="center"/>
              <w:rPr>
                <w:rFonts w:ascii="Arial" w:hAnsi="Arial" w:cs="Arial"/>
                <w:sz w:val="18"/>
                <w:szCs w:val="18"/>
              </w:rPr>
            </w:pPr>
            <w:r w:rsidRPr="00EF43F9">
              <w:rPr>
                <w:rFonts w:ascii="Arial" w:hAnsi="Arial" w:cs="Arial"/>
                <w:sz w:val="18"/>
                <w:szCs w:val="18"/>
              </w:rPr>
              <w:t>4 (19,0)</w:t>
            </w:r>
          </w:p>
        </w:tc>
        <w:tc>
          <w:tcPr>
            <w:tcW w:w="1115" w:type="dxa"/>
            <w:tcBorders>
              <w:top w:val="nil"/>
              <w:left w:val="nil"/>
              <w:bottom w:val="nil"/>
              <w:right w:val="nil"/>
            </w:tcBorders>
          </w:tcPr>
          <w:p w14:paraId="5729AEDD" w14:textId="77777777" w:rsidR="00EF43F9" w:rsidRPr="00EF43F9" w:rsidRDefault="00EF43F9" w:rsidP="000B5FAE">
            <w:pPr>
              <w:pStyle w:val="TableParagraph"/>
              <w:spacing w:before="120"/>
              <w:ind w:right="114"/>
              <w:jc w:val="center"/>
              <w:rPr>
                <w:rFonts w:ascii="Arial" w:hAnsi="Arial" w:cs="Arial"/>
                <w:sz w:val="18"/>
                <w:szCs w:val="18"/>
              </w:rPr>
            </w:pPr>
            <w:r w:rsidRPr="00EF43F9">
              <w:rPr>
                <w:rFonts w:ascii="Arial" w:hAnsi="Arial" w:cs="Arial"/>
                <w:sz w:val="18"/>
                <w:szCs w:val="18"/>
              </w:rPr>
              <w:t>5 (23,8)</w:t>
            </w:r>
          </w:p>
        </w:tc>
        <w:tc>
          <w:tcPr>
            <w:tcW w:w="1002" w:type="dxa"/>
            <w:tcBorders>
              <w:top w:val="nil"/>
              <w:left w:val="nil"/>
              <w:bottom w:val="nil"/>
              <w:right w:val="nil"/>
            </w:tcBorders>
          </w:tcPr>
          <w:p w14:paraId="75262A13" w14:textId="77777777" w:rsidR="00EF43F9" w:rsidRPr="00EF43F9" w:rsidRDefault="00EF43F9" w:rsidP="000B5FAE">
            <w:pPr>
              <w:pStyle w:val="TableParagraph"/>
              <w:spacing w:before="120"/>
              <w:ind w:right="114"/>
              <w:jc w:val="center"/>
              <w:rPr>
                <w:rFonts w:ascii="Arial" w:hAnsi="Arial" w:cs="Arial"/>
                <w:b/>
                <w:sz w:val="18"/>
                <w:szCs w:val="18"/>
              </w:rPr>
            </w:pPr>
            <w:r w:rsidRPr="00EF43F9">
              <w:rPr>
                <w:rFonts w:ascii="Arial" w:hAnsi="Arial" w:cs="Arial"/>
                <w:b/>
                <w:sz w:val="18"/>
                <w:szCs w:val="18"/>
              </w:rPr>
              <w:t>6 (28,6)</w:t>
            </w:r>
          </w:p>
        </w:tc>
        <w:tc>
          <w:tcPr>
            <w:tcW w:w="1162" w:type="dxa"/>
            <w:gridSpan w:val="3"/>
            <w:tcBorders>
              <w:top w:val="nil"/>
              <w:left w:val="nil"/>
              <w:bottom w:val="nil"/>
              <w:right w:val="nil"/>
            </w:tcBorders>
          </w:tcPr>
          <w:p w14:paraId="54291A48" w14:textId="77777777" w:rsidR="00EF43F9" w:rsidRPr="00EF43F9" w:rsidRDefault="00EF43F9" w:rsidP="000B5FAE">
            <w:pPr>
              <w:pStyle w:val="TableParagraph"/>
              <w:spacing w:before="120"/>
              <w:ind w:right="114"/>
              <w:jc w:val="center"/>
              <w:rPr>
                <w:rFonts w:ascii="Arial" w:hAnsi="Arial" w:cs="Arial"/>
                <w:sz w:val="18"/>
                <w:szCs w:val="18"/>
              </w:rPr>
            </w:pPr>
            <w:r w:rsidRPr="00EF43F9">
              <w:rPr>
                <w:rFonts w:ascii="Arial" w:hAnsi="Arial" w:cs="Arial"/>
                <w:sz w:val="18"/>
                <w:szCs w:val="18"/>
              </w:rPr>
              <w:t>5 (23,8)</w:t>
            </w:r>
          </w:p>
        </w:tc>
        <w:tc>
          <w:tcPr>
            <w:tcW w:w="838" w:type="dxa"/>
            <w:gridSpan w:val="2"/>
            <w:tcBorders>
              <w:top w:val="nil"/>
              <w:left w:val="nil"/>
              <w:bottom w:val="nil"/>
              <w:right w:val="nil"/>
            </w:tcBorders>
          </w:tcPr>
          <w:p w14:paraId="47E20DE7" w14:textId="77777777" w:rsidR="00EF43F9" w:rsidRPr="00EF43F9" w:rsidRDefault="00EF43F9" w:rsidP="000B5FAE">
            <w:pPr>
              <w:pStyle w:val="TableParagraph"/>
              <w:spacing w:before="120"/>
              <w:ind w:right="114"/>
              <w:jc w:val="center"/>
              <w:rPr>
                <w:rFonts w:ascii="Arial" w:hAnsi="Arial" w:cs="Arial"/>
                <w:sz w:val="18"/>
                <w:szCs w:val="18"/>
              </w:rPr>
            </w:pPr>
            <w:r w:rsidRPr="00EF43F9">
              <w:rPr>
                <w:rFonts w:ascii="Arial" w:hAnsi="Arial" w:cs="Arial"/>
                <w:sz w:val="18"/>
                <w:szCs w:val="18"/>
              </w:rPr>
              <w:t>3,48</w:t>
            </w:r>
          </w:p>
        </w:tc>
        <w:tc>
          <w:tcPr>
            <w:tcW w:w="1148" w:type="dxa"/>
            <w:tcBorders>
              <w:top w:val="nil"/>
              <w:left w:val="nil"/>
              <w:bottom w:val="nil"/>
              <w:right w:val="nil"/>
            </w:tcBorders>
          </w:tcPr>
          <w:p w14:paraId="463C3747" w14:textId="77777777" w:rsidR="00EF43F9" w:rsidRPr="00EF43F9" w:rsidRDefault="00EF43F9" w:rsidP="000B5FAE">
            <w:pPr>
              <w:pStyle w:val="TableParagraph"/>
              <w:spacing w:before="120"/>
              <w:ind w:right="114"/>
              <w:jc w:val="center"/>
              <w:rPr>
                <w:rFonts w:ascii="Arial" w:hAnsi="Arial" w:cs="Arial"/>
                <w:sz w:val="18"/>
                <w:szCs w:val="18"/>
              </w:rPr>
            </w:pPr>
            <w:r w:rsidRPr="00EF43F9">
              <w:rPr>
                <w:rFonts w:ascii="Arial" w:hAnsi="Arial" w:cs="Arial"/>
                <w:sz w:val="18"/>
                <w:szCs w:val="18"/>
              </w:rPr>
              <w:t>1,209</w:t>
            </w:r>
          </w:p>
        </w:tc>
      </w:tr>
      <w:tr w:rsidR="00EF43F9" w:rsidRPr="00EF43F9" w14:paraId="413EAFF1" w14:textId="77777777" w:rsidTr="000B5FAE">
        <w:trPr>
          <w:gridBefore w:val="1"/>
          <w:wBefore w:w="12" w:type="dxa"/>
          <w:trHeight w:val="415"/>
        </w:trPr>
        <w:tc>
          <w:tcPr>
            <w:tcW w:w="1992" w:type="dxa"/>
            <w:tcBorders>
              <w:top w:val="nil"/>
              <w:left w:val="nil"/>
              <w:bottom w:val="nil"/>
              <w:right w:val="nil"/>
            </w:tcBorders>
          </w:tcPr>
          <w:p w14:paraId="0FC20BAF" w14:textId="12D0A612" w:rsidR="00EF43F9" w:rsidRPr="00EF43F9" w:rsidRDefault="00EF43F9" w:rsidP="000B5FAE">
            <w:pPr>
              <w:pStyle w:val="TableParagraph"/>
              <w:spacing w:before="120"/>
              <w:ind w:left="112" w:right="110"/>
              <w:rPr>
                <w:rFonts w:ascii="Arial" w:hAnsi="Arial" w:cs="Arial"/>
                <w:sz w:val="18"/>
                <w:szCs w:val="18"/>
              </w:rPr>
            </w:pPr>
            <w:r>
              <w:rPr>
                <w:rFonts w:ascii="Arial" w:hAnsi="Arial" w:cs="Arial"/>
                <w:sz w:val="18"/>
                <w:szCs w:val="18"/>
              </w:rPr>
              <w:t xml:space="preserve">27. </w:t>
            </w:r>
            <w:r w:rsidRPr="00EF43F9">
              <w:rPr>
                <w:rFonts w:ascii="Arial" w:hAnsi="Arial" w:cs="Arial"/>
                <w:sz w:val="18"/>
                <w:szCs w:val="18"/>
              </w:rPr>
              <w:t>Se meu cônjuge avalia de forma injusta meu desempenho em alguma atividade, evito discutir sua avaliação</w:t>
            </w:r>
          </w:p>
        </w:tc>
        <w:tc>
          <w:tcPr>
            <w:tcW w:w="1082" w:type="dxa"/>
            <w:gridSpan w:val="2"/>
            <w:tcBorders>
              <w:top w:val="nil"/>
              <w:left w:val="nil"/>
              <w:bottom w:val="nil"/>
              <w:right w:val="nil"/>
            </w:tcBorders>
          </w:tcPr>
          <w:p w14:paraId="22470108" w14:textId="77777777" w:rsidR="00EF43F9" w:rsidRPr="00EF43F9" w:rsidRDefault="00EF43F9" w:rsidP="000B5FAE">
            <w:pPr>
              <w:pStyle w:val="TableParagraph"/>
              <w:spacing w:before="120"/>
              <w:ind w:right="114"/>
              <w:jc w:val="center"/>
              <w:rPr>
                <w:rFonts w:ascii="Arial" w:hAnsi="Arial" w:cs="Arial"/>
                <w:b/>
                <w:sz w:val="18"/>
                <w:szCs w:val="18"/>
              </w:rPr>
            </w:pPr>
            <w:r w:rsidRPr="00EF43F9">
              <w:rPr>
                <w:rFonts w:ascii="Arial" w:hAnsi="Arial" w:cs="Arial"/>
                <w:b/>
                <w:sz w:val="18"/>
                <w:szCs w:val="18"/>
              </w:rPr>
              <w:t>10 (47,6)</w:t>
            </w:r>
          </w:p>
        </w:tc>
        <w:tc>
          <w:tcPr>
            <w:tcW w:w="1000" w:type="dxa"/>
            <w:tcBorders>
              <w:top w:val="nil"/>
              <w:left w:val="nil"/>
              <w:bottom w:val="nil"/>
              <w:right w:val="nil"/>
            </w:tcBorders>
          </w:tcPr>
          <w:p w14:paraId="18FF5C30" w14:textId="77777777" w:rsidR="00EF43F9" w:rsidRPr="00EF43F9" w:rsidRDefault="00EF43F9" w:rsidP="000B5FAE">
            <w:pPr>
              <w:pStyle w:val="TableParagraph"/>
              <w:spacing w:before="120"/>
              <w:ind w:right="114"/>
              <w:jc w:val="center"/>
              <w:rPr>
                <w:rFonts w:ascii="Arial" w:hAnsi="Arial" w:cs="Arial"/>
                <w:sz w:val="18"/>
                <w:szCs w:val="18"/>
              </w:rPr>
            </w:pPr>
            <w:r w:rsidRPr="00EF43F9">
              <w:rPr>
                <w:rFonts w:ascii="Arial" w:hAnsi="Arial" w:cs="Arial"/>
                <w:sz w:val="18"/>
                <w:szCs w:val="18"/>
              </w:rPr>
              <w:t>4 (19,0)</w:t>
            </w:r>
          </w:p>
        </w:tc>
        <w:tc>
          <w:tcPr>
            <w:tcW w:w="1115" w:type="dxa"/>
            <w:tcBorders>
              <w:top w:val="nil"/>
              <w:left w:val="nil"/>
              <w:bottom w:val="nil"/>
              <w:right w:val="nil"/>
            </w:tcBorders>
          </w:tcPr>
          <w:p w14:paraId="17804D78" w14:textId="77777777" w:rsidR="00EF43F9" w:rsidRPr="00EF43F9" w:rsidRDefault="00EF43F9" w:rsidP="000B5FAE">
            <w:pPr>
              <w:pStyle w:val="TableParagraph"/>
              <w:spacing w:before="120"/>
              <w:ind w:right="114"/>
              <w:jc w:val="center"/>
              <w:rPr>
                <w:rFonts w:ascii="Arial" w:hAnsi="Arial" w:cs="Arial"/>
                <w:sz w:val="18"/>
                <w:szCs w:val="18"/>
              </w:rPr>
            </w:pPr>
            <w:r w:rsidRPr="00EF43F9">
              <w:rPr>
                <w:rFonts w:ascii="Arial" w:hAnsi="Arial" w:cs="Arial"/>
                <w:sz w:val="18"/>
                <w:szCs w:val="18"/>
              </w:rPr>
              <w:t>4 (19,0)</w:t>
            </w:r>
          </w:p>
        </w:tc>
        <w:tc>
          <w:tcPr>
            <w:tcW w:w="1002" w:type="dxa"/>
            <w:tcBorders>
              <w:top w:val="nil"/>
              <w:left w:val="nil"/>
              <w:bottom w:val="nil"/>
              <w:right w:val="nil"/>
            </w:tcBorders>
          </w:tcPr>
          <w:p w14:paraId="3028B8A1" w14:textId="77777777" w:rsidR="00EF43F9" w:rsidRPr="00EF43F9" w:rsidRDefault="00EF43F9" w:rsidP="000B5FAE">
            <w:pPr>
              <w:pStyle w:val="TableParagraph"/>
              <w:spacing w:before="120"/>
              <w:ind w:right="114"/>
              <w:jc w:val="center"/>
              <w:rPr>
                <w:rFonts w:ascii="Arial" w:hAnsi="Arial" w:cs="Arial"/>
                <w:sz w:val="18"/>
                <w:szCs w:val="18"/>
              </w:rPr>
            </w:pPr>
            <w:r w:rsidRPr="00EF43F9">
              <w:rPr>
                <w:rFonts w:ascii="Arial" w:hAnsi="Arial" w:cs="Arial"/>
                <w:sz w:val="18"/>
                <w:szCs w:val="18"/>
              </w:rPr>
              <w:t>2 (9,5)</w:t>
            </w:r>
          </w:p>
        </w:tc>
        <w:tc>
          <w:tcPr>
            <w:tcW w:w="1162" w:type="dxa"/>
            <w:gridSpan w:val="3"/>
            <w:tcBorders>
              <w:top w:val="nil"/>
              <w:left w:val="nil"/>
              <w:bottom w:val="nil"/>
              <w:right w:val="nil"/>
            </w:tcBorders>
          </w:tcPr>
          <w:p w14:paraId="253FCFA2" w14:textId="77777777" w:rsidR="00EF43F9" w:rsidRPr="00EF43F9" w:rsidRDefault="00EF43F9" w:rsidP="000B5FAE">
            <w:pPr>
              <w:pStyle w:val="TableParagraph"/>
              <w:spacing w:before="120"/>
              <w:ind w:right="114"/>
              <w:jc w:val="center"/>
              <w:rPr>
                <w:rFonts w:ascii="Arial" w:hAnsi="Arial" w:cs="Arial"/>
                <w:sz w:val="18"/>
                <w:szCs w:val="18"/>
              </w:rPr>
            </w:pPr>
            <w:r w:rsidRPr="00EF43F9">
              <w:rPr>
                <w:rFonts w:ascii="Arial" w:hAnsi="Arial" w:cs="Arial"/>
                <w:sz w:val="18"/>
                <w:szCs w:val="18"/>
              </w:rPr>
              <w:t>1 (4,8)</w:t>
            </w:r>
          </w:p>
        </w:tc>
        <w:tc>
          <w:tcPr>
            <w:tcW w:w="838" w:type="dxa"/>
            <w:gridSpan w:val="2"/>
            <w:tcBorders>
              <w:top w:val="nil"/>
              <w:left w:val="nil"/>
              <w:bottom w:val="nil"/>
              <w:right w:val="nil"/>
            </w:tcBorders>
          </w:tcPr>
          <w:p w14:paraId="1C0D36D9" w14:textId="77777777" w:rsidR="00EF43F9" w:rsidRPr="00EF43F9" w:rsidRDefault="00EF43F9" w:rsidP="000B5FAE">
            <w:pPr>
              <w:pStyle w:val="TableParagraph"/>
              <w:spacing w:before="120"/>
              <w:ind w:right="114"/>
              <w:jc w:val="center"/>
              <w:rPr>
                <w:rFonts w:ascii="Arial" w:hAnsi="Arial" w:cs="Arial"/>
                <w:sz w:val="18"/>
                <w:szCs w:val="18"/>
              </w:rPr>
            </w:pPr>
            <w:r w:rsidRPr="00EF43F9">
              <w:rPr>
                <w:rFonts w:ascii="Arial" w:hAnsi="Arial" w:cs="Arial"/>
                <w:sz w:val="18"/>
                <w:szCs w:val="18"/>
              </w:rPr>
              <w:t>2,05</w:t>
            </w:r>
          </w:p>
        </w:tc>
        <w:tc>
          <w:tcPr>
            <w:tcW w:w="1148" w:type="dxa"/>
            <w:tcBorders>
              <w:top w:val="nil"/>
              <w:left w:val="nil"/>
              <w:bottom w:val="nil"/>
              <w:right w:val="nil"/>
            </w:tcBorders>
          </w:tcPr>
          <w:p w14:paraId="41FDD0C3" w14:textId="77777777" w:rsidR="00EF43F9" w:rsidRPr="00EF43F9" w:rsidRDefault="00EF43F9" w:rsidP="000B5FAE">
            <w:pPr>
              <w:pStyle w:val="TableParagraph"/>
              <w:spacing w:before="120"/>
              <w:ind w:right="114"/>
              <w:jc w:val="center"/>
              <w:rPr>
                <w:rFonts w:ascii="Arial" w:hAnsi="Arial" w:cs="Arial"/>
                <w:sz w:val="18"/>
                <w:szCs w:val="18"/>
              </w:rPr>
            </w:pPr>
            <w:r w:rsidRPr="00EF43F9">
              <w:rPr>
                <w:rFonts w:ascii="Arial" w:hAnsi="Arial" w:cs="Arial"/>
                <w:sz w:val="18"/>
                <w:szCs w:val="18"/>
              </w:rPr>
              <w:t>1,244</w:t>
            </w:r>
          </w:p>
        </w:tc>
      </w:tr>
      <w:tr w:rsidR="00EF43F9" w:rsidRPr="00EF43F9" w14:paraId="433D73C9" w14:textId="77777777" w:rsidTr="000B5FAE">
        <w:trPr>
          <w:gridBefore w:val="1"/>
          <w:wBefore w:w="12" w:type="dxa"/>
          <w:trHeight w:val="415"/>
        </w:trPr>
        <w:tc>
          <w:tcPr>
            <w:tcW w:w="1992" w:type="dxa"/>
            <w:tcBorders>
              <w:top w:val="nil"/>
              <w:left w:val="nil"/>
              <w:bottom w:val="nil"/>
              <w:right w:val="nil"/>
            </w:tcBorders>
          </w:tcPr>
          <w:p w14:paraId="1CF087FF" w14:textId="66FBD1F2" w:rsidR="00EF43F9" w:rsidRPr="00EF43F9" w:rsidRDefault="00EF43F9" w:rsidP="000B5FAE">
            <w:pPr>
              <w:pStyle w:val="TableParagraph"/>
              <w:spacing w:before="120"/>
              <w:ind w:left="112" w:right="110"/>
              <w:rPr>
                <w:rFonts w:ascii="Arial" w:hAnsi="Arial" w:cs="Arial"/>
                <w:sz w:val="18"/>
                <w:szCs w:val="18"/>
              </w:rPr>
            </w:pPr>
            <w:r>
              <w:rPr>
                <w:rFonts w:ascii="Arial" w:hAnsi="Arial" w:cs="Arial"/>
                <w:sz w:val="18"/>
                <w:szCs w:val="18"/>
              </w:rPr>
              <w:t xml:space="preserve">28. </w:t>
            </w:r>
            <w:r w:rsidRPr="00EF43F9">
              <w:rPr>
                <w:rFonts w:ascii="Arial" w:hAnsi="Arial" w:cs="Arial"/>
                <w:sz w:val="18"/>
                <w:szCs w:val="18"/>
              </w:rPr>
              <w:t>Em situação de conflito de opinões com meu cônjuge, consigo convencê-lo(a) da minha posição</w:t>
            </w:r>
          </w:p>
        </w:tc>
        <w:tc>
          <w:tcPr>
            <w:tcW w:w="1082" w:type="dxa"/>
            <w:gridSpan w:val="2"/>
            <w:tcBorders>
              <w:top w:val="nil"/>
              <w:left w:val="nil"/>
              <w:bottom w:val="nil"/>
              <w:right w:val="nil"/>
            </w:tcBorders>
          </w:tcPr>
          <w:p w14:paraId="529DF423" w14:textId="77777777" w:rsidR="00EF43F9" w:rsidRPr="00EF43F9" w:rsidRDefault="00EF43F9" w:rsidP="000B5FAE">
            <w:pPr>
              <w:pStyle w:val="TableParagraph"/>
              <w:spacing w:before="120"/>
              <w:ind w:right="114"/>
              <w:jc w:val="center"/>
              <w:rPr>
                <w:rFonts w:ascii="Arial" w:hAnsi="Arial" w:cs="Arial"/>
                <w:sz w:val="18"/>
                <w:szCs w:val="18"/>
              </w:rPr>
            </w:pPr>
            <w:r w:rsidRPr="00EF43F9">
              <w:rPr>
                <w:rFonts w:ascii="Arial" w:hAnsi="Arial" w:cs="Arial"/>
                <w:sz w:val="18"/>
                <w:szCs w:val="18"/>
              </w:rPr>
              <w:t>1 (4,8)</w:t>
            </w:r>
          </w:p>
        </w:tc>
        <w:tc>
          <w:tcPr>
            <w:tcW w:w="1000" w:type="dxa"/>
            <w:tcBorders>
              <w:top w:val="nil"/>
              <w:left w:val="nil"/>
              <w:bottom w:val="nil"/>
              <w:right w:val="nil"/>
            </w:tcBorders>
          </w:tcPr>
          <w:p w14:paraId="10ABCCE4" w14:textId="77777777" w:rsidR="00EF43F9" w:rsidRPr="00EF43F9" w:rsidRDefault="00EF43F9" w:rsidP="000B5FAE">
            <w:pPr>
              <w:pStyle w:val="TableParagraph"/>
              <w:spacing w:before="120"/>
              <w:ind w:right="114"/>
              <w:jc w:val="center"/>
              <w:rPr>
                <w:rFonts w:ascii="Arial" w:hAnsi="Arial" w:cs="Arial"/>
                <w:sz w:val="18"/>
                <w:szCs w:val="18"/>
              </w:rPr>
            </w:pPr>
            <w:r w:rsidRPr="00EF43F9">
              <w:rPr>
                <w:rFonts w:ascii="Arial" w:hAnsi="Arial" w:cs="Arial"/>
                <w:sz w:val="18"/>
                <w:szCs w:val="18"/>
              </w:rPr>
              <w:t>5 (23,8)</w:t>
            </w:r>
          </w:p>
        </w:tc>
        <w:tc>
          <w:tcPr>
            <w:tcW w:w="1115" w:type="dxa"/>
            <w:tcBorders>
              <w:top w:val="nil"/>
              <w:left w:val="nil"/>
              <w:bottom w:val="nil"/>
              <w:right w:val="nil"/>
            </w:tcBorders>
          </w:tcPr>
          <w:p w14:paraId="29E00911" w14:textId="77777777" w:rsidR="00EF43F9" w:rsidRPr="00EF43F9" w:rsidRDefault="00EF43F9" w:rsidP="000B5FAE">
            <w:pPr>
              <w:pStyle w:val="TableParagraph"/>
              <w:spacing w:before="120"/>
              <w:ind w:right="114"/>
              <w:jc w:val="center"/>
              <w:rPr>
                <w:rFonts w:ascii="Arial" w:hAnsi="Arial" w:cs="Arial"/>
                <w:b/>
                <w:sz w:val="18"/>
                <w:szCs w:val="18"/>
              </w:rPr>
            </w:pPr>
            <w:r w:rsidRPr="00EF43F9">
              <w:rPr>
                <w:rFonts w:ascii="Arial" w:hAnsi="Arial" w:cs="Arial"/>
                <w:b/>
                <w:sz w:val="18"/>
                <w:szCs w:val="18"/>
              </w:rPr>
              <w:t>10 (47,6)</w:t>
            </w:r>
          </w:p>
        </w:tc>
        <w:tc>
          <w:tcPr>
            <w:tcW w:w="1002" w:type="dxa"/>
            <w:tcBorders>
              <w:top w:val="nil"/>
              <w:left w:val="nil"/>
              <w:bottom w:val="nil"/>
              <w:right w:val="nil"/>
            </w:tcBorders>
          </w:tcPr>
          <w:p w14:paraId="12C89A89" w14:textId="77777777" w:rsidR="00EF43F9" w:rsidRPr="00EF43F9" w:rsidRDefault="00EF43F9" w:rsidP="000B5FAE">
            <w:pPr>
              <w:pStyle w:val="TableParagraph"/>
              <w:spacing w:before="120"/>
              <w:ind w:right="114"/>
              <w:jc w:val="center"/>
              <w:rPr>
                <w:rFonts w:ascii="Arial" w:hAnsi="Arial" w:cs="Arial"/>
                <w:sz w:val="18"/>
                <w:szCs w:val="18"/>
              </w:rPr>
            </w:pPr>
            <w:r w:rsidRPr="00EF43F9">
              <w:rPr>
                <w:rFonts w:ascii="Arial" w:hAnsi="Arial" w:cs="Arial"/>
                <w:sz w:val="18"/>
                <w:szCs w:val="18"/>
              </w:rPr>
              <w:t>3 (14,3)</w:t>
            </w:r>
          </w:p>
        </w:tc>
        <w:tc>
          <w:tcPr>
            <w:tcW w:w="1162" w:type="dxa"/>
            <w:gridSpan w:val="3"/>
            <w:tcBorders>
              <w:top w:val="nil"/>
              <w:left w:val="nil"/>
              <w:bottom w:val="nil"/>
              <w:right w:val="nil"/>
            </w:tcBorders>
          </w:tcPr>
          <w:p w14:paraId="34DD2694" w14:textId="77777777" w:rsidR="00EF43F9" w:rsidRPr="00EF43F9" w:rsidRDefault="00EF43F9" w:rsidP="000B5FAE">
            <w:pPr>
              <w:pStyle w:val="TableParagraph"/>
              <w:spacing w:before="120"/>
              <w:ind w:right="114"/>
              <w:jc w:val="center"/>
              <w:rPr>
                <w:rFonts w:ascii="Arial" w:hAnsi="Arial" w:cs="Arial"/>
                <w:sz w:val="18"/>
                <w:szCs w:val="18"/>
              </w:rPr>
            </w:pPr>
            <w:r w:rsidRPr="00EF43F9">
              <w:rPr>
                <w:rFonts w:ascii="Arial" w:hAnsi="Arial" w:cs="Arial"/>
                <w:sz w:val="18"/>
                <w:szCs w:val="18"/>
              </w:rPr>
              <w:t>2 (9,5)</w:t>
            </w:r>
          </w:p>
        </w:tc>
        <w:tc>
          <w:tcPr>
            <w:tcW w:w="838" w:type="dxa"/>
            <w:gridSpan w:val="2"/>
            <w:tcBorders>
              <w:top w:val="nil"/>
              <w:left w:val="nil"/>
              <w:bottom w:val="nil"/>
              <w:right w:val="nil"/>
            </w:tcBorders>
          </w:tcPr>
          <w:p w14:paraId="231DC712" w14:textId="77777777" w:rsidR="00EF43F9" w:rsidRPr="00EF43F9" w:rsidRDefault="00EF43F9" w:rsidP="000B5FAE">
            <w:pPr>
              <w:pStyle w:val="TableParagraph"/>
              <w:spacing w:before="120"/>
              <w:ind w:right="114"/>
              <w:jc w:val="center"/>
              <w:rPr>
                <w:rFonts w:ascii="Arial" w:hAnsi="Arial" w:cs="Arial"/>
                <w:sz w:val="18"/>
                <w:szCs w:val="18"/>
              </w:rPr>
            </w:pPr>
            <w:r w:rsidRPr="00EF43F9">
              <w:rPr>
                <w:rFonts w:ascii="Arial" w:hAnsi="Arial" w:cs="Arial"/>
                <w:sz w:val="18"/>
                <w:szCs w:val="18"/>
              </w:rPr>
              <w:t>3,00</w:t>
            </w:r>
          </w:p>
        </w:tc>
        <w:tc>
          <w:tcPr>
            <w:tcW w:w="1148" w:type="dxa"/>
            <w:tcBorders>
              <w:top w:val="nil"/>
              <w:left w:val="nil"/>
              <w:bottom w:val="nil"/>
              <w:right w:val="nil"/>
            </w:tcBorders>
          </w:tcPr>
          <w:p w14:paraId="486AC612" w14:textId="77777777" w:rsidR="00EF43F9" w:rsidRPr="00EF43F9" w:rsidRDefault="00EF43F9" w:rsidP="000B5FAE">
            <w:pPr>
              <w:pStyle w:val="TableParagraph"/>
              <w:spacing w:before="120"/>
              <w:ind w:right="114"/>
              <w:jc w:val="center"/>
              <w:rPr>
                <w:rFonts w:ascii="Arial" w:hAnsi="Arial" w:cs="Arial"/>
                <w:sz w:val="18"/>
                <w:szCs w:val="18"/>
              </w:rPr>
            </w:pPr>
            <w:r w:rsidRPr="00EF43F9">
              <w:rPr>
                <w:rFonts w:ascii="Arial" w:hAnsi="Arial" w:cs="Arial"/>
                <w:sz w:val="18"/>
                <w:szCs w:val="18"/>
              </w:rPr>
              <w:t>1,000</w:t>
            </w:r>
          </w:p>
        </w:tc>
      </w:tr>
      <w:tr w:rsidR="00EF43F9" w:rsidRPr="00EF43F9" w14:paraId="5ACA3B92" w14:textId="77777777" w:rsidTr="000B5FAE">
        <w:trPr>
          <w:gridBefore w:val="1"/>
          <w:wBefore w:w="12" w:type="dxa"/>
          <w:trHeight w:val="415"/>
        </w:trPr>
        <w:tc>
          <w:tcPr>
            <w:tcW w:w="1992" w:type="dxa"/>
            <w:tcBorders>
              <w:top w:val="nil"/>
            </w:tcBorders>
          </w:tcPr>
          <w:p w14:paraId="278FB84B" w14:textId="302E6AC2" w:rsidR="00EF43F9" w:rsidRPr="00EF43F9" w:rsidRDefault="00EF43F9" w:rsidP="000B5FAE">
            <w:pPr>
              <w:pStyle w:val="TableParagraph"/>
              <w:spacing w:before="120"/>
              <w:ind w:left="112" w:right="110"/>
              <w:rPr>
                <w:rFonts w:ascii="Arial" w:hAnsi="Arial" w:cs="Arial"/>
                <w:sz w:val="18"/>
                <w:szCs w:val="18"/>
              </w:rPr>
            </w:pPr>
            <w:r>
              <w:rPr>
                <w:rFonts w:ascii="Arial" w:hAnsi="Arial" w:cs="Arial"/>
                <w:sz w:val="18"/>
                <w:szCs w:val="18"/>
              </w:rPr>
              <w:t xml:space="preserve">29. </w:t>
            </w:r>
            <w:r w:rsidRPr="00EF43F9">
              <w:rPr>
                <w:rFonts w:ascii="Arial" w:hAnsi="Arial" w:cs="Arial"/>
                <w:sz w:val="18"/>
                <w:szCs w:val="18"/>
              </w:rPr>
              <w:t>Se me sinto desrepeitada (o) por meu cônjuge, fico calada(o) sem manifestar meu desagrado</w:t>
            </w:r>
          </w:p>
        </w:tc>
        <w:tc>
          <w:tcPr>
            <w:tcW w:w="1082" w:type="dxa"/>
            <w:gridSpan w:val="2"/>
            <w:tcBorders>
              <w:top w:val="nil"/>
            </w:tcBorders>
          </w:tcPr>
          <w:p w14:paraId="4F9DD9A8" w14:textId="77777777" w:rsidR="00EF43F9" w:rsidRPr="00EF43F9" w:rsidRDefault="00EF43F9" w:rsidP="000B5FAE">
            <w:pPr>
              <w:pStyle w:val="TableParagraph"/>
              <w:spacing w:before="120"/>
              <w:ind w:right="114"/>
              <w:jc w:val="center"/>
              <w:rPr>
                <w:rFonts w:ascii="Arial" w:hAnsi="Arial" w:cs="Arial"/>
                <w:b/>
                <w:sz w:val="18"/>
                <w:szCs w:val="18"/>
              </w:rPr>
            </w:pPr>
            <w:r w:rsidRPr="00EF43F9">
              <w:rPr>
                <w:rFonts w:ascii="Arial" w:hAnsi="Arial" w:cs="Arial"/>
                <w:b/>
                <w:sz w:val="18"/>
                <w:szCs w:val="18"/>
              </w:rPr>
              <w:t>16 (76,2)</w:t>
            </w:r>
          </w:p>
        </w:tc>
        <w:tc>
          <w:tcPr>
            <w:tcW w:w="1000" w:type="dxa"/>
            <w:tcBorders>
              <w:top w:val="nil"/>
            </w:tcBorders>
          </w:tcPr>
          <w:p w14:paraId="75B3D5A6" w14:textId="77777777" w:rsidR="00EF43F9" w:rsidRPr="00EF43F9" w:rsidRDefault="00EF43F9" w:rsidP="000B5FAE">
            <w:pPr>
              <w:pStyle w:val="TableParagraph"/>
              <w:spacing w:before="120"/>
              <w:ind w:right="114"/>
              <w:jc w:val="center"/>
              <w:rPr>
                <w:rFonts w:ascii="Arial" w:hAnsi="Arial" w:cs="Arial"/>
                <w:sz w:val="18"/>
                <w:szCs w:val="18"/>
              </w:rPr>
            </w:pPr>
            <w:r w:rsidRPr="00EF43F9">
              <w:rPr>
                <w:rFonts w:ascii="Arial" w:hAnsi="Arial" w:cs="Arial"/>
                <w:sz w:val="18"/>
                <w:szCs w:val="18"/>
              </w:rPr>
              <w:t>3 (14,3)</w:t>
            </w:r>
          </w:p>
        </w:tc>
        <w:tc>
          <w:tcPr>
            <w:tcW w:w="1115" w:type="dxa"/>
            <w:tcBorders>
              <w:top w:val="nil"/>
            </w:tcBorders>
          </w:tcPr>
          <w:p w14:paraId="0F18366C" w14:textId="77777777" w:rsidR="00EF43F9" w:rsidRPr="00EF43F9" w:rsidRDefault="00EF43F9" w:rsidP="000B5FAE">
            <w:pPr>
              <w:pStyle w:val="TableParagraph"/>
              <w:spacing w:before="120"/>
              <w:ind w:right="114"/>
              <w:jc w:val="center"/>
              <w:rPr>
                <w:rFonts w:ascii="Arial" w:hAnsi="Arial" w:cs="Arial"/>
                <w:sz w:val="18"/>
                <w:szCs w:val="18"/>
              </w:rPr>
            </w:pPr>
            <w:r w:rsidRPr="00EF43F9">
              <w:rPr>
                <w:rFonts w:ascii="Arial" w:hAnsi="Arial" w:cs="Arial"/>
                <w:sz w:val="18"/>
                <w:szCs w:val="18"/>
              </w:rPr>
              <w:t>0 (0,00)</w:t>
            </w:r>
          </w:p>
        </w:tc>
        <w:tc>
          <w:tcPr>
            <w:tcW w:w="1002" w:type="dxa"/>
            <w:tcBorders>
              <w:top w:val="nil"/>
            </w:tcBorders>
          </w:tcPr>
          <w:p w14:paraId="2EEC7D1D" w14:textId="77777777" w:rsidR="00EF43F9" w:rsidRPr="00EF43F9" w:rsidRDefault="00EF43F9" w:rsidP="000B5FAE">
            <w:pPr>
              <w:pStyle w:val="TableParagraph"/>
              <w:spacing w:before="120"/>
              <w:ind w:right="114"/>
              <w:jc w:val="center"/>
              <w:rPr>
                <w:rFonts w:ascii="Arial" w:hAnsi="Arial" w:cs="Arial"/>
                <w:sz w:val="18"/>
                <w:szCs w:val="18"/>
              </w:rPr>
            </w:pPr>
            <w:r w:rsidRPr="00EF43F9">
              <w:rPr>
                <w:rFonts w:ascii="Arial" w:hAnsi="Arial" w:cs="Arial"/>
                <w:sz w:val="18"/>
                <w:szCs w:val="18"/>
              </w:rPr>
              <w:t>1 (4,8)</w:t>
            </w:r>
          </w:p>
        </w:tc>
        <w:tc>
          <w:tcPr>
            <w:tcW w:w="1162" w:type="dxa"/>
            <w:gridSpan w:val="3"/>
            <w:tcBorders>
              <w:top w:val="nil"/>
            </w:tcBorders>
          </w:tcPr>
          <w:p w14:paraId="41889DFF" w14:textId="77777777" w:rsidR="00EF43F9" w:rsidRPr="00EF43F9" w:rsidRDefault="00EF43F9" w:rsidP="000B5FAE">
            <w:pPr>
              <w:pStyle w:val="TableParagraph"/>
              <w:spacing w:before="120"/>
              <w:ind w:right="114"/>
              <w:jc w:val="center"/>
              <w:rPr>
                <w:rFonts w:ascii="Arial" w:hAnsi="Arial" w:cs="Arial"/>
                <w:sz w:val="18"/>
                <w:szCs w:val="18"/>
              </w:rPr>
            </w:pPr>
            <w:r w:rsidRPr="00EF43F9">
              <w:rPr>
                <w:rFonts w:ascii="Arial" w:hAnsi="Arial" w:cs="Arial"/>
                <w:sz w:val="18"/>
                <w:szCs w:val="18"/>
              </w:rPr>
              <w:t>1 (4,8)</w:t>
            </w:r>
          </w:p>
        </w:tc>
        <w:tc>
          <w:tcPr>
            <w:tcW w:w="838" w:type="dxa"/>
            <w:gridSpan w:val="2"/>
            <w:tcBorders>
              <w:top w:val="nil"/>
            </w:tcBorders>
          </w:tcPr>
          <w:p w14:paraId="31221F06" w14:textId="77777777" w:rsidR="00EF43F9" w:rsidRPr="00EF43F9" w:rsidRDefault="00EF43F9" w:rsidP="000B5FAE">
            <w:pPr>
              <w:pStyle w:val="TableParagraph"/>
              <w:spacing w:before="120"/>
              <w:ind w:right="114"/>
              <w:jc w:val="center"/>
              <w:rPr>
                <w:rFonts w:ascii="Arial" w:hAnsi="Arial" w:cs="Arial"/>
                <w:sz w:val="18"/>
                <w:szCs w:val="18"/>
              </w:rPr>
            </w:pPr>
            <w:r w:rsidRPr="00EF43F9">
              <w:rPr>
                <w:rFonts w:ascii="Arial" w:hAnsi="Arial" w:cs="Arial"/>
                <w:sz w:val="18"/>
                <w:szCs w:val="18"/>
              </w:rPr>
              <w:t>1,48</w:t>
            </w:r>
          </w:p>
        </w:tc>
        <w:tc>
          <w:tcPr>
            <w:tcW w:w="1148" w:type="dxa"/>
            <w:tcBorders>
              <w:top w:val="nil"/>
            </w:tcBorders>
          </w:tcPr>
          <w:p w14:paraId="050CE56D" w14:textId="77777777" w:rsidR="00EF43F9" w:rsidRPr="00EF43F9" w:rsidRDefault="00EF43F9" w:rsidP="000B5FAE">
            <w:pPr>
              <w:pStyle w:val="TableParagraph"/>
              <w:spacing w:before="120"/>
              <w:ind w:right="114"/>
              <w:jc w:val="center"/>
              <w:rPr>
                <w:rFonts w:ascii="Arial" w:hAnsi="Arial" w:cs="Arial"/>
                <w:sz w:val="18"/>
                <w:szCs w:val="18"/>
              </w:rPr>
            </w:pPr>
            <w:r w:rsidRPr="00EF43F9">
              <w:rPr>
                <w:rFonts w:ascii="Arial" w:hAnsi="Arial" w:cs="Arial"/>
                <w:sz w:val="18"/>
                <w:szCs w:val="18"/>
              </w:rPr>
              <w:t>1,078</w:t>
            </w:r>
          </w:p>
        </w:tc>
      </w:tr>
      <w:tr w:rsidR="00EF43F9" w:rsidRPr="00EF43F9" w14:paraId="2A94F177" w14:textId="77777777" w:rsidTr="000B5FAE">
        <w:trPr>
          <w:gridBefore w:val="1"/>
          <w:wBefore w:w="12" w:type="dxa"/>
          <w:trHeight w:val="415"/>
        </w:trPr>
        <w:tc>
          <w:tcPr>
            <w:tcW w:w="1992" w:type="dxa"/>
            <w:tcBorders>
              <w:bottom w:val="nil"/>
            </w:tcBorders>
          </w:tcPr>
          <w:p w14:paraId="1B5C39FD" w14:textId="7D5A6065" w:rsidR="00EF43F9" w:rsidRPr="00EF43F9" w:rsidRDefault="00EF43F9" w:rsidP="000B5FAE">
            <w:pPr>
              <w:pStyle w:val="TableParagraph"/>
              <w:spacing w:before="120"/>
              <w:ind w:left="112" w:right="110"/>
              <w:rPr>
                <w:rFonts w:ascii="Arial" w:hAnsi="Arial" w:cs="Arial"/>
                <w:sz w:val="18"/>
                <w:szCs w:val="18"/>
              </w:rPr>
            </w:pPr>
            <w:r>
              <w:rPr>
                <w:rFonts w:ascii="Arial" w:hAnsi="Arial" w:cs="Arial"/>
                <w:sz w:val="18"/>
                <w:szCs w:val="18"/>
              </w:rPr>
              <w:t xml:space="preserve">30. </w:t>
            </w:r>
            <w:r w:rsidRPr="00EF43F9">
              <w:rPr>
                <w:rFonts w:ascii="Arial" w:hAnsi="Arial" w:cs="Arial"/>
                <w:sz w:val="18"/>
                <w:szCs w:val="18"/>
              </w:rPr>
              <w:t>Prefiro não dizer minha opinião a ferir os sentimentos do meu cônjuge, mesmo quando solicitada(o) a dizer o que penso</w:t>
            </w:r>
          </w:p>
        </w:tc>
        <w:tc>
          <w:tcPr>
            <w:tcW w:w="1082" w:type="dxa"/>
            <w:gridSpan w:val="2"/>
            <w:tcBorders>
              <w:bottom w:val="nil"/>
            </w:tcBorders>
          </w:tcPr>
          <w:p w14:paraId="3C29729B" w14:textId="77777777" w:rsidR="00EF43F9" w:rsidRPr="00EF43F9" w:rsidRDefault="00EF43F9" w:rsidP="000B5FAE">
            <w:pPr>
              <w:pStyle w:val="TableParagraph"/>
              <w:spacing w:before="120"/>
              <w:ind w:right="114"/>
              <w:jc w:val="center"/>
              <w:rPr>
                <w:rFonts w:ascii="Arial" w:hAnsi="Arial" w:cs="Arial"/>
                <w:b/>
                <w:sz w:val="18"/>
                <w:szCs w:val="18"/>
              </w:rPr>
            </w:pPr>
            <w:r w:rsidRPr="00EF43F9">
              <w:rPr>
                <w:rFonts w:ascii="Arial" w:hAnsi="Arial" w:cs="Arial"/>
                <w:b/>
                <w:sz w:val="18"/>
                <w:szCs w:val="18"/>
              </w:rPr>
              <w:t>15 (71,4)</w:t>
            </w:r>
          </w:p>
        </w:tc>
        <w:tc>
          <w:tcPr>
            <w:tcW w:w="1000" w:type="dxa"/>
            <w:tcBorders>
              <w:bottom w:val="nil"/>
            </w:tcBorders>
          </w:tcPr>
          <w:p w14:paraId="1D1E7A07" w14:textId="77777777" w:rsidR="00EF43F9" w:rsidRPr="00EF43F9" w:rsidRDefault="00EF43F9" w:rsidP="000B5FAE">
            <w:pPr>
              <w:pStyle w:val="TableParagraph"/>
              <w:spacing w:before="120"/>
              <w:ind w:right="114"/>
              <w:jc w:val="center"/>
              <w:rPr>
                <w:rFonts w:ascii="Arial" w:hAnsi="Arial" w:cs="Arial"/>
                <w:sz w:val="18"/>
                <w:szCs w:val="18"/>
              </w:rPr>
            </w:pPr>
            <w:r w:rsidRPr="00EF43F9">
              <w:rPr>
                <w:rFonts w:ascii="Arial" w:hAnsi="Arial" w:cs="Arial"/>
                <w:sz w:val="18"/>
                <w:szCs w:val="18"/>
              </w:rPr>
              <w:t>2 (9,5)</w:t>
            </w:r>
          </w:p>
        </w:tc>
        <w:tc>
          <w:tcPr>
            <w:tcW w:w="1115" w:type="dxa"/>
            <w:tcBorders>
              <w:bottom w:val="nil"/>
            </w:tcBorders>
          </w:tcPr>
          <w:p w14:paraId="353C3097" w14:textId="77777777" w:rsidR="00EF43F9" w:rsidRPr="00EF43F9" w:rsidRDefault="00EF43F9" w:rsidP="000B5FAE">
            <w:pPr>
              <w:pStyle w:val="TableParagraph"/>
              <w:spacing w:before="120"/>
              <w:ind w:right="114"/>
              <w:jc w:val="center"/>
              <w:rPr>
                <w:rFonts w:ascii="Arial" w:hAnsi="Arial" w:cs="Arial"/>
                <w:sz w:val="18"/>
                <w:szCs w:val="18"/>
              </w:rPr>
            </w:pPr>
            <w:r w:rsidRPr="00EF43F9">
              <w:rPr>
                <w:rFonts w:ascii="Arial" w:hAnsi="Arial" w:cs="Arial"/>
                <w:sz w:val="18"/>
                <w:szCs w:val="18"/>
              </w:rPr>
              <w:t>4 (19,0)</w:t>
            </w:r>
          </w:p>
        </w:tc>
        <w:tc>
          <w:tcPr>
            <w:tcW w:w="1002" w:type="dxa"/>
            <w:tcBorders>
              <w:bottom w:val="nil"/>
            </w:tcBorders>
          </w:tcPr>
          <w:p w14:paraId="6120E6B9" w14:textId="77777777" w:rsidR="00EF43F9" w:rsidRPr="00EF43F9" w:rsidRDefault="00EF43F9" w:rsidP="000B5FAE">
            <w:pPr>
              <w:pStyle w:val="TableParagraph"/>
              <w:spacing w:before="120"/>
              <w:ind w:right="114"/>
              <w:jc w:val="center"/>
              <w:rPr>
                <w:rFonts w:ascii="Arial" w:hAnsi="Arial" w:cs="Arial"/>
                <w:sz w:val="18"/>
                <w:szCs w:val="18"/>
              </w:rPr>
            </w:pPr>
            <w:r w:rsidRPr="00EF43F9">
              <w:rPr>
                <w:rFonts w:ascii="Arial" w:hAnsi="Arial" w:cs="Arial"/>
                <w:sz w:val="18"/>
                <w:szCs w:val="18"/>
              </w:rPr>
              <w:t>0 (0,00)</w:t>
            </w:r>
          </w:p>
        </w:tc>
        <w:tc>
          <w:tcPr>
            <w:tcW w:w="1162" w:type="dxa"/>
            <w:gridSpan w:val="3"/>
            <w:tcBorders>
              <w:bottom w:val="nil"/>
            </w:tcBorders>
          </w:tcPr>
          <w:p w14:paraId="46402731" w14:textId="77777777" w:rsidR="00EF43F9" w:rsidRPr="00EF43F9" w:rsidRDefault="00EF43F9" w:rsidP="000B5FAE">
            <w:pPr>
              <w:pStyle w:val="TableParagraph"/>
              <w:spacing w:before="120"/>
              <w:ind w:right="114"/>
              <w:jc w:val="center"/>
              <w:rPr>
                <w:rFonts w:ascii="Arial" w:hAnsi="Arial" w:cs="Arial"/>
                <w:sz w:val="18"/>
                <w:szCs w:val="18"/>
              </w:rPr>
            </w:pPr>
            <w:r w:rsidRPr="00EF43F9">
              <w:rPr>
                <w:rFonts w:ascii="Arial" w:hAnsi="Arial" w:cs="Arial"/>
                <w:sz w:val="18"/>
                <w:szCs w:val="18"/>
              </w:rPr>
              <w:t>0 (0,00)</w:t>
            </w:r>
          </w:p>
        </w:tc>
        <w:tc>
          <w:tcPr>
            <w:tcW w:w="838" w:type="dxa"/>
            <w:gridSpan w:val="2"/>
            <w:tcBorders>
              <w:bottom w:val="nil"/>
            </w:tcBorders>
          </w:tcPr>
          <w:p w14:paraId="262C506E" w14:textId="77777777" w:rsidR="00EF43F9" w:rsidRPr="00EF43F9" w:rsidRDefault="00EF43F9" w:rsidP="000B5FAE">
            <w:pPr>
              <w:pStyle w:val="TableParagraph"/>
              <w:spacing w:before="120"/>
              <w:ind w:right="114"/>
              <w:jc w:val="center"/>
              <w:rPr>
                <w:rFonts w:ascii="Arial" w:hAnsi="Arial" w:cs="Arial"/>
                <w:sz w:val="18"/>
                <w:szCs w:val="18"/>
              </w:rPr>
            </w:pPr>
            <w:r w:rsidRPr="00EF43F9">
              <w:rPr>
                <w:rFonts w:ascii="Arial" w:hAnsi="Arial" w:cs="Arial"/>
                <w:sz w:val="18"/>
                <w:szCs w:val="18"/>
              </w:rPr>
              <w:t>1,48</w:t>
            </w:r>
          </w:p>
        </w:tc>
        <w:tc>
          <w:tcPr>
            <w:tcW w:w="1148" w:type="dxa"/>
            <w:tcBorders>
              <w:bottom w:val="nil"/>
            </w:tcBorders>
          </w:tcPr>
          <w:p w14:paraId="0D164655" w14:textId="77777777" w:rsidR="00EF43F9" w:rsidRPr="00EF43F9" w:rsidRDefault="00EF43F9" w:rsidP="000B5FAE">
            <w:pPr>
              <w:pStyle w:val="TableParagraph"/>
              <w:spacing w:before="120"/>
              <w:ind w:right="114"/>
              <w:jc w:val="center"/>
              <w:rPr>
                <w:rFonts w:ascii="Arial" w:hAnsi="Arial" w:cs="Arial"/>
                <w:sz w:val="18"/>
                <w:szCs w:val="18"/>
              </w:rPr>
            </w:pPr>
            <w:r w:rsidRPr="00EF43F9">
              <w:rPr>
                <w:rFonts w:ascii="Arial" w:hAnsi="Arial" w:cs="Arial"/>
                <w:sz w:val="18"/>
                <w:szCs w:val="18"/>
              </w:rPr>
              <w:t>0,814</w:t>
            </w:r>
          </w:p>
        </w:tc>
      </w:tr>
      <w:tr w:rsidR="00EF43F9" w:rsidRPr="00EF43F9" w14:paraId="29F17C36" w14:textId="77777777" w:rsidTr="000B5FAE">
        <w:trPr>
          <w:gridBefore w:val="1"/>
          <w:wBefore w:w="12" w:type="dxa"/>
          <w:trHeight w:val="415"/>
        </w:trPr>
        <w:tc>
          <w:tcPr>
            <w:tcW w:w="1992" w:type="dxa"/>
            <w:tcBorders>
              <w:top w:val="nil"/>
              <w:bottom w:val="single" w:sz="4" w:space="0" w:color="auto"/>
            </w:tcBorders>
          </w:tcPr>
          <w:p w14:paraId="2F0019C1" w14:textId="0D5FB5D9" w:rsidR="00EF43F9" w:rsidRPr="00EF43F9" w:rsidRDefault="00EF43F9" w:rsidP="000B5FAE">
            <w:pPr>
              <w:pStyle w:val="TableParagraph"/>
              <w:spacing w:before="120"/>
              <w:ind w:left="112" w:right="110"/>
              <w:rPr>
                <w:rFonts w:ascii="Arial" w:hAnsi="Arial" w:cs="Arial"/>
                <w:sz w:val="18"/>
                <w:szCs w:val="18"/>
              </w:rPr>
            </w:pPr>
            <w:r>
              <w:rPr>
                <w:rFonts w:ascii="Arial" w:hAnsi="Arial" w:cs="Arial"/>
                <w:sz w:val="18"/>
                <w:szCs w:val="18"/>
              </w:rPr>
              <w:t xml:space="preserve">31. </w:t>
            </w:r>
            <w:r w:rsidRPr="00EF43F9">
              <w:rPr>
                <w:rFonts w:ascii="Arial" w:hAnsi="Arial" w:cs="Arial"/>
                <w:sz w:val="18"/>
                <w:szCs w:val="18"/>
              </w:rPr>
              <w:t>Durante a relação sexual constumo dizer a meu cônjuge quais carícias mais me agradam</w:t>
            </w:r>
          </w:p>
        </w:tc>
        <w:tc>
          <w:tcPr>
            <w:tcW w:w="1082" w:type="dxa"/>
            <w:gridSpan w:val="2"/>
            <w:tcBorders>
              <w:top w:val="nil"/>
              <w:bottom w:val="single" w:sz="4" w:space="0" w:color="auto"/>
            </w:tcBorders>
          </w:tcPr>
          <w:p w14:paraId="31E8CB71" w14:textId="77777777" w:rsidR="00EF43F9" w:rsidRPr="00EF43F9" w:rsidRDefault="00EF43F9" w:rsidP="000B5FAE">
            <w:pPr>
              <w:pStyle w:val="TableParagraph"/>
              <w:spacing w:before="120"/>
              <w:ind w:right="114"/>
              <w:jc w:val="center"/>
              <w:rPr>
                <w:rFonts w:ascii="Arial" w:hAnsi="Arial" w:cs="Arial"/>
                <w:sz w:val="18"/>
                <w:szCs w:val="18"/>
              </w:rPr>
            </w:pPr>
            <w:r w:rsidRPr="00EF43F9">
              <w:rPr>
                <w:rFonts w:ascii="Arial" w:hAnsi="Arial" w:cs="Arial"/>
                <w:sz w:val="18"/>
                <w:szCs w:val="18"/>
              </w:rPr>
              <w:t>1 (4,8)</w:t>
            </w:r>
          </w:p>
        </w:tc>
        <w:tc>
          <w:tcPr>
            <w:tcW w:w="1000" w:type="dxa"/>
            <w:tcBorders>
              <w:top w:val="nil"/>
              <w:bottom w:val="single" w:sz="4" w:space="0" w:color="auto"/>
            </w:tcBorders>
          </w:tcPr>
          <w:p w14:paraId="4AD18F15" w14:textId="77777777" w:rsidR="00EF43F9" w:rsidRPr="00EF43F9" w:rsidRDefault="00EF43F9" w:rsidP="000B5FAE">
            <w:pPr>
              <w:pStyle w:val="TableParagraph"/>
              <w:spacing w:before="120"/>
              <w:ind w:right="114"/>
              <w:jc w:val="center"/>
              <w:rPr>
                <w:rFonts w:ascii="Arial" w:hAnsi="Arial" w:cs="Arial"/>
                <w:sz w:val="18"/>
                <w:szCs w:val="18"/>
              </w:rPr>
            </w:pPr>
            <w:r w:rsidRPr="00EF43F9">
              <w:rPr>
                <w:rFonts w:ascii="Arial" w:hAnsi="Arial" w:cs="Arial"/>
                <w:sz w:val="18"/>
                <w:szCs w:val="18"/>
              </w:rPr>
              <w:t>1 (4,8)</w:t>
            </w:r>
          </w:p>
        </w:tc>
        <w:tc>
          <w:tcPr>
            <w:tcW w:w="1115" w:type="dxa"/>
            <w:tcBorders>
              <w:top w:val="nil"/>
              <w:bottom w:val="single" w:sz="4" w:space="0" w:color="auto"/>
            </w:tcBorders>
          </w:tcPr>
          <w:p w14:paraId="646AFB15" w14:textId="77777777" w:rsidR="00EF43F9" w:rsidRPr="00EF43F9" w:rsidRDefault="00EF43F9" w:rsidP="000B5FAE">
            <w:pPr>
              <w:pStyle w:val="TableParagraph"/>
              <w:spacing w:before="120"/>
              <w:ind w:right="114"/>
              <w:jc w:val="center"/>
              <w:rPr>
                <w:rFonts w:ascii="Arial" w:hAnsi="Arial" w:cs="Arial"/>
                <w:sz w:val="18"/>
                <w:szCs w:val="18"/>
              </w:rPr>
            </w:pPr>
            <w:r w:rsidRPr="00EF43F9">
              <w:rPr>
                <w:rFonts w:ascii="Arial" w:hAnsi="Arial" w:cs="Arial"/>
                <w:sz w:val="18"/>
                <w:szCs w:val="18"/>
              </w:rPr>
              <w:t>3 (14,3)</w:t>
            </w:r>
          </w:p>
        </w:tc>
        <w:tc>
          <w:tcPr>
            <w:tcW w:w="1002" w:type="dxa"/>
            <w:tcBorders>
              <w:top w:val="nil"/>
              <w:bottom w:val="single" w:sz="4" w:space="0" w:color="auto"/>
            </w:tcBorders>
          </w:tcPr>
          <w:p w14:paraId="772F4864" w14:textId="77777777" w:rsidR="00EF43F9" w:rsidRPr="00EF43F9" w:rsidRDefault="00EF43F9" w:rsidP="000B5FAE">
            <w:pPr>
              <w:pStyle w:val="TableParagraph"/>
              <w:spacing w:before="120"/>
              <w:ind w:right="114"/>
              <w:jc w:val="center"/>
              <w:rPr>
                <w:rFonts w:ascii="Arial" w:hAnsi="Arial" w:cs="Arial"/>
                <w:b/>
                <w:sz w:val="18"/>
                <w:szCs w:val="18"/>
              </w:rPr>
            </w:pPr>
            <w:r w:rsidRPr="00EF43F9">
              <w:rPr>
                <w:rFonts w:ascii="Arial" w:hAnsi="Arial" w:cs="Arial"/>
                <w:b/>
                <w:sz w:val="18"/>
                <w:szCs w:val="18"/>
              </w:rPr>
              <w:t>11 (52,4)</w:t>
            </w:r>
          </w:p>
        </w:tc>
        <w:tc>
          <w:tcPr>
            <w:tcW w:w="1162" w:type="dxa"/>
            <w:gridSpan w:val="3"/>
            <w:tcBorders>
              <w:top w:val="nil"/>
              <w:bottom w:val="single" w:sz="4" w:space="0" w:color="auto"/>
            </w:tcBorders>
          </w:tcPr>
          <w:p w14:paraId="6BF91684" w14:textId="77777777" w:rsidR="00EF43F9" w:rsidRPr="00EF43F9" w:rsidRDefault="00EF43F9" w:rsidP="000B5FAE">
            <w:pPr>
              <w:pStyle w:val="TableParagraph"/>
              <w:spacing w:before="120"/>
              <w:ind w:right="114"/>
              <w:jc w:val="center"/>
              <w:rPr>
                <w:rFonts w:ascii="Arial" w:hAnsi="Arial" w:cs="Arial"/>
                <w:sz w:val="18"/>
                <w:szCs w:val="18"/>
              </w:rPr>
            </w:pPr>
            <w:r w:rsidRPr="00EF43F9">
              <w:rPr>
                <w:rFonts w:ascii="Arial" w:hAnsi="Arial" w:cs="Arial"/>
                <w:sz w:val="18"/>
                <w:szCs w:val="18"/>
              </w:rPr>
              <w:t>5 (23,8)</w:t>
            </w:r>
          </w:p>
        </w:tc>
        <w:tc>
          <w:tcPr>
            <w:tcW w:w="838" w:type="dxa"/>
            <w:gridSpan w:val="2"/>
            <w:tcBorders>
              <w:top w:val="nil"/>
              <w:bottom w:val="single" w:sz="4" w:space="0" w:color="auto"/>
            </w:tcBorders>
          </w:tcPr>
          <w:p w14:paraId="4DE1BF43" w14:textId="77777777" w:rsidR="00EF43F9" w:rsidRPr="00EF43F9" w:rsidRDefault="00EF43F9" w:rsidP="000B5FAE">
            <w:pPr>
              <w:pStyle w:val="TableParagraph"/>
              <w:spacing w:before="120"/>
              <w:ind w:right="114"/>
              <w:jc w:val="center"/>
              <w:rPr>
                <w:rFonts w:ascii="Arial" w:hAnsi="Arial" w:cs="Arial"/>
                <w:sz w:val="18"/>
                <w:szCs w:val="18"/>
              </w:rPr>
            </w:pPr>
            <w:r w:rsidRPr="00EF43F9">
              <w:rPr>
                <w:rFonts w:ascii="Arial" w:hAnsi="Arial" w:cs="Arial"/>
                <w:sz w:val="18"/>
                <w:szCs w:val="18"/>
              </w:rPr>
              <w:t>3,86</w:t>
            </w:r>
          </w:p>
        </w:tc>
        <w:tc>
          <w:tcPr>
            <w:tcW w:w="1148" w:type="dxa"/>
            <w:tcBorders>
              <w:top w:val="nil"/>
              <w:bottom w:val="single" w:sz="4" w:space="0" w:color="auto"/>
            </w:tcBorders>
          </w:tcPr>
          <w:p w14:paraId="68734A2D" w14:textId="77777777" w:rsidR="00EF43F9" w:rsidRPr="00EF43F9" w:rsidRDefault="00EF43F9" w:rsidP="000B5FAE">
            <w:pPr>
              <w:pStyle w:val="TableParagraph"/>
              <w:spacing w:before="120"/>
              <w:ind w:right="114"/>
              <w:jc w:val="center"/>
              <w:rPr>
                <w:rFonts w:ascii="Arial" w:hAnsi="Arial" w:cs="Arial"/>
                <w:sz w:val="18"/>
                <w:szCs w:val="18"/>
              </w:rPr>
            </w:pPr>
            <w:r w:rsidRPr="00EF43F9">
              <w:rPr>
                <w:rFonts w:ascii="Arial" w:hAnsi="Arial" w:cs="Arial"/>
                <w:sz w:val="18"/>
                <w:szCs w:val="18"/>
              </w:rPr>
              <w:t>1,014</w:t>
            </w:r>
          </w:p>
        </w:tc>
      </w:tr>
    </w:tbl>
    <w:p w14:paraId="0972580A" w14:textId="77777777" w:rsidR="00AC5FCE" w:rsidRDefault="00EF43F9" w:rsidP="00AC5FCE">
      <w:pPr>
        <w:spacing w:after="0" w:line="360" w:lineRule="auto"/>
        <w:ind w:left="202"/>
        <w:jc w:val="both"/>
        <w:rPr>
          <w:rFonts w:ascii="Arial" w:hAnsi="Arial" w:cs="Arial"/>
          <w:sz w:val="18"/>
          <w:szCs w:val="18"/>
        </w:rPr>
      </w:pPr>
      <w:r w:rsidRPr="00EF43F9">
        <w:rPr>
          <w:rFonts w:ascii="Arial" w:hAnsi="Arial" w:cs="Arial"/>
          <w:sz w:val="18"/>
          <w:szCs w:val="18"/>
        </w:rPr>
        <w:lastRenderedPageBreak/>
        <w:t>Foram dadas as opções: (1) Nunca ou raramente, (2) com pouca frequência, (3) com regular frequência, (4) muito frequentemente, (5) sempre ou quase sempre</w:t>
      </w:r>
      <w:r w:rsidR="00DF729B">
        <w:rPr>
          <w:rFonts w:ascii="Arial" w:hAnsi="Arial" w:cs="Arial"/>
          <w:sz w:val="18"/>
          <w:szCs w:val="18"/>
        </w:rPr>
        <w:t>.</w:t>
      </w:r>
    </w:p>
    <w:p w14:paraId="3036F19E" w14:textId="02A82844" w:rsidR="00EF43F9" w:rsidRDefault="00EF43F9" w:rsidP="00AC5FCE">
      <w:pPr>
        <w:spacing w:after="0" w:line="360" w:lineRule="auto"/>
        <w:ind w:left="202"/>
        <w:jc w:val="both"/>
        <w:rPr>
          <w:rFonts w:ascii="Arial" w:hAnsi="Arial" w:cs="Arial"/>
          <w:sz w:val="18"/>
          <w:szCs w:val="18"/>
        </w:rPr>
      </w:pPr>
      <w:r w:rsidRPr="00EF43F9">
        <w:rPr>
          <w:rFonts w:ascii="Arial" w:hAnsi="Arial" w:cs="Arial"/>
          <w:sz w:val="18"/>
          <w:szCs w:val="18"/>
        </w:rPr>
        <w:t>Fonte: Autores do estudo (2021).</w:t>
      </w:r>
      <w:r w:rsidRPr="00EF43F9">
        <w:rPr>
          <w:rFonts w:ascii="Arial" w:hAnsi="Arial" w:cs="Arial"/>
          <w:sz w:val="18"/>
          <w:szCs w:val="18"/>
        </w:rPr>
        <w:tab/>
      </w:r>
    </w:p>
    <w:p w14:paraId="7F5FE34A" w14:textId="77777777" w:rsidR="00ED4470" w:rsidRDefault="00ED4470" w:rsidP="00034B3D">
      <w:pPr>
        <w:spacing w:after="0" w:line="360" w:lineRule="auto"/>
        <w:ind w:left="202" w:right="187"/>
        <w:jc w:val="both"/>
        <w:rPr>
          <w:rFonts w:ascii="Arial" w:hAnsi="Arial" w:cs="Arial"/>
          <w:bCs/>
          <w:sz w:val="24"/>
          <w:szCs w:val="24"/>
        </w:rPr>
      </w:pPr>
    </w:p>
    <w:p w14:paraId="150986D1" w14:textId="3103F1CC" w:rsidR="00034B3D" w:rsidRPr="00EF00D8" w:rsidRDefault="009853FC" w:rsidP="008E6D9E">
      <w:pPr>
        <w:spacing w:after="0" w:line="360" w:lineRule="auto"/>
        <w:jc w:val="both"/>
        <w:rPr>
          <w:rFonts w:ascii="Arial" w:hAnsi="Arial" w:cs="Arial"/>
          <w:bCs/>
          <w:sz w:val="24"/>
          <w:szCs w:val="24"/>
        </w:rPr>
      </w:pPr>
      <w:commentRangeStart w:id="20"/>
      <w:r>
        <w:rPr>
          <w:rFonts w:ascii="Arial" w:hAnsi="Arial" w:cs="Arial"/>
          <w:bCs/>
          <w:sz w:val="24"/>
          <w:szCs w:val="24"/>
        </w:rPr>
        <w:t>Para a análise dos dados, o</w:t>
      </w:r>
      <w:r w:rsidR="00034B3D" w:rsidRPr="00EF00D8">
        <w:rPr>
          <w:rFonts w:ascii="Arial" w:hAnsi="Arial" w:cs="Arial"/>
          <w:bCs/>
          <w:sz w:val="24"/>
          <w:szCs w:val="24"/>
        </w:rPr>
        <w:t xml:space="preserve"> estudo foi caracterizado de acordo com a natureza da habilidade social que se refere, sendo dividido em 5 fatores, onde cada fator reúne uma quantidade de itens do IHSC</w:t>
      </w:r>
      <w:r w:rsidR="0067273E">
        <w:rPr>
          <w:rFonts w:ascii="Arial" w:hAnsi="Arial" w:cs="Arial"/>
          <w:bCs/>
          <w:sz w:val="24"/>
          <w:szCs w:val="24"/>
        </w:rPr>
        <w:t xml:space="preserve"> </w:t>
      </w:r>
      <w:r w:rsidR="0067273E" w:rsidRPr="00D74AAC">
        <w:rPr>
          <w:rFonts w:ascii="Arial" w:hAnsi="Arial" w:cs="Arial"/>
          <w:color w:val="000000"/>
          <w:sz w:val="24"/>
          <w:szCs w:val="24"/>
          <w:shd w:val="clear" w:color="auto" w:fill="FFFFFF"/>
        </w:rPr>
        <w:t>(VILLA, 2002)</w:t>
      </w:r>
      <w:r w:rsidR="0067273E" w:rsidRPr="00D74AAC">
        <w:rPr>
          <w:rFonts w:ascii="Arial" w:eastAsia="Times New Roman" w:hAnsi="Arial" w:cs="Arial"/>
          <w:sz w:val="24"/>
          <w:szCs w:val="24"/>
        </w:rPr>
        <w:t>.</w:t>
      </w:r>
      <w:r w:rsidR="00034B3D" w:rsidRPr="00EF00D8">
        <w:rPr>
          <w:rFonts w:ascii="Arial" w:hAnsi="Arial" w:cs="Arial"/>
          <w:bCs/>
          <w:sz w:val="24"/>
          <w:szCs w:val="24"/>
        </w:rPr>
        <w:t xml:space="preserve"> </w:t>
      </w:r>
    </w:p>
    <w:p w14:paraId="2985C948" w14:textId="0E09E8E6" w:rsidR="00034B3D" w:rsidRPr="00EF00D8" w:rsidRDefault="00034B3D" w:rsidP="008E6D9E">
      <w:pPr>
        <w:spacing w:after="0" w:line="360" w:lineRule="auto"/>
        <w:jc w:val="both"/>
        <w:rPr>
          <w:rFonts w:ascii="Arial" w:hAnsi="Arial" w:cs="Arial"/>
          <w:bCs/>
          <w:sz w:val="24"/>
          <w:szCs w:val="24"/>
        </w:rPr>
      </w:pPr>
      <w:r w:rsidRPr="00EF00D8">
        <w:rPr>
          <w:rFonts w:ascii="Arial" w:hAnsi="Arial" w:cs="Arial"/>
          <w:bCs/>
          <w:sz w:val="24"/>
          <w:szCs w:val="24"/>
        </w:rPr>
        <w:t>O fator 1 reúne os itens: 1, 6, 8, 12, 13, 16, 18, 19, 20, 22, 25 e 27 que se avalia a capacidade do respondente em comunica-se</w:t>
      </w:r>
      <w:r>
        <w:rPr>
          <w:rFonts w:ascii="Arial" w:hAnsi="Arial" w:cs="Arial"/>
          <w:bCs/>
          <w:sz w:val="24"/>
          <w:szCs w:val="24"/>
        </w:rPr>
        <w:t xml:space="preserve"> (perguntar, conversar, pedir)</w:t>
      </w:r>
      <w:r w:rsidRPr="00EF00D8">
        <w:rPr>
          <w:rFonts w:ascii="Arial" w:hAnsi="Arial" w:cs="Arial"/>
          <w:bCs/>
          <w:sz w:val="24"/>
          <w:szCs w:val="24"/>
        </w:rPr>
        <w:t xml:space="preserve"> de forma eficaz com o cônjuge e defender seus direitos</w:t>
      </w:r>
      <w:r>
        <w:rPr>
          <w:rFonts w:ascii="Arial" w:hAnsi="Arial" w:cs="Arial"/>
          <w:bCs/>
          <w:sz w:val="24"/>
          <w:szCs w:val="24"/>
        </w:rPr>
        <w:t xml:space="preserve"> de afirmação (expor ponto de vista, discordar, discutir), </w:t>
      </w:r>
      <w:r w:rsidRPr="00EF00D8">
        <w:rPr>
          <w:rFonts w:ascii="Arial" w:hAnsi="Arial" w:cs="Arial"/>
          <w:bCs/>
          <w:sz w:val="24"/>
          <w:szCs w:val="24"/>
        </w:rPr>
        <w:t>ou seja, habilidades assertivas de comunicação.</w:t>
      </w:r>
      <w:r>
        <w:rPr>
          <w:rFonts w:ascii="Arial" w:hAnsi="Arial" w:cs="Arial"/>
          <w:bCs/>
          <w:sz w:val="24"/>
          <w:szCs w:val="24"/>
        </w:rPr>
        <w:t xml:space="preserve"> Nomeado de “comunicação assertiva”</w:t>
      </w:r>
      <w:r w:rsidR="0067273E" w:rsidRPr="0067273E">
        <w:rPr>
          <w:rFonts w:ascii="Arial" w:hAnsi="Arial" w:cs="Arial"/>
          <w:color w:val="000000"/>
          <w:sz w:val="24"/>
          <w:szCs w:val="24"/>
          <w:shd w:val="clear" w:color="auto" w:fill="FFFFFF"/>
        </w:rPr>
        <w:t xml:space="preserve"> </w:t>
      </w:r>
      <w:r w:rsidR="0067273E" w:rsidRPr="00D74AAC">
        <w:rPr>
          <w:rFonts w:ascii="Arial" w:hAnsi="Arial" w:cs="Arial"/>
          <w:color w:val="000000"/>
          <w:sz w:val="24"/>
          <w:szCs w:val="24"/>
          <w:shd w:val="clear" w:color="auto" w:fill="FFFFFF"/>
        </w:rPr>
        <w:t>(VILLA, 2002)</w:t>
      </w:r>
      <w:r w:rsidR="0067273E" w:rsidRPr="00D74AAC">
        <w:rPr>
          <w:rFonts w:ascii="Arial" w:eastAsia="Times New Roman" w:hAnsi="Arial" w:cs="Arial"/>
          <w:sz w:val="24"/>
          <w:szCs w:val="24"/>
        </w:rPr>
        <w:t>.</w:t>
      </w:r>
    </w:p>
    <w:p w14:paraId="0C87A255" w14:textId="2D387A9A" w:rsidR="00034B3D" w:rsidRPr="00EF00D8" w:rsidRDefault="00034B3D" w:rsidP="008E6D9E">
      <w:pPr>
        <w:spacing w:after="0" w:line="360" w:lineRule="auto"/>
        <w:jc w:val="both"/>
        <w:rPr>
          <w:rFonts w:ascii="Arial" w:hAnsi="Arial" w:cs="Arial"/>
          <w:bCs/>
          <w:sz w:val="24"/>
          <w:szCs w:val="24"/>
        </w:rPr>
      </w:pPr>
      <w:r w:rsidRPr="00EF00D8">
        <w:rPr>
          <w:rFonts w:ascii="Arial" w:hAnsi="Arial" w:cs="Arial"/>
          <w:bCs/>
          <w:sz w:val="24"/>
          <w:szCs w:val="24"/>
        </w:rPr>
        <w:t>O fator 2 reúne os itens: 3, 5, 6, 7, 10, 16, 21, 25, 29 e 31 que se avalia a expressão de sentimentos positivos</w:t>
      </w:r>
      <w:r>
        <w:rPr>
          <w:rFonts w:ascii="Arial" w:hAnsi="Arial" w:cs="Arial"/>
          <w:bCs/>
          <w:sz w:val="24"/>
          <w:szCs w:val="24"/>
        </w:rPr>
        <w:t xml:space="preserve"> (carinho, bem-estar, felicidade)</w:t>
      </w:r>
      <w:r w:rsidRPr="00EF00D8">
        <w:rPr>
          <w:rFonts w:ascii="Arial" w:hAnsi="Arial" w:cs="Arial"/>
          <w:bCs/>
          <w:sz w:val="24"/>
          <w:szCs w:val="24"/>
        </w:rPr>
        <w:t>, de agrado</w:t>
      </w:r>
      <w:r>
        <w:rPr>
          <w:rFonts w:ascii="Arial" w:hAnsi="Arial" w:cs="Arial"/>
          <w:bCs/>
          <w:sz w:val="24"/>
          <w:szCs w:val="24"/>
        </w:rPr>
        <w:t xml:space="preserve"> (elogio, agradecimento, aprovação)</w:t>
      </w:r>
      <w:r w:rsidRPr="00EF00D8">
        <w:rPr>
          <w:rFonts w:ascii="Arial" w:hAnsi="Arial" w:cs="Arial"/>
          <w:bCs/>
          <w:sz w:val="24"/>
          <w:szCs w:val="24"/>
        </w:rPr>
        <w:t xml:space="preserve"> e iniciativa para comportamentos desejáveis</w:t>
      </w:r>
      <w:r>
        <w:rPr>
          <w:rFonts w:ascii="Arial" w:hAnsi="Arial" w:cs="Arial"/>
          <w:bCs/>
          <w:sz w:val="24"/>
          <w:szCs w:val="24"/>
        </w:rPr>
        <w:t xml:space="preserve"> (iniciativa sexual)</w:t>
      </w:r>
      <w:r w:rsidRPr="00EF00D8">
        <w:rPr>
          <w:rFonts w:ascii="Arial" w:hAnsi="Arial" w:cs="Arial"/>
          <w:bCs/>
          <w:sz w:val="24"/>
          <w:szCs w:val="24"/>
        </w:rPr>
        <w:t>.</w:t>
      </w:r>
      <w:r>
        <w:rPr>
          <w:rFonts w:ascii="Arial" w:hAnsi="Arial" w:cs="Arial"/>
          <w:bCs/>
          <w:sz w:val="24"/>
          <w:szCs w:val="24"/>
        </w:rPr>
        <w:t xml:space="preserve"> Sendo denominado “expressão de sentimento positivo/agrado”</w:t>
      </w:r>
      <w:r w:rsidR="0067273E" w:rsidRPr="0067273E">
        <w:rPr>
          <w:rFonts w:ascii="Arial" w:hAnsi="Arial" w:cs="Arial"/>
          <w:color w:val="000000"/>
          <w:sz w:val="24"/>
          <w:szCs w:val="24"/>
          <w:shd w:val="clear" w:color="auto" w:fill="FFFFFF"/>
        </w:rPr>
        <w:t xml:space="preserve"> </w:t>
      </w:r>
      <w:r w:rsidR="0067273E" w:rsidRPr="00D74AAC">
        <w:rPr>
          <w:rFonts w:ascii="Arial" w:hAnsi="Arial" w:cs="Arial"/>
          <w:color w:val="000000"/>
          <w:sz w:val="24"/>
          <w:szCs w:val="24"/>
          <w:shd w:val="clear" w:color="auto" w:fill="FFFFFF"/>
        </w:rPr>
        <w:t>(VILLA, 2002)</w:t>
      </w:r>
      <w:r w:rsidR="0067273E" w:rsidRPr="00D74AAC">
        <w:rPr>
          <w:rFonts w:ascii="Arial" w:eastAsia="Times New Roman" w:hAnsi="Arial" w:cs="Arial"/>
          <w:sz w:val="24"/>
          <w:szCs w:val="24"/>
        </w:rPr>
        <w:t>.</w:t>
      </w:r>
    </w:p>
    <w:p w14:paraId="4A6B3BD1" w14:textId="6AC41E84" w:rsidR="00034B3D" w:rsidRDefault="00034B3D" w:rsidP="008E6D9E">
      <w:pPr>
        <w:spacing w:after="0" w:line="360" w:lineRule="auto"/>
        <w:jc w:val="both"/>
        <w:rPr>
          <w:rFonts w:ascii="Arial" w:hAnsi="Arial" w:cs="Arial"/>
          <w:bCs/>
          <w:sz w:val="24"/>
          <w:szCs w:val="24"/>
        </w:rPr>
      </w:pPr>
      <w:r w:rsidRPr="00EF00D8">
        <w:rPr>
          <w:rFonts w:ascii="Arial" w:hAnsi="Arial" w:cs="Arial"/>
          <w:bCs/>
          <w:sz w:val="24"/>
          <w:szCs w:val="24"/>
        </w:rPr>
        <w:t xml:space="preserve">O fator 3 reúne os itens: 2, 20, 23, 24, 29 e 30 que se avalia </w:t>
      </w:r>
      <w:r>
        <w:rPr>
          <w:rFonts w:ascii="Arial" w:hAnsi="Arial" w:cs="Arial"/>
          <w:bCs/>
          <w:sz w:val="24"/>
          <w:szCs w:val="24"/>
        </w:rPr>
        <w:t>habilidades assertivas (defesa de direitos pessoais, expressões de sentimentos) em situações desfavoráveis nos quais existe um risco de reação indesejável por parte do interlocutor (cônjuge), já que o respondente estaria em desacordo com ele ou contrariando-o. Este fator foi denominado “expressão de desacordo/desagrado”</w:t>
      </w:r>
      <w:r w:rsidR="0067273E" w:rsidRPr="0067273E">
        <w:rPr>
          <w:rFonts w:ascii="Arial" w:hAnsi="Arial" w:cs="Arial"/>
          <w:color w:val="000000"/>
          <w:sz w:val="24"/>
          <w:szCs w:val="24"/>
          <w:shd w:val="clear" w:color="auto" w:fill="FFFFFF"/>
        </w:rPr>
        <w:t xml:space="preserve"> </w:t>
      </w:r>
      <w:r w:rsidR="0067273E" w:rsidRPr="00D74AAC">
        <w:rPr>
          <w:rFonts w:ascii="Arial" w:hAnsi="Arial" w:cs="Arial"/>
          <w:color w:val="000000"/>
          <w:sz w:val="24"/>
          <w:szCs w:val="24"/>
          <w:shd w:val="clear" w:color="auto" w:fill="FFFFFF"/>
        </w:rPr>
        <w:t>(VILLA, 2002)</w:t>
      </w:r>
      <w:r w:rsidR="0067273E" w:rsidRPr="00D74AAC">
        <w:rPr>
          <w:rFonts w:ascii="Arial" w:eastAsia="Times New Roman" w:hAnsi="Arial" w:cs="Arial"/>
          <w:sz w:val="24"/>
          <w:szCs w:val="24"/>
        </w:rPr>
        <w:t>.</w:t>
      </w:r>
      <w:r>
        <w:rPr>
          <w:rFonts w:ascii="Arial" w:hAnsi="Arial" w:cs="Arial"/>
          <w:bCs/>
          <w:sz w:val="24"/>
          <w:szCs w:val="24"/>
        </w:rPr>
        <w:t xml:space="preserve"> </w:t>
      </w:r>
    </w:p>
    <w:p w14:paraId="0EE2AFD3" w14:textId="00D38D1E" w:rsidR="00034B3D" w:rsidRDefault="00034B3D" w:rsidP="008E6D9E">
      <w:pPr>
        <w:spacing w:after="0" w:line="360" w:lineRule="auto"/>
        <w:jc w:val="both"/>
        <w:rPr>
          <w:rFonts w:ascii="Arial" w:hAnsi="Arial" w:cs="Arial"/>
          <w:bCs/>
          <w:sz w:val="24"/>
          <w:szCs w:val="24"/>
        </w:rPr>
      </w:pPr>
      <w:r>
        <w:rPr>
          <w:rFonts w:ascii="Arial" w:hAnsi="Arial" w:cs="Arial"/>
          <w:bCs/>
          <w:sz w:val="24"/>
          <w:szCs w:val="24"/>
        </w:rPr>
        <w:t>O fator 4 reúne os itens: 7, 9, 11, 14 e 19 que se avalia desenvoltura social dos respondentes, desembaraço para se manifestar em ocasiões constrangedoras (encerrar conversa, agradecer elogio, solicitar mudança de comportamento de caráter sexual, expressar desagrado). Este fator foi nomeado como “desinibição/espontaneidade”</w:t>
      </w:r>
      <w:r w:rsidR="0067273E" w:rsidRPr="0067273E">
        <w:rPr>
          <w:rFonts w:ascii="Arial" w:hAnsi="Arial" w:cs="Arial"/>
          <w:color w:val="000000"/>
          <w:sz w:val="24"/>
          <w:szCs w:val="24"/>
          <w:shd w:val="clear" w:color="auto" w:fill="FFFFFF"/>
        </w:rPr>
        <w:t xml:space="preserve"> </w:t>
      </w:r>
      <w:r w:rsidR="0067273E" w:rsidRPr="00D74AAC">
        <w:rPr>
          <w:rFonts w:ascii="Arial" w:hAnsi="Arial" w:cs="Arial"/>
          <w:color w:val="000000"/>
          <w:sz w:val="24"/>
          <w:szCs w:val="24"/>
          <w:shd w:val="clear" w:color="auto" w:fill="FFFFFF"/>
        </w:rPr>
        <w:t>(VILLA, 2002)</w:t>
      </w:r>
      <w:r w:rsidR="0067273E" w:rsidRPr="00D74AAC">
        <w:rPr>
          <w:rFonts w:ascii="Arial" w:eastAsia="Times New Roman" w:hAnsi="Arial" w:cs="Arial"/>
          <w:sz w:val="24"/>
          <w:szCs w:val="24"/>
        </w:rPr>
        <w:t>.</w:t>
      </w:r>
      <w:r>
        <w:rPr>
          <w:rFonts w:ascii="Arial" w:hAnsi="Arial" w:cs="Arial"/>
          <w:bCs/>
          <w:sz w:val="24"/>
          <w:szCs w:val="24"/>
        </w:rPr>
        <w:t xml:space="preserve"> </w:t>
      </w:r>
    </w:p>
    <w:p w14:paraId="297FDE89" w14:textId="4ED95F3C" w:rsidR="00034B3D" w:rsidRPr="00EF00D8" w:rsidRDefault="00034B3D" w:rsidP="008E6D9E">
      <w:pPr>
        <w:spacing w:after="0" w:line="360" w:lineRule="auto"/>
        <w:jc w:val="both"/>
        <w:rPr>
          <w:rFonts w:ascii="Arial" w:hAnsi="Arial" w:cs="Arial"/>
          <w:bCs/>
          <w:sz w:val="24"/>
          <w:szCs w:val="24"/>
        </w:rPr>
      </w:pPr>
      <w:r>
        <w:rPr>
          <w:rFonts w:ascii="Arial" w:hAnsi="Arial" w:cs="Arial"/>
          <w:bCs/>
          <w:sz w:val="24"/>
          <w:szCs w:val="24"/>
        </w:rPr>
        <w:t>O fator 5 reúne os itens: 5, 15, 22 e 26 que avalia a reação a estimulações potencialmente estressantes (críticas e brincadeiras/gozações), demandando controle da raiva e agressividade. Um dos itens foi negativamente correlacionado com esse fator (lembrar o cônjuge de acordos comigo). Este, provavelmente, reflete uma característica de impulsividade ou impaciência, incompatível com as características de calma e autocontrole avaliadas neste fator, denominado “controle da agressividade”</w:t>
      </w:r>
      <w:r w:rsidR="0067273E">
        <w:rPr>
          <w:rFonts w:ascii="Arial" w:hAnsi="Arial" w:cs="Arial"/>
          <w:bCs/>
          <w:sz w:val="24"/>
          <w:szCs w:val="24"/>
        </w:rPr>
        <w:t xml:space="preserve"> </w:t>
      </w:r>
      <w:r w:rsidR="0067273E" w:rsidRPr="00D74AAC">
        <w:rPr>
          <w:rFonts w:ascii="Arial" w:hAnsi="Arial" w:cs="Arial"/>
          <w:color w:val="000000"/>
          <w:sz w:val="24"/>
          <w:szCs w:val="24"/>
          <w:shd w:val="clear" w:color="auto" w:fill="FFFFFF"/>
        </w:rPr>
        <w:t>(VILLA, 2002)</w:t>
      </w:r>
      <w:r w:rsidR="0067273E" w:rsidRPr="00D74AAC">
        <w:rPr>
          <w:rFonts w:ascii="Arial" w:eastAsia="Times New Roman" w:hAnsi="Arial" w:cs="Arial"/>
          <w:sz w:val="24"/>
          <w:szCs w:val="24"/>
        </w:rPr>
        <w:t>.</w:t>
      </w:r>
      <w:commentRangeEnd w:id="20"/>
      <w:r w:rsidR="000D5A99">
        <w:rPr>
          <w:rStyle w:val="Refdecomentrio"/>
        </w:rPr>
        <w:commentReference w:id="20"/>
      </w:r>
    </w:p>
    <w:p w14:paraId="5F3A9182" w14:textId="77777777" w:rsidR="00034B3D" w:rsidRDefault="00034B3D" w:rsidP="00034B3D">
      <w:pPr>
        <w:spacing w:before="208" w:line="240" w:lineRule="auto"/>
        <w:ind w:left="202" w:right="187"/>
        <w:jc w:val="both"/>
        <w:rPr>
          <w:rFonts w:ascii="Times New Roman" w:hAnsi="Times New Roman" w:cs="Times New Roman"/>
          <w:b/>
          <w:sz w:val="18"/>
          <w:szCs w:val="18"/>
        </w:rPr>
      </w:pPr>
    </w:p>
    <w:p w14:paraId="0E3A5EF1" w14:textId="55FDD05B" w:rsidR="00034B3D" w:rsidRPr="00DF729B" w:rsidRDefault="00034B3D" w:rsidP="00AC5FCE">
      <w:pPr>
        <w:spacing w:after="0" w:line="360" w:lineRule="auto"/>
        <w:ind w:left="202" w:right="187"/>
        <w:jc w:val="both"/>
        <w:rPr>
          <w:rFonts w:ascii="Arial" w:hAnsi="Arial" w:cs="Arial"/>
          <w:sz w:val="18"/>
          <w:szCs w:val="18"/>
        </w:rPr>
      </w:pPr>
      <w:r w:rsidRPr="00DF729B">
        <w:rPr>
          <w:rFonts w:ascii="Arial" w:hAnsi="Arial" w:cs="Arial"/>
          <w:b/>
          <w:sz w:val="18"/>
          <w:szCs w:val="18"/>
        </w:rPr>
        <w:t xml:space="preserve">Tabela 3: </w:t>
      </w:r>
      <w:r w:rsidRPr="00DF729B">
        <w:rPr>
          <w:rFonts w:ascii="Arial" w:hAnsi="Arial" w:cs="Arial"/>
          <w:sz w:val="18"/>
          <w:szCs w:val="18"/>
        </w:rPr>
        <w:t>Frequência bruta de respostas a cada ponto e em cada item da EASAVIC, com modas destacadas em negrito, acerca da percepção dos casais em relação a satisfação no relacionamento de casais heterossexuais de uma faculdade particular, Feira de Santana, Bahia, Brasil, 2021.</w:t>
      </w:r>
    </w:p>
    <w:p w14:paraId="7058F407" w14:textId="77777777" w:rsidR="00034B3D" w:rsidRPr="00DF729B" w:rsidRDefault="00034B3D" w:rsidP="00034B3D">
      <w:pPr>
        <w:pStyle w:val="Corpodetexto"/>
        <w:spacing w:before="9"/>
        <w:rPr>
          <w:rFonts w:ascii="Arial" w:hAnsi="Arial" w:cs="Arial"/>
          <w:sz w:val="18"/>
          <w:szCs w:val="18"/>
        </w:rPr>
      </w:pPr>
    </w:p>
    <w:tbl>
      <w:tblPr>
        <w:tblStyle w:val="TableNormal"/>
        <w:tblW w:w="9263" w:type="dxa"/>
        <w:tblInd w:w="108" w:type="dxa"/>
        <w:tblLayout w:type="fixed"/>
        <w:tblLook w:val="01E0" w:firstRow="1" w:lastRow="1" w:firstColumn="1" w:lastColumn="1" w:noHBand="0" w:noVBand="0"/>
      </w:tblPr>
      <w:tblGrid>
        <w:gridCol w:w="51"/>
        <w:gridCol w:w="1992"/>
        <w:gridCol w:w="1057"/>
        <w:gridCol w:w="25"/>
        <w:gridCol w:w="1000"/>
        <w:gridCol w:w="1115"/>
        <w:gridCol w:w="1002"/>
        <w:gridCol w:w="22"/>
        <w:gridCol w:w="1046"/>
        <w:gridCol w:w="94"/>
        <w:gridCol w:w="803"/>
        <w:gridCol w:w="35"/>
        <w:gridCol w:w="974"/>
        <w:gridCol w:w="47"/>
      </w:tblGrid>
      <w:tr w:rsidR="00034B3D" w:rsidRPr="00DF729B" w14:paraId="60FCDF1B" w14:textId="77777777" w:rsidTr="00034B3D">
        <w:trPr>
          <w:trHeight w:val="724"/>
        </w:trPr>
        <w:tc>
          <w:tcPr>
            <w:tcW w:w="3100" w:type="dxa"/>
            <w:gridSpan w:val="3"/>
            <w:tcBorders>
              <w:top w:val="single" w:sz="4" w:space="0" w:color="000000"/>
              <w:left w:val="nil"/>
              <w:right w:val="nil"/>
            </w:tcBorders>
          </w:tcPr>
          <w:p w14:paraId="1F969E64" w14:textId="77777777" w:rsidR="00034B3D" w:rsidRPr="00DF729B" w:rsidRDefault="00034B3D" w:rsidP="000B5FAE">
            <w:pPr>
              <w:pStyle w:val="TableParagraph"/>
              <w:spacing w:before="10"/>
              <w:rPr>
                <w:rFonts w:ascii="Arial" w:hAnsi="Arial" w:cs="Arial"/>
                <w:sz w:val="18"/>
                <w:szCs w:val="18"/>
              </w:rPr>
            </w:pPr>
          </w:p>
          <w:p w14:paraId="704720E4" w14:textId="77777777" w:rsidR="00034B3D" w:rsidRPr="00DF729B" w:rsidRDefault="00034B3D" w:rsidP="000B5FAE">
            <w:pPr>
              <w:pStyle w:val="TableParagraph"/>
              <w:ind w:left="575"/>
              <w:rPr>
                <w:rFonts w:ascii="Arial" w:hAnsi="Arial" w:cs="Arial"/>
                <w:b/>
                <w:sz w:val="18"/>
                <w:szCs w:val="18"/>
              </w:rPr>
            </w:pPr>
            <w:r w:rsidRPr="00DF729B">
              <w:rPr>
                <w:rFonts w:ascii="Arial" w:hAnsi="Arial" w:cs="Arial"/>
                <w:b/>
                <w:sz w:val="18"/>
                <w:szCs w:val="18"/>
              </w:rPr>
              <w:t>VARIÁVEL</w:t>
            </w:r>
          </w:p>
        </w:tc>
        <w:tc>
          <w:tcPr>
            <w:tcW w:w="3164" w:type="dxa"/>
            <w:gridSpan w:val="5"/>
            <w:tcBorders>
              <w:top w:val="single" w:sz="4" w:space="0" w:color="000000"/>
              <w:left w:val="nil"/>
              <w:right w:val="nil"/>
            </w:tcBorders>
            <w:hideMark/>
          </w:tcPr>
          <w:p w14:paraId="73C5BE5D" w14:textId="77777777" w:rsidR="00034B3D" w:rsidRPr="00DF729B" w:rsidRDefault="00034B3D" w:rsidP="000B5FAE">
            <w:pPr>
              <w:pStyle w:val="TableParagraph"/>
              <w:ind w:left="541" w:right="533"/>
              <w:jc w:val="center"/>
              <w:rPr>
                <w:rFonts w:ascii="Arial" w:hAnsi="Arial" w:cs="Arial"/>
                <w:b/>
                <w:sz w:val="18"/>
                <w:szCs w:val="18"/>
              </w:rPr>
            </w:pPr>
            <w:r w:rsidRPr="00DF729B">
              <w:rPr>
                <w:rFonts w:ascii="Arial" w:hAnsi="Arial" w:cs="Arial"/>
                <w:b/>
                <w:sz w:val="18"/>
                <w:szCs w:val="18"/>
              </w:rPr>
              <w:t>FREQUÊNCIAS BRUTAS EM CADA UM DOS PONTOS DA ESCALA</w:t>
            </w:r>
          </w:p>
        </w:tc>
        <w:tc>
          <w:tcPr>
            <w:tcW w:w="1046" w:type="dxa"/>
            <w:tcBorders>
              <w:top w:val="single" w:sz="4" w:space="0" w:color="000000"/>
              <w:left w:val="nil"/>
              <w:right w:val="nil"/>
            </w:tcBorders>
          </w:tcPr>
          <w:p w14:paraId="0424F997" w14:textId="77777777" w:rsidR="00034B3D" w:rsidRPr="00DF729B" w:rsidRDefault="00034B3D" w:rsidP="000B5FAE">
            <w:pPr>
              <w:pStyle w:val="TableParagraph"/>
              <w:rPr>
                <w:rFonts w:ascii="Arial" w:hAnsi="Arial" w:cs="Arial"/>
                <w:sz w:val="18"/>
                <w:szCs w:val="18"/>
              </w:rPr>
            </w:pPr>
          </w:p>
        </w:tc>
        <w:tc>
          <w:tcPr>
            <w:tcW w:w="897" w:type="dxa"/>
            <w:gridSpan w:val="2"/>
            <w:tcBorders>
              <w:top w:val="single" w:sz="4" w:space="0" w:color="000000"/>
              <w:left w:val="nil"/>
              <w:bottom w:val="nil"/>
              <w:right w:val="nil"/>
            </w:tcBorders>
          </w:tcPr>
          <w:p w14:paraId="1987B674" w14:textId="77777777" w:rsidR="00034B3D" w:rsidRPr="00DF729B" w:rsidRDefault="00034B3D" w:rsidP="000B5FAE">
            <w:pPr>
              <w:pStyle w:val="TableParagraph"/>
              <w:spacing w:before="10"/>
              <w:rPr>
                <w:rFonts w:ascii="Arial" w:hAnsi="Arial" w:cs="Arial"/>
                <w:sz w:val="18"/>
                <w:szCs w:val="18"/>
              </w:rPr>
            </w:pPr>
          </w:p>
          <w:p w14:paraId="066F3425" w14:textId="77777777" w:rsidR="00034B3D" w:rsidRPr="00DF729B" w:rsidRDefault="00034B3D" w:rsidP="000B5FAE">
            <w:pPr>
              <w:pStyle w:val="TableParagraph"/>
              <w:ind w:left="145"/>
              <w:rPr>
                <w:rFonts w:ascii="Arial" w:hAnsi="Arial" w:cs="Arial"/>
                <w:b/>
                <w:sz w:val="18"/>
                <w:szCs w:val="18"/>
              </w:rPr>
            </w:pPr>
            <w:r w:rsidRPr="00DF729B">
              <w:rPr>
                <w:rFonts w:ascii="Arial" w:hAnsi="Arial" w:cs="Arial"/>
                <w:b/>
                <w:sz w:val="18"/>
                <w:szCs w:val="18"/>
              </w:rPr>
              <w:t>MÉDIA</w:t>
            </w:r>
          </w:p>
        </w:tc>
        <w:tc>
          <w:tcPr>
            <w:tcW w:w="1056" w:type="dxa"/>
            <w:gridSpan w:val="3"/>
            <w:tcBorders>
              <w:top w:val="single" w:sz="4" w:space="0" w:color="000000"/>
              <w:left w:val="nil"/>
              <w:bottom w:val="nil"/>
              <w:right w:val="nil"/>
            </w:tcBorders>
          </w:tcPr>
          <w:p w14:paraId="7330252A" w14:textId="77777777" w:rsidR="00034B3D" w:rsidRPr="00DF729B" w:rsidRDefault="00034B3D" w:rsidP="000B5FAE">
            <w:pPr>
              <w:pStyle w:val="TableParagraph"/>
              <w:spacing w:before="10"/>
              <w:rPr>
                <w:rFonts w:ascii="Arial" w:hAnsi="Arial" w:cs="Arial"/>
                <w:sz w:val="18"/>
                <w:szCs w:val="18"/>
              </w:rPr>
            </w:pPr>
          </w:p>
          <w:p w14:paraId="190E9F2A" w14:textId="77777777" w:rsidR="00034B3D" w:rsidRPr="00DF729B" w:rsidRDefault="00034B3D" w:rsidP="000B5FAE">
            <w:pPr>
              <w:pStyle w:val="TableParagraph"/>
              <w:ind w:left="127" w:right="139" w:firstLine="40"/>
              <w:rPr>
                <w:rFonts w:ascii="Arial" w:hAnsi="Arial" w:cs="Arial"/>
                <w:b/>
                <w:sz w:val="18"/>
                <w:szCs w:val="18"/>
              </w:rPr>
            </w:pPr>
            <w:r w:rsidRPr="00DF729B">
              <w:rPr>
                <w:rFonts w:ascii="Arial" w:hAnsi="Arial" w:cs="Arial"/>
                <w:b/>
                <w:sz w:val="18"/>
                <w:szCs w:val="18"/>
              </w:rPr>
              <w:t>DESVIO PADRÃO</w:t>
            </w:r>
          </w:p>
        </w:tc>
      </w:tr>
      <w:tr w:rsidR="00034B3D" w:rsidRPr="00DF729B" w14:paraId="0135A7D6" w14:textId="77777777" w:rsidTr="00034B3D">
        <w:trPr>
          <w:trHeight w:val="496"/>
        </w:trPr>
        <w:tc>
          <w:tcPr>
            <w:tcW w:w="3100" w:type="dxa"/>
            <w:gridSpan w:val="3"/>
            <w:tcBorders>
              <w:left w:val="nil"/>
              <w:bottom w:val="single" w:sz="4" w:space="0" w:color="000000"/>
              <w:right w:val="nil"/>
            </w:tcBorders>
            <w:hideMark/>
          </w:tcPr>
          <w:p w14:paraId="6007E845" w14:textId="77777777" w:rsidR="00034B3D" w:rsidRPr="00DF729B" w:rsidRDefault="00034B3D" w:rsidP="000B5FAE">
            <w:pPr>
              <w:pStyle w:val="TableParagraph"/>
              <w:ind w:left="2345" w:right="270"/>
              <w:jc w:val="center"/>
              <w:rPr>
                <w:rFonts w:ascii="Arial" w:hAnsi="Arial" w:cs="Arial"/>
                <w:b/>
                <w:sz w:val="18"/>
                <w:szCs w:val="18"/>
              </w:rPr>
            </w:pPr>
            <w:r w:rsidRPr="00DF729B">
              <w:rPr>
                <w:rFonts w:ascii="Arial" w:hAnsi="Arial" w:cs="Arial"/>
                <w:b/>
                <w:sz w:val="18"/>
                <w:szCs w:val="18"/>
              </w:rPr>
              <w:t>n (%)</w:t>
            </w:r>
          </w:p>
          <w:p w14:paraId="2A669AA0" w14:textId="77777777" w:rsidR="00034B3D" w:rsidRPr="00DF729B" w:rsidRDefault="00034B3D" w:rsidP="000B5FAE">
            <w:pPr>
              <w:pStyle w:val="TableParagraph"/>
              <w:spacing w:before="42"/>
              <w:ind w:left="2079"/>
              <w:jc w:val="center"/>
              <w:rPr>
                <w:rFonts w:ascii="Arial" w:hAnsi="Arial" w:cs="Arial"/>
                <w:b/>
                <w:sz w:val="18"/>
                <w:szCs w:val="18"/>
              </w:rPr>
            </w:pPr>
            <w:r w:rsidRPr="00DF729B">
              <w:rPr>
                <w:rFonts w:ascii="Arial" w:hAnsi="Arial" w:cs="Arial"/>
                <w:b/>
                <w:sz w:val="18"/>
                <w:szCs w:val="18"/>
              </w:rPr>
              <w:t>1</w:t>
            </w:r>
          </w:p>
        </w:tc>
        <w:tc>
          <w:tcPr>
            <w:tcW w:w="3164" w:type="dxa"/>
            <w:gridSpan w:val="5"/>
            <w:tcBorders>
              <w:left w:val="nil"/>
              <w:bottom w:val="single" w:sz="4" w:space="0" w:color="000000"/>
              <w:right w:val="nil"/>
            </w:tcBorders>
            <w:hideMark/>
          </w:tcPr>
          <w:p w14:paraId="3D46B3C2" w14:textId="77777777" w:rsidR="00034B3D" w:rsidRPr="00DF729B" w:rsidRDefault="00034B3D" w:rsidP="000B5FAE">
            <w:pPr>
              <w:pStyle w:val="TableParagraph"/>
              <w:tabs>
                <w:tab w:val="left" w:pos="1068"/>
                <w:tab w:val="left" w:pos="2138"/>
              </w:tabs>
              <w:jc w:val="center"/>
              <w:rPr>
                <w:rFonts w:ascii="Arial" w:hAnsi="Arial" w:cs="Arial"/>
                <w:b/>
                <w:sz w:val="18"/>
                <w:szCs w:val="18"/>
              </w:rPr>
            </w:pPr>
            <w:r w:rsidRPr="00DF729B">
              <w:rPr>
                <w:rFonts w:ascii="Arial" w:hAnsi="Arial" w:cs="Arial"/>
                <w:b/>
                <w:sz w:val="18"/>
                <w:szCs w:val="18"/>
              </w:rPr>
              <w:t>n (%)</w:t>
            </w:r>
            <w:r w:rsidRPr="00DF729B">
              <w:rPr>
                <w:rFonts w:ascii="Arial" w:hAnsi="Arial" w:cs="Arial"/>
                <w:b/>
                <w:sz w:val="18"/>
                <w:szCs w:val="18"/>
              </w:rPr>
              <w:tab/>
              <w:t>n (%)</w:t>
            </w:r>
            <w:r w:rsidRPr="00DF729B">
              <w:rPr>
                <w:rFonts w:ascii="Arial" w:hAnsi="Arial" w:cs="Arial"/>
                <w:b/>
                <w:sz w:val="18"/>
                <w:szCs w:val="18"/>
              </w:rPr>
              <w:tab/>
              <w:t>n (%)</w:t>
            </w:r>
          </w:p>
          <w:p w14:paraId="5C6AE5D4" w14:textId="77777777" w:rsidR="00034B3D" w:rsidRPr="00DF729B" w:rsidRDefault="00034B3D" w:rsidP="000B5FAE">
            <w:pPr>
              <w:pStyle w:val="TableParagraph"/>
              <w:tabs>
                <w:tab w:val="left" w:pos="1070"/>
                <w:tab w:val="left" w:pos="2138"/>
              </w:tabs>
              <w:spacing w:before="42"/>
              <w:ind w:right="1"/>
              <w:jc w:val="center"/>
              <w:rPr>
                <w:rFonts w:ascii="Arial" w:hAnsi="Arial" w:cs="Arial"/>
                <w:b/>
                <w:sz w:val="18"/>
                <w:szCs w:val="18"/>
              </w:rPr>
            </w:pPr>
            <w:r w:rsidRPr="00DF729B">
              <w:rPr>
                <w:rFonts w:ascii="Arial" w:hAnsi="Arial" w:cs="Arial"/>
                <w:b/>
                <w:sz w:val="18"/>
                <w:szCs w:val="18"/>
              </w:rPr>
              <w:t>2</w:t>
            </w:r>
            <w:r w:rsidRPr="00DF729B">
              <w:rPr>
                <w:rFonts w:ascii="Arial" w:hAnsi="Arial" w:cs="Arial"/>
                <w:b/>
                <w:sz w:val="18"/>
                <w:szCs w:val="18"/>
              </w:rPr>
              <w:tab/>
              <w:t>3</w:t>
            </w:r>
            <w:r w:rsidRPr="00DF729B">
              <w:rPr>
                <w:rFonts w:ascii="Arial" w:hAnsi="Arial" w:cs="Arial"/>
                <w:b/>
                <w:sz w:val="18"/>
                <w:szCs w:val="18"/>
              </w:rPr>
              <w:tab/>
              <w:t>4</w:t>
            </w:r>
          </w:p>
        </w:tc>
        <w:tc>
          <w:tcPr>
            <w:tcW w:w="1046" w:type="dxa"/>
            <w:tcBorders>
              <w:left w:val="nil"/>
              <w:bottom w:val="single" w:sz="4" w:space="0" w:color="000000"/>
              <w:right w:val="nil"/>
            </w:tcBorders>
            <w:hideMark/>
          </w:tcPr>
          <w:p w14:paraId="0BFFD361" w14:textId="77777777" w:rsidR="00034B3D" w:rsidRPr="00DF729B" w:rsidRDefault="00034B3D" w:rsidP="000B5FAE">
            <w:pPr>
              <w:pStyle w:val="TableParagraph"/>
              <w:ind w:left="270" w:right="291"/>
              <w:jc w:val="center"/>
              <w:rPr>
                <w:rFonts w:ascii="Arial" w:hAnsi="Arial" w:cs="Arial"/>
                <w:b/>
                <w:sz w:val="18"/>
                <w:szCs w:val="18"/>
              </w:rPr>
            </w:pPr>
            <w:r w:rsidRPr="00DF729B">
              <w:rPr>
                <w:rFonts w:ascii="Arial" w:hAnsi="Arial" w:cs="Arial"/>
                <w:b/>
                <w:sz w:val="18"/>
                <w:szCs w:val="18"/>
              </w:rPr>
              <w:t>n (%)</w:t>
            </w:r>
          </w:p>
          <w:p w14:paraId="705CF026" w14:textId="77777777" w:rsidR="00034B3D" w:rsidRPr="00DF729B" w:rsidRDefault="00034B3D" w:rsidP="000B5FAE">
            <w:pPr>
              <w:pStyle w:val="TableParagraph"/>
              <w:spacing w:before="42"/>
              <w:ind w:right="16"/>
              <w:jc w:val="center"/>
              <w:rPr>
                <w:rFonts w:ascii="Arial" w:hAnsi="Arial" w:cs="Arial"/>
                <w:b/>
                <w:sz w:val="18"/>
                <w:szCs w:val="18"/>
              </w:rPr>
            </w:pPr>
            <w:r w:rsidRPr="00DF729B">
              <w:rPr>
                <w:rFonts w:ascii="Arial" w:hAnsi="Arial" w:cs="Arial"/>
                <w:b/>
                <w:sz w:val="18"/>
                <w:szCs w:val="18"/>
              </w:rPr>
              <w:t>5</w:t>
            </w:r>
          </w:p>
        </w:tc>
        <w:tc>
          <w:tcPr>
            <w:tcW w:w="897" w:type="dxa"/>
            <w:gridSpan w:val="2"/>
            <w:tcBorders>
              <w:top w:val="nil"/>
              <w:left w:val="nil"/>
              <w:bottom w:val="single" w:sz="4" w:space="0" w:color="000000"/>
              <w:right w:val="nil"/>
            </w:tcBorders>
          </w:tcPr>
          <w:p w14:paraId="3875DFAF" w14:textId="77777777" w:rsidR="00034B3D" w:rsidRPr="00DF729B" w:rsidRDefault="00034B3D" w:rsidP="000B5FAE">
            <w:pPr>
              <w:pStyle w:val="TableParagraph"/>
              <w:rPr>
                <w:rFonts w:ascii="Arial" w:hAnsi="Arial" w:cs="Arial"/>
                <w:sz w:val="18"/>
                <w:szCs w:val="18"/>
              </w:rPr>
            </w:pPr>
          </w:p>
        </w:tc>
        <w:tc>
          <w:tcPr>
            <w:tcW w:w="1056" w:type="dxa"/>
            <w:gridSpan w:val="3"/>
            <w:tcBorders>
              <w:top w:val="nil"/>
              <w:left w:val="nil"/>
              <w:bottom w:val="single" w:sz="4" w:space="0" w:color="000000"/>
              <w:right w:val="nil"/>
            </w:tcBorders>
          </w:tcPr>
          <w:p w14:paraId="1D131C69" w14:textId="77777777" w:rsidR="00034B3D" w:rsidRPr="00DF729B" w:rsidRDefault="00034B3D" w:rsidP="000B5FAE">
            <w:pPr>
              <w:pStyle w:val="TableParagraph"/>
              <w:rPr>
                <w:rFonts w:ascii="Arial" w:hAnsi="Arial" w:cs="Arial"/>
                <w:sz w:val="18"/>
                <w:szCs w:val="18"/>
              </w:rPr>
            </w:pPr>
          </w:p>
        </w:tc>
      </w:tr>
      <w:tr w:rsidR="00034B3D" w:rsidRPr="00DF729B" w14:paraId="0F719A42" w14:textId="77777777" w:rsidTr="000B5FAE">
        <w:trPr>
          <w:gridBefore w:val="1"/>
          <w:gridAfter w:val="1"/>
          <w:wBefore w:w="51" w:type="dxa"/>
          <w:wAfter w:w="47" w:type="dxa"/>
          <w:trHeight w:val="220"/>
        </w:trPr>
        <w:tc>
          <w:tcPr>
            <w:tcW w:w="1992" w:type="dxa"/>
            <w:hideMark/>
          </w:tcPr>
          <w:p w14:paraId="02747F5C" w14:textId="77777777" w:rsidR="00034B3D" w:rsidRPr="00DF729B" w:rsidRDefault="00034B3D" w:rsidP="000B5FAE">
            <w:pPr>
              <w:pStyle w:val="TableParagraph"/>
              <w:spacing w:before="1"/>
              <w:rPr>
                <w:rFonts w:ascii="Arial" w:hAnsi="Arial" w:cs="Arial"/>
                <w:b/>
                <w:sz w:val="18"/>
                <w:szCs w:val="18"/>
              </w:rPr>
            </w:pPr>
          </w:p>
        </w:tc>
        <w:tc>
          <w:tcPr>
            <w:tcW w:w="7173" w:type="dxa"/>
            <w:gridSpan w:val="11"/>
          </w:tcPr>
          <w:p w14:paraId="4A468BE5" w14:textId="77777777" w:rsidR="00034B3D" w:rsidRPr="00DF729B" w:rsidRDefault="00034B3D" w:rsidP="000B5FAE">
            <w:pPr>
              <w:pStyle w:val="TableParagraph"/>
              <w:rPr>
                <w:rFonts w:ascii="Arial" w:hAnsi="Arial" w:cs="Arial"/>
                <w:sz w:val="18"/>
                <w:szCs w:val="18"/>
              </w:rPr>
            </w:pPr>
          </w:p>
        </w:tc>
      </w:tr>
      <w:tr w:rsidR="00034B3D" w:rsidRPr="00DF729B" w14:paraId="6A765779" w14:textId="77777777" w:rsidTr="000B5FAE">
        <w:trPr>
          <w:gridBefore w:val="1"/>
          <w:gridAfter w:val="1"/>
          <w:wBefore w:w="51" w:type="dxa"/>
          <w:wAfter w:w="47" w:type="dxa"/>
          <w:trHeight w:val="525"/>
        </w:trPr>
        <w:tc>
          <w:tcPr>
            <w:tcW w:w="1992" w:type="dxa"/>
            <w:hideMark/>
          </w:tcPr>
          <w:p w14:paraId="14379AD7" w14:textId="70AA594A" w:rsidR="00034B3D" w:rsidRPr="00DF729B" w:rsidRDefault="00DF729B" w:rsidP="000B5FAE">
            <w:pPr>
              <w:pStyle w:val="TableParagraph"/>
              <w:spacing w:before="240"/>
              <w:ind w:left="112" w:right="250"/>
              <w:rPr>
                <w:rFonts w:ascii="Arial" w:hAnsi="Arial" w:cs="Arial"/>
                <w:sz w:val="18"/>
                <w:szCs w:val="18"/>
              </w:rPr>
            </w:pPr>
            <w:r>
              <w:rPr>
                <w:rFonts w:ascii="Arial" w:hAnsi="Arial" w:cs="Arial"/>
                <w:sz w:val="18"/>
                <w:szCs w:val="18"/>
              </w:rPr>
              <w:t xml:space="preserve">1. </w:t>
            </w:r>
            <w:r w:rsidR="00034B3D" w:rsidRPr="00DF729B">
              <w:rPr>
                <w:rFonts w:ascii="Arial" w:hAnsi="Arial" w:cs="Arial"/>
                <w:sz w:val="18"/>
                <w:szCs w:val="18"/>
              </w:rPr>
              <w:t>Quanto ao modo como passamos os nossos tempos livres.</w:t>
            </w:r>
          </w:p>
        </w:tc>
        <w:tc>
          <w:tcPr>
            <w:tcW w:w="1082" w:type="dxa"/>
            <w:gridSpan w:val="2"/>
            <w:hideMark/>
          </w:tcPr>
          <w:p w14:paraId="343BDACF" w14:textId="77777777" w:rsidR="00034B3D" w:rsidRPr="00DF729B" w:rsidRDefault="00034B3D" w:rsidP="000B5FAE">
            <w:pPr>
              <w:pStyle w:val="TableParagraph"/>
              <w:spacing w:before="240"/>
              <w:ind w:right="201"/>
              <w:jc w:val="center"/>
              <w:rPr>
                <w:rFonts w:ascii="Arial" w:hAnsi="Arial" w:cs="Arial"/>
                <w:sz w:val="18"/>
                <w:szCs w:val="18"/>
              </w:rPr>
            </w:pPr>
            <w:r w:rsidRPr="00DF729B">
              <w:rPr>
                <w:rFonts w:ascii="Arial" w:hAnsi="Arial" w:cs="Arial"/>
                <w:sz w:val="18"/>
                <w:szCs w:val="18"/>
              </w:rPr>
              <w:t>0 (0)</w:t>
            </w:r>
          </w:p>
        </w:tc>
        <w:tc>
          <w:tcPr>
            <w:tcW w:w="1000" w:type="dxa"/>
            <w:hideMark/>
          </w:tcPr>
          <w:p w14:paraId="77461395" w14:textId="77777777" w:rsidR="00034B3D" w:rsidRPr="00DF729B" w:rsidRDefault="00034B3D" w:rsidP="000B5FAE">
            <w:pPr>
              <w:pStyle w:val="TableParagraph"/>
              <w:spacing w:before="240"/>
              <w:ind w:right="176"/>
              <w:jc w:val="center"/>
              <w:rPr>
                <w:rFonts w:ascii="Arial" w:hAnsi="Arial" w:cs="Arial"/>
                <w:sz w:val="18"/>
                <w:szCs w:val="18"/>
              </w:rPr>
            </w:pPr>
            <w:r w:rsidRPr="00DF729B">
              <w:rPr>
                <w:rFonts w:ascii="Arial" w:hAnsi="Arial" w:cs="Arial"/>
                <w:sz w:val="18"/>
                <w:szCs w:val="18"/>
              </w:rPr>
              <w:t>3 (14,3)</w:t>
            </w:r>
          </w:p>
        </w:tc>
        <w:tc>
          <w:tcPr>
            <w:tcW w:w="1115" w:type="dxa"/>
            <w:hideMark/>
          </w:tcPr>
          <w:p w14:paraId="566A39E8" w14:textId="77777777" w:rsidR="00034B3D" w:rsidRPr="00DF729B" w:rsidRDefault="00034B3D" w:rsidP="000B5FAE">
            <w:pPr>
              <w:pStyle w:val="TableParagraph"/>
              <w:spacing w:before="240"/>
              <w:ind w:left="184"/>
              <w:jc w:val="center"/>
              <w:rPr>
                <w:rFonts w:ascii="Arial" w:hAnsi="Arial" w:cs="Arial"/>
                <w:b/>
                <w:sz w:val="18"/>
                <w:szCs w:val="18"/>
              </w:rPr>
            </w:pPr>
            <w:r w:rsidRPr="00DF729B">
              <w:rPr>
                <w:rFonts w:ascii="Arial" w:hAnsi="Arial" w:cs="Arial"/>
                <w:b/>
                <w:sz w:val="18"/>
                <w:szCs w:val="18"/>
              </w:rPr>
              <w:t>7 (33,3)</w:t>
            </w:r>
          </w:p>
        </w:tc>
        <w:tc>
          <w:tcPr>
            <w:tcW w:w="1002" w:type="dxa"/>
            <w:hideMark/>
          </w:tcPr>
          <w:p w14:paraId="443C6002" w14:textId="77777777" w:rsidR="00034B3D" w:rsidRPr="00DF729B" w:rsidRDefault="00034B3D" w:rsidP="000B5FAE">
            <w:pPr>
              <w:pStyle w:val="TableParagraph"/>
              <w:spacing w:before="240"/>
              <w:ind w:left="137"/>
              <w:jc w:val="center"/>
              <w:rPr>
                <w:rFonts w:ascii="Arial" w:hAnsi="Arial" w:cs="Arial"/>
                <w:b/>
                <w:sz w:val="18"/>
                <w:szCs w:val="18"/>
              </w:rPr>
            </w:pPr>
            <w:r w:rsidRPr="00DF729B">
              <w:rPr>
                <w:rFonts w:ascii="Arial" w:hAnsi="Arial" w:cs="Arial"/>
                <w:b/>
                <w:sz w:val="18"/>
                <w:szCs w:val="18"/>
              </w:rPr>
              <w:t>7 (33,3)</w:t>
            </w:r>
          </w:p>
        </w:tc>
        <w:tc>
          <w:tcPr>
            <w:tcW w:w="1162" w:type="dxa"/>
            <w:gridSpan w:val="3"/>
            <w:hideMark/>
          </w:tcPr>
          <w:p w14:paraId="5B3C07B0" w14:textId="77777777" w:rsidR="00034B3D" w:rsidRPr="00DF729B" w:rsidRDefault="00034B3D" w:rsidP="000B5FAE">
            <w:pPr>
              <w:pStyle w:val="TableParagraph"/>
              <w:spacing w:before="240"/>
              <w:ind w:left="99" w:right="182"/>
              <w:jc w:val="center"/>
              <w:rPr>
                <w:rFonts w:ascii="Arial" w:hAnsi="Arial" w:cs="Arial"/>
                <w:sz w:val="18"/>
                <w:szCs w:val="18"/>
              </w:rPr>
            </w:pPr>
            <w:r w:rsidRPr="00DF729B">
              <w:rPr>
                <w:rFonts w:ascii="Arial" w:hAnsi="Arial" w:cs="Arial"/>
                <w:sz w:val="18"/>
                <w:szCs w:val="18"/>
              </w:rPr>
              <w:t>4 (19,0)</w:t>
            </w:r>
          </w:p>
        </w:tc>
        <w:tc>
          <w:tcPr>
            <w:tcW w:w="838" w:type="dxa"/>
            <w:gridSpan w:val="2"/>
            <w:hideMark/>
          </w:tcPr>
          <w:p w14:paraId="28FFD869" w14:textId="77777777" w:rsidR="00034B3D" w:rsidRPr="00DF729B" w:rsidRDefault="00034B3D" w:rsidP="000B5FAE">
            <w:pPr>
              <w:pStyle w:val="TableParagraph"/>
              <w:spacing w:before="240"/>
              <w:ind w:left="206"/>
              <w:rPr>
                <w:rFonts w:ascii="Arial" w:hAnsi="Arial" w:cs="Arial"/>
                <w:sz w:val="18"/>
                <w:szCs w:val="18"/>
              </w:rPr>
            </w:pPr>
            <w:r w:rsidRPr="00DF729B">
              <w:rPr>
                <w:rFonts w:ascii="Arial" w:hAnsi="Arial" w:cs="Arial"/>
                <w:sz w:val="18"/>
                <w:szCs w:val="18"/>
              </w:rPr>
              <w:t>3,57</w:t>
            </w:r>
          </w:p>
        </w:tc>
        <w:tc>
          <w:tcPr>
            <w:tcW w:w="974" w:type="dxa"/>
            <w:hideMark/>
          </w:tcPr>
          <w:p w14:paraId="7A1DF614" w14:textId="77777777" w:rsidR="00034B3D" w:rsidRPr="00DF729B" w:rsidRDefault="00034B3D" w:rsidP="000B5FAE">
            <w:pPr>
              <w:pStyle w:val="TableParagraph"/>
              <w:spacing w:before="240"/>
              <w:ind w:left="302" w:right="316"/>
              <w:jc w:val="center"/>
              <w:rPr>
                <w:rFonts w:ascii="Arial" w:hAnsi="Arial" w:cs="Arial"/>
                <w:sz w:val="18"/>
                <w:szCs w:val="18"/>
              </w:rPr>
            </w:pPr>
            <w:r w:rsidRPr="00DF729B">
              <w:rPr>
                <w:rFonts w:ascii="Arial" w:hAnsi="Arial" w:cs="Arial"/>
                <w:sz w:val="18"/>
                <w:szCs w:val="18"/>
              </w:rPr>
              <w:t>0,97</w:t>
            </w:r>
          </w:p>
        </w:tc>
      </w:tr>
      <w:tr w:rsidR="00034B3D" w:rsidRPr="00DF729B" w14:paraId="7A45524F" w14:textId="77777777" w:rsidTr="000B5FAE">
        <w:trPr>
          <w:gridBefore w:val="1"/>
          <w:gridAfter w:val="1"/>
          <w:wBefore w:w="51" w:type="dxa"/>
          <w:wAfter w:w="47" w:type="dxa"/>
          <w:trHeight w:val="310"/>
        </w:trPr>
        <w:tc>
          <w:tcPr>
            <w:tcW w:w="1992" w:type="dxa"/>
            <w:hideMark/>
          </w:tcPr>
          <w:p w14:paraId="5906A0AF" w14:textId="5672353A" w:rsidR="00034B3D" w:rsidRPr="00DF729B" w:rsidRDefault="00DF729B" w:rsidP="000B5FAE">
            <w:pPr>
              <w:pStyle w:val="TableParagraph"/>
              <w:spacing w:before="240"/>
              <w:ind w:left="125"/>
              <w:rPr>
                <w:rFonts w:ascii="Arial" w:hAnsi="Arial" w:cs="Arial"/>
                <w:sz w:val="18"/>
                <w:szCs w:val="18"/>
              </w:rPr>
            </w:pPr>
            <w:r>
              <w:rPr>
                <w:rFonts w:ascii="Arial" w:hAnsi="Arial" w:cs="Arial"/>
                <w:sz w:val="18"/>
                <w:szCs w:val="18"/>
              </w:rPr>
              <w:t xml:space="preserve">2. </w:t>
            </w:r>
            <w:r w:rsidR="00034B3D" w:rsidRPr="00DF729B">
              <w:rPr>
                <w:rFonts w:ascii="Arial" w:hAnsi="Arial" w:cs="Arial"/>
                <w:sz w:val="18"/>
                <w:szCs w:val="18"/>
              </w:rPr>
              <w:t>Quanto à quantidade de tempos livres.</w:t>
            </w:r>
          </w:p>
        </w:tc>
        <w:tc>
          <w:tcPr>
            <w:tcW w:w="1082" w:type="dxa"/>
            <w:gridSpan w:val="2"/>
          </w:tcPr>
          <w:p w14:paraId="6E4F50B5" w14:textId="77777777" w:rsidR="00034B3D" w:rsidRPr="00DF729B" w:rsidRDefault="00034B3D" w:rsidP="000B5FAE">
            <w:pPr>
              <w:pStyle w:val="TableParagraph"/>
              <w:spacing w:before="240"/>
              <w:ind w:right="156"/>
              <w:jc w:val="center"/>
              <w:rPr>
                <w:rFonts w:ascii="Arial" w:hAnsi="Arial" w:cs="Arial"/>
                <w:sz w:val="18"/>
                <w:szCs w:val="18"/>
              </w:rPr>
            </w:pPr>
            <w:r w:rsidRPr="00DF729B">
              <w:rPr>
                <w:rFonts w:ascii="Arial" w:hAnsi="Arial" w:cs="Arial"/>
                <w:sz w:val="18"/>
                <w:szCs w:val="18"/>
              </w:rPr>
              <w:t>1 (4,8)</w:t>
            </w:r>
          </w:p>
        </w:tc>
        <w:tc>
          <w:tcPr>
            <w:tcW w:w="1000" w:type="dxa"/>
          </w:tcPr>
          <w:p w14:paraId="73D8289C" w14:textId="77777777" w:rsidR="00034B3D" w:rsidRPr="00DF729B" w:rsidRDefault="00034B3D" w:rsidP="000B5FAE">
            <w:pPr>
              <w:pStyle w:val="TableParagraph"/>
              <w:spacing w:before="240"/>
              <w:ind w:right="133"/>
              <w:jc w:val="center"/>
              <w:rPr>
                <w:rFonts w:ascii="Arial" w:hAnsi="Arial" w:cs="Arial"/>
                <w:b/>
                <w:sz w:val="18"/>
                <w:szCs w:val="18"/>
              </w:rPr>
            </w:pPr>
            <w:r w:rsidRPr="00DF729B">
              <w:rPr>
                <w:rFonts w:ascii="Arial" w:hAnsi="Arial" w:cs="Arial"/>
                <w:b/>
                <w:sz w:val="18"/>
                <w:szCs w:val="18"/>
              </w:rPr>
              <w:t>8 (38,1)</w:t>
            </w:r>
          </w:p>
        </w:tc>
        <w:tc>
          <w:tcPr>
            <w:tcW w:w="1115" w:type="dxa"/>
          </w:tcPr>
          <w:p w14:paraId="469AE86D" w14:textId="77777777" w:rsidR="00034B3D" w:rsidRPr="00DF729B" w:rsidRDefault="00034B3D" w:rsidP="000B5FAE">
            <w:pPr>
              <w:pStyle w:val="TableParagraph"/>
              <w:spacing w:before="240"/>
              <w:ind w:left="184"/>
              <w:jc w:val="center"/>
              <w:rPr>
                <w:rFonts w:ascii="Arial" w:hAnsi="Arial" w:cs="Arial"/>
                <w:sz w:val="18"/>
                <w:szCs w:val="18"/>
              </w:rPr>
            </w:pPr>
            <w:r w:rsidRPr="00DF729B">
              <w:rPr>
                <w:rFonts w:ascii="Arial" w:hAnsi="Arial" w:cs="Arial"/>
                <w:sz w:val="18"/>
                <w:szCs w:val="18"/>
              </w:rPr>
              <w:t>6 (28,6)</w:t>
            </w:r>
          </w:p>
        </w:tc>
        <w:tc>
          <w:tcPr>
            <w:tcW w:w="1002" w:type="dxa"/>
          </w:tcPr>
          <w:p w14:paraId="3FD36BE6" w14:textId="77777777" w:rsidR="00034B3D" w:rsidRPr="00DF729B" w:rsidRDefault="00034B3D" w:rsidP="000B5FAE">
            <w:pPr>
              <w:pStyle w:val="TableParagraph"/>
              <w:spacing w:before="240"/>
              <w:ind w:left="137"/>
              <w:jc w:val="center"/>
              <w:rPr>
                <w:rFonts w:ascii="Arial" w:hAnsi="Arial" w:cs="Arial"/>
                <w:sz w:val="18"/>
                <w:szCs w:val="18"/>
              </w:rPr>
            </w:pPr>
            <w:r w:rsidRPr="00DF729B">
              <w:rPr>
                <w:rFonts w:ascii="Arial" w:hAnsi="Arial" w:cs="Arial"/>
                <w:sz w:val="18"/>
                <w:szCs w:val="18"/>
              </w:rPr>
              <w:t>4 (19,0)</w:t>
            </w:r>
          </w:p>
        </w:tc>
        <w:tc>
          <w:tcPr>
            <w:tcW w:w="1162" w:type="dxa"/>
            <w:gridSpan w:val="3"/>
          </w:tcPr>
          <w:p w14:paraId="2CDF2947" w14:textId="77777777" w:rsidR="00034B3D" w:rsidRPr="00DF729B" w:rsidRDefault="00034B3D" w:rsidP="000B5FAE">
            <w:pPr>
              <w:pStyle w:val="TableParagraph"/>
              <w:spacing w:before="240"/>
              <w:ind w:left="98" w:right="182"/>
              <w:jc w:val="center"/>
              <w:rPr>
                <w:rFonts w:ascii="Arial" w:hAnsi="Arial" w:cs="Arial"/>
                <w:sz w:val="18"/>
                <w:szCs w:val="18"/>
              </w:rPr>
            </w:pPr>
            <w:r w:rsidRPr="00DF729B">
              <w:rPr>
                <w:rFonts w:ascii="Arial" w:hAnsi="Arial" w:cs="Arial"/>
                <w:sz w:val="18"/>
                <w:szCs w:val="18"/>
              </w:rPr>
              <w:t>2 (9,5)</w:t>
            </w:r>
          </w:p>
        </w:tc>
        <w:tc>
          <w:tcPr>
            <w:tcW w:w="838" w:type="dxa"/>
            <w:gridSpan w:val="2"/>
          </w:tcPr>
          <w:p w14:paraId="083F50A7" w14:textId="77777777" w:rsidR="00034B3D" w:rsidRPr="00DF729B" w:rsidRDefault="00034B3D" w:rsidP="000B5FAE">
            <w:pPr>
              <w:pStyle w:val="TableParagraph"/>
              <w:spacing w:before="240"/>
              <w:ind w:left="206"/>
              <w:rPr>
                <w:rFonts w:ascii="Arial" w:hAnsi="Arial" w:cs="Arial"/>
                <w:sz w:val="18"/>
                <w:szCs w:val="18"/>
              </w:rPr>
            </w:pPr>
            <w:r w:rsidRPr="00DF729B">
              <w:rPr>
                <w:rFonts w:ascii="Arial" w:hAnsi="Arial" w:cs="Arial"/>
                <w:sz w:val="18"/>
                <w:szCs w:val="18"/>
              </w:rPr>
              <w:t>2,90</w:t>
            </w:r>
          </w:p>
        </w:tc>
        <w:tc>
          <w:tcPr>
            <w:tcW w:w="974" w:type="dxa"/>
          </w:tcPr>
          <w:p w14:paraId="0005D191" w14:textId="77777777" w:rsidR="00034B3D" w:rsidRPr="00DF729B" w:rsidRDefault="00034B3D" w:rsidP="000B5FAE">
            <w:pPr>
              <w:pStyle w:val="TableParagraph"/>
              <w:spacing w:before="240"/>
              <w:ind w:left="302" w:right="316"/>
              <w:jc w:val="center"/>
              <w:rPr>
                <w:rFonts w:ascii="Arial" w:hAnsi="Arial" w:cs="Arial"/>
                <w:sz w:val="18"/>
                <w:szCs w:val="18"/>
              </w:rPr>
            </w:pPr>
            <w:r w:rsidRPr="00DF729B">
              <w:rPr>
                <w:rFonts w:ascii="Arial" w:hAnsi="Arial" w:cs="Arial"/>
                <w:sz w:val="18"/>
                <w:szCs w:val="18"/>
              </w:rPr>
              <w:t>1,09</w:t>
            </w:r>
          </w:p>
        </w:tc>
      </w:tr>
      <w:tr w:rsidR="00034B3D" w:rsidRPr="00DF729B" w14:paraId="091B6252" w14:textId="77777777" w:rsidTr="000B5FAE">
        <w:trPr>
          <w:gridBefore w:val="1"/>
          <w:gridAfter w:val="1"/>
          <w:wBefore w:w="51" w:type="dxa"/>
          <w:wAfter w:w="47" w:type="dxa"/>
          <w:trHeight w:val="313"/>
        </w:trPr>
        <w:tc>
          <w:tcPr>
            <w:tcW w:w="1992" w:type="dxa"/>
            <w:hideMark/>
          </w:tcPr>
          <w:p w14:paraId="5073881A" w14:textId="252E6179" w:rsidR="00034B3D" w:rsidRPr="00DF729B" w:rsidRDefault="00DF729B" w:rsidP="000B5FAE">
            <w:pPr>
              <w:pStyle w:val="TableParagraph"/>
              <w:spacing w:before="240"/>
              <w:ind w:left="125"/>
              <w:rPr>
                <w:rFonts w:ascii="Arial" w:hAnsi="Arial" w:cs="Arial"/>
                <w:sz w:val="18"/>
                <w:szCs w:val="18"/>
              </w:rPr>
            </w:pPr>
            <w:r>
              <w:rPr>
                <w:rFonts w:ascii="Arial" w:hAnsi="Arial" w:cs="Arial"/>
                <w:sz w:val="18"/>
                <w:szCs w:val="18"/>
              </w:rPr>
              <w:t xml:space="preserve">3. </w:t>
            </w:r>
            <w:r w:rsidR="00034B3D" w:rsidRPr="00DF729B">
              <w:rPr>
                <w:rFonts w:ascii="Arial" w:hAnsi="Arial" w:cs="Arial"/>
                <w:sz w:val="18"/>
                <w:szCs w:val="18"/>
              </w:rPr>
              <w:t>Quanto ao modo como nos relacionamos com os amigos.</w:t>
            </w:r>
          </w:p>
        </w:tc>
        <w:tc>
          <w:tcPr>
            <w:tcW w:w="1082" w:type="dxa"/>
            <w:gridSpan w:val="2"/>
            <w:hideMark/>
          </w:tcPr>
          <w:p w14:paraId="7B392854" w14:textId="77777777" w:rsidR="00034B3D" w:rsidRPr="00DF729B" w:rsidRDefault="00034B3D" w:rsidP="000B5FAE">
            <w:pPr>
              <w:pStyle w:val="TableParagraph"/>
              <w:spacing w:before="240"/>
              <w:ind w:right="156"/>
              <w:jc w:val="center"/>
              <w:rPr>
                <w:rFonts w:ascii="Arial" w:hAnsi="Arial" w:cs="Arial"/>
                <w:sz w:val="18"/>
                <w:szCs w:val="18"/>
              </w:rPr>
            </w:pPr>
            <w:r w:rsidRPr="00DF729B">
              <w:rPr>
                <w:rFonts w:ascii="Arial" w:hAnsi="Arial" w:cs="Arial"/>
                <w:sz w:val="18"/>
                <w:szCs w:val="18"/>
              </w:rPr>
              <w:t>0 (0)</w:t>
            </w:r>
          </w:p>
        </w:tc>
        <w:tc>
          <w:tcPr>
            <w:tcW w:w="1000" w:type="dxa"/>
            <w:hideMark/>
          </w:tcPr>
          <w:p w14:paraId="5ACD2B61" w14:textId="77777777" w:rsidR="00034B3D" w:rsidRPr="00DF729B" w:rsidRDefault="00034B3D" w:rsidP="000B5FAE">
            <w:pPr>
              <w:pStyle w:val="TableParagraph"/>
              <w:spacing w:before="240"/>
              <w:ind w:right="133"/>
              <w:jc w:val="center"/>
              <w:rPr>
                <w:rFonts w:ascii="Arial" w:hAnsi="Arial" w:cs="Arial"/>
                <w:sz w:val="18"/>
                <w:szCs w:val="18"/>
              </w:rPr>
            </w:pPr>
            <w:r w:rsidRPr="00DF729B">
              <w:rPr>
                <w:rFonts w:ascii="Arial" w:hAnsi="Arial" w:cs="Arial"/>
                <w:sz w:val="18"/>
                <w:szCs w:val="18"/>
              </w:rPr>
              <w:t>2 (9,5)</w:t>
            </w:r>
          </w:p>
        </w:tc>
        <w:tc>
          <w:tcPr>
            <w:tcW w:w="1115" w:type="dxa"/>
            <w:hideMark/>
          </w:tcPr>
          <w:p w14:paraId="0C0614AA" w14:textId="77777777" w:rsidR="00034B3D" w:rsidRPr="00DF729B" w:rsidRDefault="00034B3D" w:rsidP="000B5FAE">
            <w:pPr>
              <w:pStyle w:val="TableParagraph"/>
              <w:spacing w:before="240"/>
              <w:ind w:left="184"/>
              <w:jc w:val="center"/>
              <w:rPr>
                <w:rFonts w:ascii="Arial" w:hAnsi="Arial" w:cs="Arial"/>
                <w:sz w:val="18"/>
                <w:szCs w:val="18"/>
              </w:rPr>
            </w:pPr>
            <w:r w:rsidRPr="00DF729B">
              <w:rPr>
                <w:rFonts w:ascii="Arial" w:hAnsi="Arial" w:cs="Arial"/>
                <w:sz w:val="18"/>
                <w:szCs w:val="18"/>
              </w:rPr>
              <w:t>4 (19,0)</w:t>
            </w:r>
          </w:p>
        </w:tc>
        <w:tc>
          <w:tcPr>
            <w:tcW w:w="1002" w:type="dxa"/>
            <w:hideMark/>
          </w:tcPr>
          <w:p w14:paraId="60536ADD" w14:textId="77777777" w:rsidR="00034B3D" w:rsidRPr="00DF729B" w:rsidRDefault="00034B3D" w:rsidP="000B5FAE">
            <w:pPr>
              <w:pStyle w:val="TableParagraph"/>
              <w:spacing w:before="240"/>
              <w:ind w:left="137"/>
              <w:jc w:val="center"/>
              <w:rPr>
                <w:rFonts w:ascii="Arial" w:hAnsi="Arial" w:cs="Arial"/>
                <w:sz w:val="18"/>
                <w:szCs w:val="18"/>
              </w:rPr>
            </w:pPr>
            <w:r w:rsidRPr="00DF729B">
              <w:rPr>
                <w:rFonts w:ascii="Arial" w:hAnsi="Arial" w:cs="Arial"/>
                <w:sz w:val="18"/>
                <w:szCs w:val="18"/>
              </w:rPr>
              <w:t>7 (33,3)</w:t>
            </w:r>
          </w:p>
        </w:tc>
        <w:tc>
          <w:tcPr>
            <w:tcW w:w="1162" w:type="dxa"/>
            <w:gridSpan w:val="3"/>
            <w:hideMark/>
          </w:tcPr>
          <w:p w14:paraId="7B378775" w14:textId="77777777" w:rsidR="00034B3D" w:rsidRPr="00DF729B" w:rsidRDefault="00034B3D" w:rsidP="000B5FAE">
            <w:pPr>
              <w:pStyle w:val="TableParagraph"/>
              <w:spacing w:before="240"/>
              <w:ind w:left="99" w:right="182"/>
              <w:jc w:val="center"/>
              <w:rPr>
                <w:rFonts w:ascii="Arial" w:hAnsi="Arial" w:cs="Arial"/>
                <w:b/>
                <w:sz w:val="18"/>
                <w:szCs w:val="18"/>
              </w:rPr>
            </w:pPr>
            <w:r w:rsidRPr="00DF729B">
              <w:rPr>
                <w:rFonts w:ascii="Arial" w:hAnsi="Arial" w:cs="Arial"/>
                <w:b/>
                <w:sz w:val="18"/>
                <w:szCs w:val="18"/>
              </w:rPr>
              <w:t>8 (38,1)</w:t>
            </w:r>
          </w:p>
        </w:tc>
        <w:tc>
          <w:tcPr>
            <w:tcW w:w="838" w:type="dxa"/>
            <w:gridSpan w:val="2"/>
            <w:hideMark/>
          </w:tcPr>
          <w:p w14:paraId="1C549848" w14:textId="77777777" w:rsidR="00034B3D" w:rsidRPr="00DF729B" w:rsidRDefault="00034B3D" w:rsidP="000B5FAE">
            <w:pPr>
              <w:pStyle w:val="TableParagraph"/>
              <w:spacing w:before="240"/>
              <w:ind w:left="206"/>
              <w:rPr>
                <w:rFonts w:ascii="Arial" w:hAnsi="Arial" w:cs="Arial"/>
                <w:sz w:val="18"/>
                <w:szCs w:val="18"/>
              </w:rPr>
            </w:pPr>
            <w:r w:rsidRPr="00DF729B">
              <w:rPr>
                <w:rFonts w:ascii="Arial" w:hAnsi="Arial" w:cs="Arial"/>
                <w:sz w:val="18"/>
                <w:szCs w:val="18"/>
              </w:rPr>
              <w:t>4,0</w:t>
            </w:r>
          </w:p>
        </w:tc>
        <w:tc>
          <w:tcPr>
            <w:tcW w:w="974" w:type="dxa"/>
            <w:hideMark/>
          </w:tcPr>
          <w:p w14:paraId="7462B089" w14:textId="77777777" w:rsidR="00034B3D" w:rsidRPr="00DF729B" w:rsidRDefault="00034B3D" w:rsidP="000B5FAE">
            <w:pPr>
              <w:pStyle w:val="TableParagraph"/>
              <w:spacing w:before="240"/>
              <w:ind w:left="302" w:right="316"/>
              <w:jc w:val="center"/>
              <w:rPr>
                <w:rFonts w:ascii="Arial" w:hAnsi="Arial" w:cs="Arial"/>
                <w:sz w:val="18"/>
                <w:szCs w:val="18"/>
              </w:rPr>
            </w:pPr>
            <w:r w:rsidRPr="00DF729B">
              <w:rPr>
                <w:rFonts w:ascii="Arial" w:hAnsi="Arial" w:cs="Arial"/>
                <w:sz w:val="18"/>
                <w:szCs w:val="18"/>
              </w:rPr>
              <w:t>1,0</w:t>
            </w:r>
          </w:p>
        </w:tc>
      </w:tr>
      <w:tr w:rsidR="00034B3D" w:rsidRPr="00DF729B" w14:paraId="324487F9" w14:textId="77777777" w:rsidTr="000B5FAE">
        <w:trPr>
          <w:gridBefore w:val="1"/>
          <w:gridAfter w:val="1"/>
          <w:wBefore w:w="51" w:type="dxa"/>
          <w:wAfter w:w="47" w:type="dxa"/>
          <w:trHeight w:val="307"/>
        </w:trPr>
        <w:tc>
          <w:tcPr>
            <w:tcW w:w="1992" w:type="dxa"/>
            <w:hideMark/>
          </w:tcPr>
          <w:p w14:paraId="7A97A2A7" w14:textId="47D78F36" w:rsidR="00034B3D" w:rsidRPr="00DF729B" w:rsidRDefault="00DF729B" w:rsidP="000B5FAE">
            <w:pPr>
              <w:pStyle w:val="TableParagraph"/>
              <w:spacing w:before="240"/>
              <w:ind w:left="112"/>
              <w:rPr>
                <w:rFonts w:ascii="Arial" w:hAnsi="Arial" w:cs="Arial"/>
                <w:sz w:val="18"/>
                <w:szCs w:val="18"/>
              </w:rPr>
            </w:pPr>
            <w:r>
              <w:rPr>
                <w:rFonts w:ascii="Arial" w:hAnsi="Arial" w:cs="Arial"/>
                <w:sz w:val="18"/>
                <w:szCs w:val="18"/>
              </w:rPr>
              <w:t xml:space="preserve">4. </w:t>
            </w:r>
            <w:r w:rsidR="00034B3D" w:rsidRPr="00DF729B">
              <w:rPr>
                <w:rFonts w:ascii="Arial" w:hAnsi="Arial" w:cs="Arial"/>
                <w:sz w:val="18"/>
                <w:szCs w:val="18"/>
              </w:rPr>
              <w:t>Quanto ao modo como nos relacionamos com a família do(a) meu(minha) parceiro(a).</w:t>
            </w:r>
          </w:p>
        </w:tc>
        <w:tc>
          <w:tcPr>
            <w:tcW w:w="1082" w:type="dxa"/>
            <w:gridSpan w:val="2"/>
          </w:tcPr>
          <w:p w14:paraId="2647C9B8" w14:textId="77777777" w:rsidR="00034B3D" w:rsidRPr="00DF729B" w:rsidRDefault="00034B3D" w:rsidP="000B5FAE">
            <w:pPr>
              <w:pStyle w:val="TableParagraph"/>
              <w:spacing w:before="240"/>
              <w:ind w:right="201"/>
              <w:jc w:val="center"/>
              <w:rPr>
                <w:rFonts w:ascii="Arial" w:hAnsi="Arial" w:cs="Arial"/>
                <w:sz w:val="18"/>
                <w:szCs w:val="18"/>
              </w:rPr>
            </w:pPr>
            <w:r w:rsidRPr="00DF729B">
              <w:rPr>
                <w:rFonts w:ascii="Arial" w:hAnsi="Arial" w:cs="Arial"/>
                <w:sz w:val="18"/>
                <w:szCs w:val="18"/>
              </w:rPr>
              <w:t>0 (0)</w:t>
            </w:r>
          </w:p>
        </w:tc>
        <w:tc>
          <w:tcPr>
            <w:tcW w:w="1000" w:type="dxa"/>
          </w:tcPr>
          <w:p w14:paraId="2B1264CC" w14:textId="77777777" w:rsidR="00034B3D" w:rsidRPr="00DF729B" w:rsidRDefault="00034B3D" w:rsidP="000B5FAE">
            <w:pPr>
              <w:pStyle w:val="TableParagraph"/>
              <w:spacing w:before="240"/>
              <w:ind w:right="176"/>
              <w:jc w:val="center"/>
              <w:rPr>
                <w:rFonts w:ascii="Arial" w:hAnsi="Arial" w:cs="Arial"/>
                <w:sz w:val="18"/>
                <w:szCs w:val="18"/>
              </w:rPr>
            </w:pPr>
            <w:r w:rsidRPr="00DF729B">
              <w:rPr>
                <w:rFonts w:ascii="Arial" w:hAnsi="Arial" w:cs="Arial"/>
                <w:sz w:val="18"/>
                <w:szCs w:val="18"/>
              </w:rPr>
              <w:t>0 (0)</w:t>
            </w:r>
          </w:p>
        </w:tc>
        <w:tc>
          <w:tcPr>
            <w:tcW w:w="1115" w:type="dxa"/>
          </w:tcPr>
          <w:p w14:paraId="7BB1AE7D" w14:textId="77777777" w:rsidR="00034B3D" w:rsidRPr="00DF729B" w:rsidRDefault="00034B3D" w:rsidP="000B5FAE">
            <w:pPr>
              <w:pStyle w:val="TableParagraph"/>
              <w:spacing w:before="240"/>
              <w:ind w:left="184"/>
              <w:jc w:val="center"/>
              <w:rPr>
                <w:rFonts w:ascii="Arial" w:hAnsi="Arial" w:cs="Arial"/>
                <w:b/>
                <w:sz w:val="18"/>
                <w:szCs w:val="18"/>
              </w:rPr>
            </w:pPr>
            <w:r w:rsidRPr="00DF729B">
              <w:rPr>
                <w:rFonts w:ascii="Arial" w:hAnsi="Arial" w:cs="Arial"/>
                <w:b/>
                <w:sz w:val="18"/>
                <w:szCs w:val="18"/>
              </w:rPr>
              <w:t>7 (33,3)</w:t>
            </w:r>
          </w:p>
        </w:tc>
        <w:tc>
          <w:tcPr>
            <w:tcW w:w="1002" w:type="dxa"/>
          </w:tcPr>
          <w:p w14:paraId="6A7FDD14" w14:textId="77777777" w:rsidR="00034B3D" w:rsidRPr="00DF729B" w:rsidRDefault="00034B3D" w:rsidP="000B5FAE">
            <w:pPr>
              <w:pStyle w:val="TableParagraph"/>
              <w:spacing w:before="240"/>
              <w:ind w:left="137"/>
              <w:jc w:val="center"/>
              <w:rPr>
                <w:rFonts w:ascii="Arial" w:hAnsi="Arial" w:cs="Arial"/>
                <w:b/>
                <w:sz w:val="18"/>
                <w:szCs w:val="18"/>
              </w:rPr>
            </w:pPr>
            <w:r w:rsidRPr="00DF729B">
              <w:rPr>
                <w:rFonts w:ascii="Arial" w:hAnsi="Arial" w:cs="Arial"/>
                <w:b/>
                <w:sz w:val="18"/>
                <w:szCs w:val="18"/>
              </w:rPr>
              <w:t>7 (33,3)</w:t>
            </w:r>
          </w:p>
        </w:tc>
        <w:tc>
          <w:tcPr>
            <w:tcW w:w="1162" w:type="dxa"/>
            <w:gridSpan w:val="3"/>
          </w:tcPr>
          <w:p w14:paraId="46514938" w14:textId="77777777" w:rsidR="00034B3D" w:rsidRPr="00DF729B" w:rsidRDefault="00034B3D" w:rsidP="000B5FAE">
            <w:pPr>
              <w:pStyle w:val="TableParagraph"/>
              <w:spacing w:before="240"/>
              <w:ind w:left="99" w:right="182"/>
              <w:jc w:val="center"/>
              <w:rPr>
                <w:rFonts w:ascii="Arial" w:hAnsi="Arial" w:cs="Arial"/>
                <w:b/>
                <w:sz w:val="18"/>
                <w:szCs w:val="18"/>
              </w:rPr>
            </w:pPr>
            <w:r w:rsidRPr="00DF729B">
              <w:rPr>
                <w:rFonts w:ascii="Arial" w:hAnsi="Arial" w:cs="Arial"/>
                <w:b/>
                <w:sz w:val="18"/>
                <w:szCs w:val="18"/>
              </w:rPr>
              <w:t>7 (33,3)</w:t>
            </w:r>
          </w:p>
        </w:tc>
        <w:tc>
          <w:tcPr>
            <w:tcW w:w="838" w:type="dxa"/>
            <w:gridSpan w:val="2"/>
          </w:tcPr>
          <w:p w14:paraId="3772B3F9" w14:textId="77777777" w:rsidR="00034B3D" w:rsidRPr="00DF729B" w:rsidRDefault="00034B3D" w:rsidP="000B5FAE">
            <w:pPr>
              <w:pStyle w:val="TableParagraph"/>
              <w:spacing w:before="240"/>
              <w:ind w:left="206"/>
              <w:rPr>
                <w:rFonts w:ascii="Arial" w:hAnsi="Arial" w:cs="Arial"/>
                <w:sz w:val="18"/>
                <w:szCs w:val="18"/>
              </w:rPr>
            </w:pPr>
            <w:r w:rsidRPr="00DF729B">
              <w:rPr>
                <w:rFonts w:ascii="Arial" w:hAnsi="Arial" w:cs="Arial"/>
                <w:sz w:val="18"/>
                <w:szCs w:val="18"/>
              </w:rPr>
              <w:t>4,0</w:t>
            </w:r>
          </w:p>
        </w:tc>
        <w:tc>
          <w:tcPr>
            <w:tcW w:w="974" w:type="dxa"/>
          </w:tcPr>
          <w:p w14:paraId="466F2E00" w14:textId="77777777" w:rsidR="00034B3D" w:rsidRPr="00DF729B" w:rsidRDefault="00034B3D" w:rsidP="000B5FAE">
            <w:pPr>
              <w:pStyle w:val="TableParagraph"/>
              <w:spacing w:before="240"/>
              <w:ind w:left="302" w:right="316"/>
              <w:jc w:val="center"/>
              <w:rPr>
                <w:rFonts w:ascii="Arial" w:hAnsi="Arial" w:cs="Arial"/>
                <w:sz w:val="18"/>
                <w:szCs w:val="18"/>
              </w:rPr>
            </w:pPr>
            <w:r w:rsidRPr="00DF729B">
              <w:rPr>
                <w:rFonts w:ascii="Arial" w:hAnsi="Arial" w:cs="Arial"/>
                <w:sz w:val="18"/>
                <w:szCs w:val="18"/>
              </w:rPr>
              <w:t>0,83</w:t>
            </w:r>
          </w:p>
        </w:tc>
      </w:tr>
      <w:tr w:rsidR="00034B3D" w:rsidRPr="00DF729B" w14:paraId="28565ABD" w14:textId="77777777" w:rsidTr="000B5FAE">
        <w:trPr>
          <w:gridBefore w:val="1"/>
          <w:gridAfter w:val="1"/>
          <w:wBefore w:w="51" w:type="dxa"/>
          <w:wAfter w:w="47" w:type="dxa"/>
          <w:trHeight w:val="307"/>
        </w:trPr>
        <w:tc>
          <w:tcPr>
            <w:tcW w:w="1992" w:type="dxa"/>
          </w:tcPr>
          <w:p w14:paraId="0A212A5C" w14:textId="4E549710" w:rsidR="00034B3D" w:rsidRPr="00DF729B" w:rsidRDefault="00DF729B" w:rsidP="000B5FAE">
            <w:pPr>
              <w:pStyle w:val="TableParagraph"/>
              <w:spacing w:before="240"/>
              <w:ind w:left="112"/>
              <w:rPr>
                <w:rFonts w:ascii="Arial" w:hAnsi="Arial" w:cs="Arial"/>
                <w:sz w:val="18"/>
                <w:szCs w:val="18"/>
              </w:rPr>
            </w:pPr>
            <w:r>
              <w:rPr>
                <w:rFonts w:ascii="Arial" w:hAnsi="Arial" w:cs="Arial"/>
                <w:sz w:val="18"/>
                <w:szCs w:val="18"/>
              </w:rPr>
              <w:t xml:space="preserve">5. </w:t>
            </w:r>
            <w:r w:rsidR="00034B3D" w:rsidRPr="00DF729B">
              <w:rPr>
                <w:rFonts w:ascii="Arial" w:hAnsi="Arial" w:cs="Arial"/>
                <w:sz w:val="18"/>
                <w:szCs w:val="18"/>
              </w:rPr>
              <w:t>Quanto ao modo como nos relacionamos com a minha família.</w:t>
            </w:r>
          </w:p>
        </w:tc>
        <w:tc>
          <w:tcPr>
            <w:tcW w:w="1082" w:type="dxa"/>
            <w:gridSpan w:val="2"/>
          </w:tcPr>
          <w:p w14:paraId="3562C92A" w14:textId="77777777" w:rsidR="00034B3D" w:rsidRPr="00DF729B" w:rsidRDefault="00034B3D" w:rsidP="000B5FAE">
            <w:pPr>
              <w:pStyle w:val="TableParagraph"/>
              <w:spacing w:before="240"/>
              <w:ind w:right="201"/>
              <w:jc w:val="center"/>
              <w:rPr>
                <w:rFonts w:ascii="Arial" w:hAnsi="Arial" w:cs="Arial"/>
                <w:sz w:val="18"/>
                <w:szCs w:val="18"/>
              </w:rPr>
            </w:pPr>
            <w:r w:rsidRPr="00DF729B">
              <w:rPr>
                <w:rFonts w:ascii="Arial" w:hAnsi="Arial" w:cs="Arial"/>
                <w:sz w:val="18"/>
                <w:szCs w:val="18"/>
              </w:rPr>
              <w:t>0 (0)</w:t>
            </w:r>
          </w:p>
        </w:tc>
        <w:tc>
          <w:tcPr>
            <w:tcW w:w="1000" w:type="dxa"/>
          </w:tcPr>
          <w:p w14:paraId="29CC1D83" w14:textId="77777777" w:rsidR="00034B3D" w:rsidRPr="00DF729B" w:rsidRDefault="00034B3D" w:rsidP="000B5FAE">
            <w:pPr>
              <w:pStyle w:val="TableParagraph"/>
              <w:spacing w:before="240"/>
              <w:ind w:right="176"/>
              <w:jc w:val="center"/>
              <w:rPr>
                <w:rFonts w:ascii="Arial" w:hAnsi="Arial" w:cs="Arial"/>
                <w:sz w:val="18"/>
                <w:szCs w:val="18"/>
              </w:rPr>
            </w:pPr>
            <w:r w:rsidRPr="00DF729B">
              <w:rPr>
                <w:rFonts w:ascii="Arial" w:hAnsi="Arial" w:cs="Arial"/>
                <w:sz w:val="18"/>
                <w:szCs w:val="18"/>
              </w:rPr>
              <w:t>0 (0)</w:t>
            </w:r>
          </w:p>
        </w:tc>
        <w:tc>
          <w:tcPr>
            <w:tcW w:w="1115" w:type="dxa"/>
          </w:tcPr>
          <w:p w14:paraId="1694E87C" w14:textId="77777777" w:rsidR="00034B3D" w:rsidRPr="00DF729B" w:rsidRDefault="00034B3D" w:rsidP="000B5FAE">
            <w:pPr>
              <w:pStyle w:val="TableParagraph"/>
              <w:spacing w:before="240"/>
              <w:ind w:left="184"/>
              <w:jc w:val="center"/>
              <w:rPr>
                <w:rFonts w:ascii="Arial" w:hAnsi="Arial" w:cs="Arial"/>
                <w:sz w:val="18"/>
                <w:szCs w:val="18"/>
              </w:rPr>
            </w:pPr>
            <w:r w:rsidRPr="00DF729B">
              <w:rPr>
                <w:rFonts w:ascii="Arial" w:hAnsi="Arial" w:cs="Arial"/>
                <w:sz w:val="18"/>
                <w:szCs w:val="18"/>
              </w:rPr>
              <w:t>6 (28,6)</w:t>
            </w:r>
          </w:p>
        </w:tc>
        <w:tc>
          <w:tcPr>
            <w:tcW w:w="1002" w:type="dxa"/>
          </w:tcPr>
          <w:p w14:paraId="69A791DE" w14:textId="77777777" w:rsidR="00034B3D" w:rsidRPr="00DF729B" w:rsidRDefault="00034B3D" w:rsidP="000B5FAE">
            <w:pPr>
              <w:pStyle w:val="TableParagraph"/>
              <w:spacing w:before="240"/>
              <w:ind w:left="137"/>
              <w:jc w:val="center"/>
              <w:rPr>
                <w:rFonts w:ascii="Arial" w:hAnsi="Arial" w:cs="Arial"/>
                <w:sz w:val="18"/>
                <w:szCs w:val="18"/>
              </w:rPr>
            </w:pPr>
            <w:r w:rsidRPr="00DF729B">
              <w:rPr>
                <w:rFonts w:ascii="Arial" w:hAnsi="Arial" w:cs="Arial"/>
                <w:sz w:val="18"/>
                <w:szCs w:val="18"/>
              </w:rPr>
              <w:t>5 (23,8)</w:t>
            </w:r>
          </w:p>
        </w:tc>
        <w:tc>
          <w:tcPr>
            <w:tcW w:w="1162" w:type="dxa"/>
            <w:gridSpan w:val="3"/>
          </w:tcPr>
          <w:p w14:paraId="5C93F406" w14:textId="77777777" w:rsidR="00034B3D" w:rsidRPr="00DF729B" w:rsidRDefault="00034B3D" w:rsidP="000B5FAE">
            <w:pPr>
              <w:pStyle w:val="TableParagraph"/>
              <w:spacing w:before="240"/>
              <w:ind w:left="99" w:right="182"/>
              <w:jc w:val="center"/>
              <w:rPr>
                <w:rFonts w:ascii="Arial" w:hAnsi="Arial" w:cs="Arial"/>
                <w:b/>
                <w:sz w:val="18"/>
                <w:szCs w:val="18"/>
              </w:rPr>
            </w:pPr>
            <w:r w:rsidRPr="00DF729B">
              <w:rPr>
                <w:rFonts w:ascii="Arial" w:hAnsi="Arial" w:cs="Arial"/>
                <w:b/>
                <w:sz w:val="18"/>
                <w:szCs w:val="18"/>
              </w:rPr>
              <w:t>10 (47,6)</w:t>
            </w:r>
          </w:p>
        </w:tc>
        <w:tc>
          <w:tcPr>
            <w:tcW w:w="838" w:type="dxa"/>
            <w:gridSpan w:val="2"/>
          </w:tcPr>
          <w:p w14:paraId="3305661E" w14:textId="77777777" w:rsidR="00034B3D" w:rsidRPr="00DF729B" w:rsidRDefault="00034B3D" w:rsidP="000B5FAE">
            <w:pPr>
              <w:pStyle w:val="TableParagraph"/>
              <w:spacing w:before="240"/>
              <w:ind w:left="206"/>
              <w:rPr>
                <w:rFonts w:ascii="Arial" w:hAnsi="Arial" w:cs="Arial"/>
                <w:sz w:val="18"/>
                <w:szCs w:val="18"/>
              </w:rPr>
            </w:pPr>
            <w:r w:rsidRPr="00DF729B">
              <w:rPr>
                <w:rFonts w:ascii="Arial" w:hAnsi="Arial" w:cs="Arial"/>
                <w:sz w:val="18"/>
                <w:szCs w:val="18"/>
              </w:rPr>
              <w:t>4,19</w:t>
            </w:r>
          </w:p>
        </w:tc>
        <w:tc>
          <w:tcPr>
            <w:tcW w:w="974" w:type="dxa"/>
          </w:tcPr>
          <w:p w14:paraId="712B61DD" w14:textId="77777777" w:rsidR="00034B3D" w:rsidRPr="00DF729B" w:rsidRDefault="00034B3D" w:rsidP="000B5FAE">
            <w:pPr>
              <w:pStyle w:val="TableParagraph"/>
              <w:spacing w:before="240"/>
              <w:ind w:left="302" w:right="316"/>
              <w:jc w:val="center"/>
              <w:rPr>
                <w:rFonts w:ascii="Arial" w:hAnsi="Arial" w:cs="Arial"/>
                <w:sz w:val="18"/>
                <w:szCs w:val="18"/>
              </w:rPr>
            </w:pPr>
            <w:r w:rsidRPr="00DF729B">
              <w:rPr>
                <w:rFonts w:ascii="Arial" w:hAnsi="Arial" w:cs="Arial"/>
                <w:sz w:val="18"/>
                <w:szCs w:val="18"/>
              </w:rPr>
              <w:t>0,87</w:t>
            </w:r>
          </w:p>
        </w:tc>
      </w:tr>
      <w:tr w:rsidR="00034B3D" w:rsidRPr="00DF729B" w14:paraId="3CCD71F5" w14:textId="77777777" w:rsidTr="000B5FAE">
        <w:trPr>
          <w:gridBefore w:val="1"/>
          <w:gridAfter w:val="1"/>
          <w:wBefore w:w="51" w:type="dxa"/>
          <w:wAfter w:w="47" w:type="dxa"/>
          <w:trHeight w:val="307"/>
        </w:trPr>
        <w:tc>
          <w:tcPr>
            <w:tcW w:w="1992" w:type="dxa"/>
          </w:tcPr>
          <w:p w14:paraId="13E3DD74" w14:textId="2410DE97" w:rsidR="00034B3D" w:rsidRPr="00DF729B" w:rsidRDefault="00DF729B" w:rsidP="000B5FAE">
            <w:pPr>
              <w:pStyle w:val="TableParagraph"/>
              <w:spacing w:before="240"/>
              <w:ind w:left="112"/>
              <w:rPr>
                <w:rFonts w:ascii="Arial" w:hAnsi="Arial" w:cs="Arial"/>
                <w:sz w:val="18"/>
                <w:szCs w:val="18"/>
              </w:rPr>
            </w:pPr>
            <w:r>
              <w:rPr>
                <w:rFonts w:ascii="Arial" w:hAnsi="Arial" w:cs="Arial"/>
                <w:sz w:val="18"/>
                <w:szCs w:val="18"/>
              </w:rPr>
              <w:t xml:space="preserve">6. </w:t>
            </w:r>
            <w:r w:rsidR="00034B3D" w:rsidRPr="00DF729B">
              <w:rPr>
                <w:rFonts w:ascii="Arial" w:hAnsi="Arial" w:cs="Arial"/>
                <w:sz w:val="18"/>
                <w:szCs w:val="18"/>
              </w:rPr>
              <w:t>Quanto à minha privacidade.</w:t>
            </w:r>
          </w:p>
        </w:tc>
        <w:tc>
          <w:tcPr>
            <w:tcW w:w="1082" w:type="dxa"/>
            <w:gridSpan w:val="2"/>
          </w:tcPr>
          <w:p w14:paraId="27B367FC" w14:textId="77777777" w:rsidR="00034B3D" w:rsidRPr="00DF729B" w:rsidRDefault="00034B3D" w:rsidP="000B5FAE">
            <w:pPr>
              <w:pStyle w:val="TableParagraph"/>
              <w:spacing w:before="240"/>
              <w:ind w:right="201"/>
              <w:jc w:val="center"/>
              <w:rPr>
                <w:rFonts w:ascii="Arial" w:hAnsi="Arial" w:cs="Arial"/>
                <w:sz w:val="18"/>
                <w:szCs w:val="18"/>
              </w:rPr>
            </w:pPr>
            <w:r w:rsidRPr="00DF729B">
              <w:rPr>
                <w:rFonts w:ascii="Arial" w:hAnsi="Arial" w:cs="Arial"/>
                <w:sz w:val="18"/>
                <w:szCs w:val="18"/>
              </w:rPr>
              <w:t>0 (0)</w:t>
            </w:r>
          </w:p>
        </w:tc>
        <w:tc>
          <w:tcPr>
            <w:tcW w:w="1000" w:type="dxa"/>
          </w:tcPr>
          <w:p w14:paraId="28A8F4E8" w14:textId="77777777" w:rsidR="00034B3D" w:rsidRPr="00DF729B" w:rsidRDefault="00034B3D" w:rsidP="000B5FAE">
            <w:pPr>
              <w:pStyle w:val="TableParagraph"/>
              <w:spacing w:before="240"/>
              <w:ind w:right="176"/>
              <w:jc w:val="center"/>
              <w:rPr>
                <w:rFonts w:ascii="Arial" w:hAnsi="Arial" w:cs="Arial"/>
                <w:sz w:val="18"/>
                <w:szCs w:val="18"/>
              </w:rPr>
            </w:pPr>
            <w:r w:rsidRPr="00DF729B">
              <w:rPr>
                <w:rFonts w:ascii="Arial" w:hAnsi="Arial" w:cs="Arial"/>
                <w:sz w:val="18"/>
                <w:szCs w:val="18"/>
              </w:rPr>
              <w:t>0 (0)</w:t>
            </w:r>
          </w:p>
        </w:tc>
        <w:tc>
          <w:tcPr>
            <w:tcW w:w="1115" w:type="dxa"/>
          </w:tcPr>
          <w:p w14:paraId="74C83142" w14:textId="77777777" w:rsidR="00034B3D" w:rsidRPr="00DF729B" w:rsidRDefault="00034B3D" w:rsidP="000B5FAE">
            <w:pPr>
              <w:pStyle w:val="TableParagraph"/>
              <w:spacing w:before="240"/>
              <w:ind w:left="184"/>
              <w:jc w:val="center"/>
              <w:rPr>
                <w:rFonts w:ascii="Arial" w:hAnsi="Arial" w:cs="Arial"/>
                <w:sz w:val="18"/>
                <w:szCs w:val="18"/>
              </w:rPr>
            </w:pPr>
            <w:r w:rsidRPr="00DF729B">
              <w:rPr>
                <w:rFonts w:ascii="Arial" w:hAnsi="Arial" w:cs="Arial"/>
                <w:sz w:val="18"/>
                <w:szCs w:val="18"/>
              </w:rPr>
              <w:t>6 (28,6)</w:t>
            </w:r>
          </w:p>
        </w:tc>
        <w:tc>
          <w:tcPr>
            <w:tcW w:w="1002" w:type="dxa"/>
          </w:tcPr>
          <w:p w14:paraId="3F16AE08" w14:textId="77777777" w:rsidR="00034B3D" w:rsidRPr="00DF729B" w:rsidRDefault="00034B3D" w:rsidP="000B5FAE">
            <w:pPr>
              <w:pStyle w:val="TableParagraph"/>
              <w:spacing w:before="240"/>
              <w:ind w:left="137"/>
              <w:jc w:val="center"/>
              <w:rPr>
                <w:rFonts w:ascii="Arial" w:hAnsi="Arial" w:cs="Arial"/>
                <w:sz w:val="18"/>
                <w:szCs w:val="18"/>
              </w:rPr>
            </w:pPr>
            <w:r w:rsidRPr="00DF729B">
              <w:rPr>
                <w:rFonts w:ascii="Arial" w:hAnsi="Arial" w:cs="Arial"/>
                <w:sz w:val="18"/>
                <w:szCs w:val="18"/>
              </w:rPr>
              <w:t>4 (19,0)</w:t>
            </w:r>
          </w:p>
        </w:tc>
        <w:tc>
          <w:tcPr>
            <w:tcW w:w="1162" w:type="dxa"/>
            <w:gridSpan w:val="3"/>
          </w:tcPr>
          <w:p w14:paraId="641F48E3" w14:textId="77777777" w:rsidR="00034B3D" w:rsidRPr="00DF729B" w:rsidRDefault="00034B3D" w:rsidP="000B5FAE">
            <w:pPr>
              <w:pStyle w:val="TableParagraph"/>
              <w:spacing w:before="240"/>
              <w:ind w:left="99" w:right="182"/>
              <w:jc w:val="center"/>
              <w:rPr>
                <w:rFonts w:ascii="Arial" w:hAnsi="Arial" w:cs="Arial"/>
                <w:b/>
                <w:sz w:val="18"/>
                <w:szCs w:val="18"/>
              </w:rPr>
            </w:pPr>
            <w:r w:rsidRPr="00DF729B">
              <w:rPr>
                <w:rFonts w:ascii="Arial" w:hAnsi="Arial" w:cs="Arial"/>
                <w:b/>
                <w:sz w:val="18"/>
                <w:szCs w:val="18"/>
              </w:rPr>
              <w:t>11 (52,4)</w:t>
            </w:r>
          </w:p>
        </w:tc>
        <w:tc>
          <w:tcPr>
            <w:tcW w:w="838" w:type="dxa"/>
            <w:gridSpan w:val="2"/>
          </w:tcPr>
          <w:p w14:paraId="1F3C2075" w14:textId="77777777" w:rsidR="00034B3D" w:rsidRPr="00DF729B" w:rsidRDefault="00034B3D" w:rsidP="000B5FAE">
            <w:pPr>
              <w:pStyle w:val="TableParagraph"/>
              <w:spacing w:before="240"/>
              <w:ind w:left="206"/>
              <w:rPr>
                <w:rFonts w:ascii="Arial" w:hAnsi="Arial" w:cs="Arial"/>
                <w:sz w:val="18"/>
                <w:szCs w:val="18"/>
              </w:rPr>
            </w:pPr>
            <w:r w:rsidRPr="00DF729B">
              <w:rPr>
                <w:rFonts w:ascii="Arial" w:hAnsi="Arial" w:cs="Arial"/>
                <w:sz w:val="18"/>
                <w:szCs w:val="18"/>
              </w:rPr>
              <w:t>4,24</w:t>
            </w:r>
          </w:p>
        </w:tc>
        <w:tc>
          <w:tcPr>
            <w:tcW w:w="974" w:type="dxa"/>
          </w:tcPr>
          <w:p w14:paraId="60B5E2DF" w14:textId="77777777" w:rsidR="00034B3D" w:rsidRPr="00DF729B" w:rsidRDefault="00034B3D" w:rsidP="000B5FAE">
            <w:pPr>
              <w:pStyle w:val="TableParagraph"/>
              <w:spacing w:before="240"/>
              <w:ind w:left="302" w:right="316"/>
              <w:jc w:val="center"/>
              <w:rPr>
                <w:rFonts w:ascii="Arial" w:hAnsi="Arial" w:cs="Arial"/>
                <w:sz w:val="18"/>
                <w:szCs w:val="18"/>
              </w:rPr>
            </w:pPr>
            <w:r w:rsidRPr="00DF729B">
              <w:rPr>
                <w:rFonts w:ascii="Arial" w:hAnsi="Arial" w:cs="Arial"/>
                <w:sz w:val="18"/>
                <w:szCs w:val="18"/>
              </w:rPr>
              <w:t>0,88</w:t>
            </w:r>
          </w:p>
        </w:tc>
      </w:tr>
      <w:tr w:rsidR="00034B3D" w:rsidRPr="00DF729B" w14:paraId="4785C25A" w14:textId="77777777" w:rsidTr="000B5FAE">
        <w:trPr>
          <w:gridBefore w:val="1"/>
          <w:gridAfter w:val="1"/>
          <w:wBefore w:w="51" w:type="dxa"/>
          <w:wAfter w:w="47" w:type="dxa"/>
          <w:trHeight w:val="307"/>
        </w:trPr>
        <w:tc>
          <w:tcPr>
            <w:tcW w:w="1992" w:type="dxa"/>
          </w:tcPr>
          <w:p w14:paraId="3099A1E4" w14:textId="5477058D" w:rsidR="00034B3D" w:rsidRPr="00DF729B" w:rsidRDefault="00DF729B" w:rsidP="000B5FAE">
            <w:pPr>
              <w:pStyle w:val="TableParagraph"/>
              <w:spacing w:before="240"/>
              <w:ind w:left="112"/>
              <w:rPr>
                <w:rFonts w:ascii="Arial" w:hAnsi="Arial" w:cs="Arial"/>
                <w:sz w:val="18"/>
                <w:szCs w:val="18"/>
              </w:rPr>
            </w:pPr>
            <w:r>
              <w:rPr>
                <w:rFonts w:ascii="Arial" w:hAnsi="Arial" w:cs="Arial"/>
                <w:sz w:val="18"/>
                <w:szCs w:val="18"/>
              </w:rPr>
              <w:t xml:space="preserve">7. </w:t>
            </w:r>
            <w:r w:rsidR="00034B3D" w:rsidRPr="00DF729B">
              <w:rPr>
                <w:rFonts w:ascii="Arial" w:hAnsi="Arial" w:cs="Arial"/>
                <w:sz w:val="18"/>
                <w:szCs w:val="18"/>
              </w:rPr>
              <w:t>Quanto à minha autonomia.</w:t>
            </w:r>
          </w:p>
        </w:tc>
        <w:tc>
          <w:tcPr>
            <w:tcW w:w="1082" w:type="dxa"/>
            <w:gridSpan w:val="2"/>
          </w:tcPr>
          <w:p w14:paraId="10E47229" w14:textId="77777777" w:rsidR="00034B3D" w:rsidRPr="00DF729B" w:rsidRDefault="00034B3D" w:rsidP="000B5FAE">
            <w:pPr>
              <w:pStyle w:val="TableParagraph"/>
              <w:spacing w:before="240"/>
              <w:ind w:right="201"/>
              <w:jc w:val="center"/>
              <w:rPr>
                <w:rFonts w:ascii="Arial" w:hAnsi="Arial" w:cs="Arial"/>
                <w:sz w:val="18"/>
                <w:szCs w:val="18"/>
              </w:rPr>
            </w:pPr>
            <w:r w:rsidRPr="00DF729B">
              <w:rPr>
                <w:rFonts w:ascii="Arial" w:hAnsi="Arial" w:cs="Arial"/>
                <w:sz w:val="18"/>
                <w:szCs w:val="18"/>
              </w:rPr>
              <w:t>0 (0)</w:t>
            </w:r>
          </w:p>
        </w:tc>
        <w:tc>
          <w:tcPr>
            <w:tcW w:w="1000" w:type="dxa"/>
          </w:tcPr>
          <w:p w14:paraId="26FC4991" w14:textId="77777777" w:rsidR="00034B3D" w:rsidRPr="00DF729B" w:rsidRDefault="00034B3D" w:rsidP="000B5FAE">
            <w:pPr>
              <w:pStyle w:val="TableParagraph"/>
              <w:spacing w:before="240"/>
              <w:ind w:right="176"/>
              <w:jc w:val="center"/>
              <w:rPr>
                <w:rFonts w:ascii="Arial" w:hAnsi="Arial" w:cs="Arial"/>
                <w:sz w:val="18"/>
                <w:szCs w:val="18"/>
              </w:rPr>
            </w:pPr>
            <w:r w:rsidRPr="00DF729B">
              <w:rPr>
                <w:rFonts w:ascii="Arial" w:hAnsi="Arial" w:cs="Arial"/>
                <w:sz w:val="18"/>
                <w:szCs w:val="18"/>
              </w:rPr>
              <w:t>1 (4,8)</w:t>
            </w:r>
          </w:p>
        </w:tc>
        <w:tc>
          <w:tcPr>
            <w:tcW w:w="1115" w:type="dxa"/>
          </w:tcPr>
          <w:p w14:paraId="379EFBC5" w14:textId="77777777" w:rsidR="00034B3D" w:rsidRPr="00DF729B" w:rsidRDefault="00034B3D" w:rsidP="000B5FAE">
            <w:pPr>
              <w:pStyle w:val="TableParagraph"/>
              <w:spacing w:before="240"/>
              <w:ind w:left="184"/>
              <w:jc w:val="center"/>
              <w:rPr>
                <w:rFonts w:ascii="Arial" w:hAnsi="Arial" w:cs="Arial"/>
                <w:sz w:val="18"/>
                <w:szCs w:val="18"/>
              </w:rPr>
            </w:pPr>
            <w:r w:rsidRPr="00DF729B">
              <w:rPr>
                <w:rFonts w:ascii="Arial" w:hAnsi="Arial" w:cs="Arial"/>
                <w:sz w:val="18"/>
                <w:szCs w:val="18"/>
              </w:rPr>
              <w:t>5 (23,8)</w:t>
            </w:r>
          </w:p>
        </w:tc>
        <w:tc>
          <w:tcPr>
            <w:tcW w:w="1002" w:type="dxa"/>
          </w:tcPr>
          <w:p w14:paraId="692D81F7" w14:textId="77777777" w:rsidR="00034B3D" w:rsidRPr="00DF729B" w:rsidRDefault="00034B3D" w:rsidP="000B5FAE">
            <w:pPr>
              <w:pStyle w:val="TableParagraph"/>
              <w:spacing w:before="240"/>
              <w:ind w:left="137"/>
              <w:jc w:val="center"/>
              <w:rPr>
                <w:rFonts w:ascii="Arial" w:hAnsi="Arial" w:cs="Arial"/>
                <w:sz w:val="18"/>
                <w:szCs w:val="18"/>
              </w:rPr>
            </w:pPr>
            <w:r w:rsidRPr="00DF729B">
              <w:rPr>
                <w:rFonts w:ascii="Arial" w:hAnsi="Arial" w:cs="Arial"/>
                <w:sz w:val="18"/>
                <w:szCs w:val="18"/>
              </w:rPr>
              <w:t>2 (9,5)</w:t>
            </w:r>
          </w:p>
        </w:tc>
        <w:tc>
          <w:tcPr>
            <w:tcW w:w="1162" w:type="dxa"/>
            <w:gridSpan w:val="3"/>
          </w:tcPr>
          <w:p w14:paraId="11DFD2ED" w14:textId="77777777" w:rsidR="00034B3D" w:rsidRPr="00DF729B" w:rsidRDefault="00034B3D" w:rsidP="000B5FAE">
            <w:pPr>
              <w:pStyle w:val="TableParagraph"/>
              <w:spacing w:before="240"/>
              <w:ind w:left="99" w:right="182"/>
              <w:jc w:val="center"/>
              <w:rPr>
                <w:rFonts w:ascii="Arial" w:hAnsi="Arial" w:cs="Arial"/>
                <w:b/>
                <w:sz w:val="18"/>
                <w:szCs w:val="18"/>
              </w:rPr>
            </w:pPr>
            <w:r w:rsidRPr="00DF729B">
              <w:rPr>
                <w:rFonts w:ascii="Arial" w:hAnsi="Arial" w:cs="Arial"/>
                <w:b/>
                <w:sz w:val="18"/>
                <w:szCs w:val="18"/>
              </w:rPr>
              <w:t>13 (61,9)</w:t>
            </w:r>
          </w:p>
        </w:tc>
        <w:tc>
          <w:tcPr>
            <w:tcW w:w="838" w:type="dxa"/>
            <w:gridSpan w:val="2"/>
          </w:tcPr>
          <w:p w14:paraId="52AB7AAE" w14:textId="77777777" w:rsidR="00034B3D" w:rsidRPr="00DF729B" w:rsidRDefault="00034B3D" w:rsidP="000B5FAE">
            <w:pPr>
              <w:pStyle w:val="TableParagraph"/>
              <w:spacing w:before="240"/>
              <w:ind w:left="206"/>
              <w:rPr>
                <w:rFonts w:ascii="Arial" w:hAnsi="Arial" w:cs="Arial"/>
                <w:sz w:val="18"/>
                <w:szCs w:val="18"/>
              </w:rPr>
            </w:pPr>
            <w:r w:rsidRPr="00DF729B">
              <w:rPr>
                <w:rFonts w:ascii="Arial" w:hAnsi="Arial" w:cs="Arial"/>
                <w:sz w:val="18"/>
                <w:szCs w:val="18"/>
              </w:rPr>
              <w:t>4,29</w:t>
            </w:r>
          </w:p>
        </w:tc>
        <w:tc>
          <w:tcPr>
            <w:tcW w:w="974" w:type="dxa"/>
          </w:tcPr>
          <w:p w14:paraId="178E41FA" w14:textId="77777777" w:rsidR="00034B3D" w:rsidRPr="00DF729B" w:rsidRDefault="00034B3D" w:rsidP="000B5FAE">
            <w:pPr>
              <w:pStyle w:val="TableParagraph"/>
              <w:spacing w:before="240"/>
              <w:ind w:left="302" w:right="316"/>
              <w:jc w:val="center"/>
              <w:rPr>
                <w:rFonts w:ascii="Arial" w:hAnsi="Arial" w:cs="Arial"/>
                <w:sz w:val="18"/>
                <w:szCs w:val="18"/>
              </w:rPr>
            </w:pPr>
            <w:r w:rsidRPr="00DF729B">
              <w:rPr>
                <w:rFonts w:ascii="Arial" w:hAnsi="Arial" w:cs="Arial"/>
                <w:sz w:val="18"/>
                <w:szCs w:val="18"/>
              </w:rPr>
              <w:t>1,00</w:t>
            </w:r>
          </w:p>
        </w:tc>
      </w:tr>
      <w:tr w:rsidR="00034B3D" w:rsidRPr="00DF729B" w14:paraId="30948505" w14:textId="77777777" w:rsidTr="000B5FAE">
        <w:trPr>
          <w:gridBefore w:val="1"/>
          <w:gridAfter w:val="1"/>
          <w:wBefore w:w="51" w:type="dxa"/>
          <w:wAfter w:w="47" w:type="dxa"/>
          <w:trHeight w:val="307"/>
        </w:trPr>
        <w:tc>
          <w:tcPr>
            <w:tcW w:w="1992" w:type="dxa"/>
          </w:tcPr>
          <w:p w14:paraId="717DC8D0" w14:textId="78572F27" w:rsidR="00034B3D" w:rsidRPr="00DF729B" w:rsidRDefault="00DF729B" w:rsidP="000B5FAE">
            <w:pPr>
              <w:pStyle w:val="TableParagraph"/>
              <w:spacing w:before="240"/>
              <w:ind w:left="112"/>
              <w:rPr>
                <w:rFonts w:ascii="Arial" w:hAnsi="Arial" w:cs="Arial"/>
                <w:sz w:val="18"/>
                <w:szCs w:val="18"/>
              </w:rPr>
            </w:pPr>
            <w:r>
              <w:rPr>
                <w:rFonts w:ascii="Arial" w:hAnsi="Arial" w:cs="Arial"/>
                <w:sz w:val="18"/>
                <w:szCs w:val="18"/>
              </w:rPr>
              <w:t xml:space="preserve">8. </w:t>
            </w:r>
            <w:r w:rsidR="00034B3D" w:rsidRPr="00DF729B">
              <w:rPr>
                <w:rFonts w:ascii="Arial" w:hAnsi="Arial" w:cs="Arial"/>
                <w:sz w:val="18"/>
                <w:szCs w:val="18"/>
              </w:rPr>
              <w:t>Quanto à privacidade do(a) meu(minha) parceiro(a)</w:t>
            </w:r>
          </w:p>
        </w:tc>
        <w:tc>
          <w:tcPr>
            <w:tcW w:w="1082" w:type="dxa"/>
            <w:gridSpan w:val="2"/>
          </w:tcPr>
          <w:p w14:paraId="018DD6C4" w14:textId="77777777" w:rsidR="00034B3D" w:rsidRPr="00DF729B" w:rsidRDefault="00034B3D" w:rsidP="000B5FAE">
            <w:pPr>
              <w:pStyle w:val="TableParagraph"/>
              <w:spacing w:before="240"/>
              <w:ind w:right="201"/>
              <w:jc w:val="center"/>
              <w:rPr>
                <w:rFonts w:ascii="Arial" w:hAnsi="Arial" w:cs="Arial"/>
                <w:sz w:val="18"/>
                <w:szCs w:val="18"/>
              </w:rPr>
            </w:pPr>
            <w:r w:rsidRPr="00DF729B">
              <w:rPr>
                <w:rFonts w:ascii="Arial" w:hAnsi="Arial" w:cs="Arial"/>
                <w:sz w:val="18"/>
                <w:szCs w:val="18"/>
              </w:rPr>
              <w:t>0 (0)</w:t>
            </w:r>
          </w:p>
        </w:tc>
        <w:tc>
          <w:tcPr>
            <w:tcW w:w="1000" w:type="dxa"/>
          </w:tcPr>
          <w:p w14:paraId="3974D2C7" w14:textId="77777777" w:rsidR="00034B3D" w:rsidRPr="00DF729B" w:rsidRDefault="00034B3D" w:rsidP="000B5FAE">
            <w:pPr>
              <w:pStyle w:val="TableParagraph"/>
              <w:spacing w:before="240"/>
              <w:ind w:right="176"/>
              <w:jc w:val="center"/>
              <w:rPr>
                <w:rFonts w:ascii="Arial" w:hAnsi="Arial" w:cs="Arial"/>
                <w:sz w:val="18"/>
                <w:szCs w:val="18"/>
              </w:rPr>
            </w:pPr>
            <w:r w:rsidRPr="00DF729B">
              <w:rPr>
                <w:rFonts w:ascii="Arial" w:hAnsi="Arial" w:cs="Arial"/>
                <w:sz w:val="18"/>
                <w:szCs w:val="18"/>
              </w:rPr>
              <w:t>1 (4,8)</w:t>
            </w:r>
          </w:p>
        </w:tc>
        <w:tc>
          <w:tcPr>
            <w:tcW w:w="1115" w:type="dxa"/>
          </w:tcPr>
          <w:p w14:paraId="51C6F143" w14:textId="77777777" w:rsidR="00034B3D" w:rsidRPr="00DF729B" w:rsidRDefault="00034B3D" w:rsidP="000B5FAE">
            <w:pPr>
              <w:pStyle w:val="TableParagraph"/>
              <w:spacing w:before="240"/>
              <w:ind w:left="184"/>
              <w:jc w:val="center"/>
              <w:rPr>
                <w:rFonts w:ascii="Arial" w:hAnsi="Arial" w:cs="Arial"/>
                <w:sz w:val="18"/>
                <w:szCs w:val="18"/>
              </w:rPr>
            </w:pPr>
            <w:r w:rsidRPr="00DF729B">
              <w:rPr>
                <w:rFonts w:ascii="Arial" w:hAnsi="Arial" w:cs="Arial"/>
                <w:sz w:val="18"/>
                <w:szCs w:val="18"/>
              </w:rPr>
              <w:t>6 (28,6)</w:t>
            </w:r>
          </w:p>
        </w:tc>
        <w:tc>
          <w:tcPr>
            <w:tcW w:w="1002" w:type="dxa"/>
          </w:tcPr>
          <w:p w14:paraId="58227BE4" w14:textId="77777777" w:rsidR="00034B3D" w:rsidRPr="00DF729B" w:rsidRDefault="00034B3D" w:rsidP="000B5FAE">
            <w:pPr>
              <w:pStyle w:val="TableParagraph"/>
              <w:spacing w:before="240"/>
              <w:ind w:left="137"/>
              <w:jc w:val="center"/>
              <w:rPr>
                <w:rFonts w:ascii="Arial" w:hAnsi="Arial" w:cs="Arial"/>
                <w:sz w:val="18"/>
                <w:szCs w:val="18"/>
              </w:rPr>
            </w:pPr>
            <w:r w:rsidRPr="00DF729B">
              <w:rPr>
                <w:rFonts w:ascii="Arial" w:hAnsi="Arial" w:cs="Arial"/>
                <w:sz w:val="18"/>
                <w:szCs w:val="18"/>
              </w:rPr>
              <w:t>3 (14,3)</w:t>
            </w:r>
          </w:p>
        </w:tc>
        <w:tc>
          <w:tcPr>
            <w:tcW w:w="1162" w:type="dxa"/>
            <w:gridSpan w:val="3"/>
          </w:tcPr>
          <w:p w14:paraId="3DF7D0E4" w14:textId="77777777" w:rsidR="00034B3D" w:rsidRPr="00DF729B" w:rsidRDefault="00034B3D" w:rsidP="000B5FAE">
            <w:pPr>
              <w:pStyle w:val="TableParagraph"/>
              <w:spacing w:before="240"/>
              <w:ind w:left="99" w:right="182"/>
              <w:jc w:val="center"/>
              <w:rPr>
                <w:rFonts w:ascii="Arial" w:hAnsi="Arial" w:cs="Arial"/>
                <w:b/>
                <w:sz w:val="18"/>
                <w:szCs w:val="18"/>
              </w:rPr>
            </w:pPr>
            <w:r w:rsidRPr="00DF729B">
              <w:rPr>
                <w:rFonts w:ascii="Arial" w:hAnsi="Arial" w:cs="Arial"/>
                <w:b/>
                <w:sz w:val="18"/>
                <w:szCs w:val="18"/>
              </w:rPr>
              <w:t>11 (52,4)</w:t>
            </w:r>
          </w:p>
        </w:tc>
        <w:tc>
          <w:tcPr>
            <w:tcW w:w="838" w:type="dxa"/>
            <w:gridSpan w:val="2"/>
          </w:tcPr>
          <w:p w14:paraId="6715865B" w14:textId="77777777" w:rsidR="00034B3D" w:rsidRPr="00DF729B" w:rsidRDefault="00034B3D" w:rsidP="000B5FAE">
            <w:pPr>
              <w:pStyle w:val="TableParagraph"/>
              <w:spacing w:before="240"/>
              <w:ind w:left="206"/>
              <w:rPr>
                <w:rFonts w:ascii="Arial" w:hAnsi="Arial" w:cs="Arial"/>
                <w:sz w:val="18"/>
                <w:szCs w:val="18"/>
              </w:rPr>
            </w:pPr>
            <w:r w:rsidRPr="00DF729B">
              <w:rPr>
                <w:rFonts w:ascii="Arial" w:hAnsi="Arial" w:cs="Arial"/>
                <w:sz w:val="18"/>
                <w:szCs w:val="18"/>
              </w:rPr>
              <w:t>4,14</w:t>
            </w:r>
          </w:p>
        </w:tc>
        <w:tc>
          <w:tcPr>
            <w:tcW w:w="974" w:type="dxa"/>
          </w:tcPr>
          <w:p w14:paraId="3FD02E7F" w14:textId="77777777" w:rsidR="00034B3D" w:rsidRPr="00DF729B" w:rsidRDefault="00034B3D" w:rsidP="000B5FAE">
            <w:pPr>
              <w:pStyle w:val="TableParagraph"/>
              <w:spacing w:before="240"/>
              <w:ind w:left="302" w:right="316"/>
              <w:jc w:val="center"/>
              <w:rPr>
                <w:rFonts w:ascii="Arial" w:hAnsi="Arial" w:cs="Arial"/>
                <w:sz w:val="18"/>
                <w:szCs w:val="18"/>
              </w:rPr>
            </w:pPr>
            <w:r w:rsidRPr="00DF729B">
              <w:rPr>
                <w:rFonts w:ascii="Arial" w:hAnsi="Arial" w:cs="Arial"/>
                <w:sz w:val="18"/>
                <w:szCs w:val="18"/>
              </w:rPr>
              <w:t>1,01</w:t>
            </w:r>
          </w:p>
        </w:tc>
      </w:tr>
      <w:tr w:rsidR="00034B3D" w:rsidRPr="00DF729B" w14:paraId="2CECC8C8" w14:textId="77777777" w:rsidTr="000B5FAE">
        <w:trPr>
          <w:gridBefore w:val="1"/>
          <w:gridAfter w:val="1"/>
          <w:wBefore w:w="51" w:type="dxa"/>
          <w:wAfter w:w="47" w:type="dxa"/>
          <w:trHeight w:val="307"/>
        </w:trPr>
        <w:tc>
          <w:tcPr>
            <w:tcW w:w="1992" w:type="dxa"/>
          </w:tcPr>
          <w:p w14:paraId="4CBFE436" w14:textId="1C3DAE0B" w:rsidR="00034B3D" w:rsidRPr="00DF729B" w:rsidRDefault="00DF729B" w:rsidP="000B5FAE">
            <w:pPr>
              <w:pStyle w:val="TableParagraph"/>
              <w:spacing w:before="240"/>
              <w:ind w:left="112"/>
              <w:rPr>
                <w:rFonts w:ascii="Arial" w:hAnsi="Arial" w:cs="Arial"/>
                <w:sz w:val="18"/>
                <w:szCs w:val="18"/>
              </w:rPr>
            </w:pPr>
            <w:r>
              <w:rPr>
                <w:rFonts w:ascii="Arial" w:hAnsi="Arial" w:cs="Arial"/>
                <w:sz w:val="18"/>
                <w:szCs w:val="18"/>
              </w:rPr>
              <w:t xml:space="preserve">9. </w:t>
            </w:r>
            <w:r w:rsidR="00034B3D" w:rsidRPr="00DF729B">
              <w:rPr>
                <w:rFonts w:ascii="Arial" w:hAnsi="Arial" w:cs="Arial"/>
                <w:sz w:val="18"/>
                <w:szCs w:val="18"/>
              </w:rPr>
              <w:t>Quanto à autonomia do(a) meu(minha) parceiro(a).</w:t>
            </w:r>
          </w:p>
        </w:tc>
        <w:tc>
          <w:tcPr>
            <w:tcW w:w="1082" w:type="dxa"/>
            <w:gridSpan w:val="2"/>
          </w:tcPr>
          <w:p w14:paraId="78A2CBD2" w14:textId="77777777" w:rsidR="00034B3D" w:rsidRPr="00DF729B" w:rsidRDefault="00034B3D" w:rsidP="000B5FAE">
            <w:pPr>
              <w:pStyle w:val="TableParagraph"/>
              <w:spacing w:before="240"/>
              <w:ind w:right="201"/>
              <w:jc w:val="center"/>
              <w:rPr>
                <w:rFonts w:ascii="Arial" w:hAnsi="Arial" w:cs="Arial"/>
                <w:sz w:val="18"/>
                <w:szCs w:val="18"/>
              </w:rPr>
            </w:pPr>
            <w:r w:rsidRPr="00DF729B">
              <w:rPr>
                <w:rFonts w:ascii="Arial" w:hAnsi="Arial" w:cs="Arial"/>
                <w:sz w:val="18"/>
                <w:szCs w:val="18"/>
              </w:rPr>
              <w:t>0 (0)</w:t>
            </w:r>
          </w:p>
        </w:tc>
        <w:tc>
          <w:tcPr>
            <w:tcW w:w="1000" w:type="dxa"/>
          </w:tcPr>
          <w:p w14:paraId="18724030" w14:textId="77777777" w:rsidR="00034B3D" w:rsidRPr="00DF729B" w:rsidRDefault="00034B3D" w:rsidP="000B5FAE">
            <w:pPr>
              <w:pStyle w:val="TableParagraph"/>
              <w:spacing w:before="240"/>
              <w:ind w:right="176"/>
              <w:jc w:val="center"/>
              <w:rPr>
                <w:rFonts w:ascii="Arial" w:hAnsi="Arial" w:cs="Arial"/>
                <w:sz w:val="18"/>
                <w:szCs w:val="18"/>
              </w:rPr>
            </w:pPr>
            <w:r w:rsidRPr="00DF729B">
              <w:rPr>
                <w:rFonts w:ascii="Arial" w:hAnsi="Arial" w:cs="Arial"/>
                <w:sz w:val="18"/>
                <w:szCs w:val="18"/>
              </w:rPr>
              <w:t>0 (0)</w:t>
            </w:r>
          </w:p>
        </w:tc>
        <w:tc>
          <w:tcPr>
            <w:tcW w:w="1115" w:type="dxa"/>
          </w:tcPr>
          <w:p w14:paraId="72151F84" w14:textId="77777777" w:rsidR="00034B3D" w:rsidRPr="00DF729B" w:rsidRDefault="00034B3D" w:rsidP="000B5FAE">
            <w:pPr>
              <w:pStyle w:val="TableParagraph"/>
              <w:spacing w:before="240"/>
              <w:ind w:left="184"/>
              <w:jc w:val="center"/>
              <w:rPr>
                <w:rFonts w:ascii="Arial" w:hAnsi="Arial" w:cs="Arial"/>
                <w:sz w:val="18"/>
                <w:szCs w:val="18"/>
              </w:rPr>
            </w:pPr>
            <w:r w:rsidRPr="00DF729B">
              <w:rPr>
                <w:rFonts w:ascii="Arial" w:hAnsi="Arial" w:cs="Arial"/>
                <w:sz w:val="18"/>
                <w:szCs w:val="18"/>
              </w:rPr>
              <w:t>6 (28,6)</w:t>
            </w:r>
          </w:p>
        </w:tc>
        <w:tc>
          <w:tcPr>
            <w:tcW w:w="1002" w:type="dxa"/>
          </w:tcPr>
          <w:p w14:paraId="2F66FFFE" w14:textId="77777777" w:rsidR="00034B3D" w:rsidRPr="00DF729B" w:rsidRDefault="00034B3D" w:rsidP="000B5FAE">
            <w:pPr>
              <w:pStyle w:val="TableParagraph"/>
              <w:spacing w:before="240"/>
              <w:ind w:left="137"/>
              <w:jc w:val="center"/>
              <w:rPr>
                <w:rFonts w:ascii="Arial" w:hAnsi="Arial" w:cs="Arial"/>
                <w:sz w:val="18"/>
                <w:szCs w:val="18"/>
              </w:rPr>
            </w:pPr>
            <w:r w:rsidRPr="00DF729B">
              <w:rPr>
                <w:rFonts w:ascii="Arial" w:hAnsi="Arial" w:cs="Arial"/>
                <w:sz w:val="18"/>
                <w:szCs w:val="18"/>
              </w:rPr>
              <w:t>6 (28,6)</w:t>
            </w:r>
          </w:p>
        </w:tc>
        <w:tc>
          <w:tcPr>
            <w:tcW w:w="1162" w:type="dxa"/>
            <w:gridSpan w:val="3"/>
          </w:tcPr>
          <w:p w14:paraId="1D7782A0" w14:textId="77777777" w:rsidR="00034B3D" w:rsidRPr="00DF729B" w:rsidRDefault="00034B3D" w:rsidP="000B5FAE">
            <w:pPr>
              <w:pStyle w:val="TableParagraph"/>
              <w:spacing w:before="240"/>
              <w:ind w:left="99" w:right="182"/>
              <w:jc w:val="center"/>
              <w:rPr>
                <w:rFonts w:ascii="Arial" w:hAnsi="Arial" w:cs="Arial"/>
                <w:b/>
                <w:sz w:val="18"/>
                <w:szCs w:val="18"/>
              </w:rPr>
            </w:pPr>
            <w:r w:rsidRPr="00DF729B">
              <w:rPr>
                <w:rFonts w:ascii="Arial" w:hAnsi="Arial" w:cs="Arial"/>
                <w:b/>
                <w:sz w:val="18"/>
                <w:szCs w:val="18"/>
              </w:rPr>
              <w:t>9 (42,9)</w:t>
            </w:r>
          </w:p>
        </w:tc>
        <w:tc>
          <w:tcPr>
            <w:tcW w:w="838" w:type="dxa"/>
            <w:gridSpan w:val="2"/>
          </w:tcPr>
          <w:p w14:paraId="0CDAF551" w14:textId="77777777" w:rsidR="00034B3D" w:rsidRPr="00DF729B" w:rsidRDefault="00034B3D" w:rsidP="000B5FAE">
            <w:pPr>
              <w:pStyle w:val="TableParagraph"/>
              <w:spacing w:before="240"/>
              <w:ind w:left="206"/>
              <w:rPr>
                <w:rFonts w:ascii="Arial" w:hAnsi="Arial" w:cs="Arial"/>
                <w:sz w:val="18"/>
                <w:szCs w:val="18"/>
              </w:rPr>
            </w:pPr>
            <w:r w:rsidRPr="00DF729B">
              <w:rPr>
                <w:rFonts w:ascii="Arial" w:hAnsi="Arial" w:cs="Arial"/>
                <w:sz w:val="18"/>
                <w:szCs w:val="18"/>
              </w:rPr>
              <w:t>4,14</w:t>
            </w:r>
          </w:p>
        </w:tc>
        <w:tc>
          <w:tcPr>
            <w:tcW w:w="974" w:type="dxa"/>
          </w:tcPr>
          <w:p w14:paraId="4701D8F3" w14:textId="77777777" w:rsidR="00034B3D" w:rsidRPr="00DF729B" w:rsidRDefault="00034B3D" w:rsidP="000B5FAE">
            <w:pPr>
              <w:pStyle w:val="TableParagraph"/>
              <w:spacing w:before="240"/>
              <w:ind w:left="302" w:right="316"/>
              <w:jc w:val="center"/>
              <w:rPr>
                <w:rFonts w:ascii="Arial" w:hAnsi="Arial" w:cs="Arial"/>
                <w:sz w:val="18"/>
                <w:szCs w:val="18"/>
              </w:rPr>
            </w:pPr>
            <w:r w:rsidRPr="00DF729B">
              <w:rPr>
                <w:rFonts w:ascii="Arial" w:hAnsi="Arial" w:cs="Arial"/>
                <w:sz w:val="18"/>
                <w:szCs w:val="18"/>
              </w:rPr>
              <w:t>0,85</w:t>
            </w:r>
          </w:p>
        </w:tc>
      </w:tr>
      <w:tr w:rsidR="00034B3D" w:rsidRPr="00DF729B" w14:paraId="334BFBAC" w14:textId="77777777" w:rsidTr="000B5FAE">
        <w:trPr>
          <w:gridBefore w:val="1"/>
          <w:gridAfter w:val="1"/>
          <w:wBefore w:w="51" w:type="dxa"/>
          <w:wAfter w:w="47" w:type="dxa"/>
          <w:trHeight w:val="307"/>
        </w:trPr>
        <w:tc>
          <w:tcPr>
            <w:tcW w:w="1992" w:type="dxa"/>
          </w:tcPr>
          <w:p w14:paraId="12DF66B8" w14:textId="1CA82065" w:rsidR="00034B3D" w:rsidRPr="00DF729B" w:rsidRDefault="00DF729B" w:rsidP="000B5FAE">
            <w:pPr>
              <w:pStyle w:val="TableParagraph"/>
              <w:spacing w:before="240"/>
              <w:ind w:left="112"/>
              <w:rPr>
                <w:rFonts w:ascii="Arial" w:hAnsi="Arial" w:cs="Arial"/>
                <w:sz w:val="18"/>
                <w:szCs w:val="18"/>
              </w:rPr>
            </w:pPr>
            <w:r>
              <w:rPr>
                <w:rFonts w:ascii="Arial" w:hAnsi="Arial" w:cs="Arial"/>
                <w:sz w:val="18"/>
                <w:szCs w:val="18"/>
              </w:rPr>
              <w:t xml:space="preserve">10. </w:t>
            </w:r>
            <w:r w:rsidR="00034B3D" w:rsidRPr="00DF729B">
              <w:rPr>
                <w:rFonts w:ascii="Arial" w:hAnsi="Arial" w:cs="Arial"/>
                <w:sz w:val="18"/>
                <w:szCs w:val="18"/>
              </w:rPr>
              <w:t>Quanto ao modo como o(a) meu(minha) parceiro(a) lida com a minha profissão.</w:t>
            </w:r>
          </w:p>
        </w:tc>
        <w:tc>
          <w:tcPr>
            <w:tcW w:w="1082" w:type="dxa"/>
            <w:gridSpan w:val="2"/>
          </w:tcPr>
          <w:p w14:paraId="1F744DF4" w14:textId="77777777" w:rsidR="00034B3D" w:rsidRPr="00DF729B" w:rsidRDefault="00034B3D" w:rsidP="000B5FAE">
            <w:pPr>
              <w:pStyle w:val="TableParagraph"/>
              <w:spacing w:before="240"/>
              <w:ind w:right="201"/>
              <w:jc w:val="center"/>
              <w:rPr>
                <w:rFonts w:ascii="Arial" w:hAnsi="Arial" w:cs="Arial"/>
                <w:sz w:val="18"/>
                <w:szCs w:val="18"/>
              </w:rPr>
            </w:pPr>
            <w:r w:rsidRPr="00DF729B">
              <w:rPr>
                <w:rFonts w:ascii="Arial" w:hAnsi="Arial" w:cs="Arial"/>
                <w:sz w:val="18"/>
                <w:szCs w:val="18"/>
              </w:rPr>
              <w:t>0 (0)</w:t>
            </w:r>
          </w:p>
        </w:tc>
        <w:tc>
          <w:tcPr>
            <w:tcW w:w="1000" w:type="dxa"/>
          </w:tcPr>
          <w:p w14:paraId="4BDF4A74" w14:textId="77777777" w:rsidR="00034B3D" w:rsidRPr="00DF729B" w:rsidRDefault="00034B3D" w:rsidP="000B5FAE">
            <w:pPr>
              <w:pStyle w:val="TableParagraph"/>
              <w:spacing w:before="240"/>
              <w:ind w:right="176"/>
              <w:jc w:val="center"/>
              <w:rPr>
                <w:rFonts w:ascii="Arial" w:hAnsi="Arial" w:cs="Arial"/>
                <w:sz w:val="18"/>
                <w:szCs w:val="18"/>
              </w:rPr>
            </w:pPr>
            <w:r w:rsidRPr="00DF729B">
              <w:rPr>
                <w:rFonts w:ascii="Arial" w:hAnsi="Arial" w:cs="Arial"/>
                <w:sz w:val="18"/>
                <w:szCs w:val="18"/>
              </w:rPr>
              <w:t>2 (9,5)</w:t>
            </w:r>
          </w:p>
        </w:tc>
        <w:tc>
          <w:tcPr>
            <w:tcW w:w="1115" w:type="dxa"/>
          </w:tcPr>
          <w:p w14:paraId="5038228D" w14:textId="77777777" w:rsidR="00034B3D" w:rsidRPr="00DF729B" w:rsidRDefault="00034B3D" w:rsidP="000B5FAE">
            <w:pPr>
              <w:pStyle w:val="TableParagraph"/>
              <w:spacing w:before="240"/>
              <w:ind w:left="184"/>
              <w:jc w:val="center"/>
              <w:rPr>
                <w:rFonts w:ascii="Arial" w:hAnsi="Arial" w:cs="Arial"/>
                <w:sz w:val="18"/>
                <w:szCs w:val="18"/>
              </w:rPr>
            </w:pPr>
            <w:r w:rsidRPr="00DF729B">
              <w:rPr>
                <w:rFonts w:ascii="Arial" w:hAnsi="Arial" w:cs="Arial"/>
                <w:sz w:val="18"/>
                <w:szCs w:val="18"/>
              </w:rPr>
              <w:t>4 (19,0)</w:t>
            </w:r>
          </w:p>
        </w:tc>
        <w:tc>
          <w:tcPr>
            <w:tcW w:w="1002" w:type="dxa"/>
          </w:tcPr>
          <w:p w14:paraId="14924FF8" w14:textId="77777777" w:rsidR="00034B3D" w:rsidRPr="00DF729B" w:rsidRDefault="00034B3D" w:rsidP="000B5FAE">
            <w:pPr>
              <w:pStyle w:val="TableParagraph"/>
              <w:spacing w:before="240"/>
              <w:ind w:left="137"/>
              <w:jc w:val="center"/>
              <w:rPr>
                <w:rFonts w:ascii="Arial" w:hAnsi="Arial" w:cs="Arial"/>
                <w:sz w:val="18"/>
                <w:szCs w:val="18"/>
              </w:rPr>
            </w:pPr>
            <w:r w:rsidRPr="00DF729B">
              <w:rPr>
                <w:rFonts w:ascii="Arial" w:hAnsi="Arial" w:cs="Arial"/>
                <w:sz w:val="18"/>
                <w:szCs w:val="18"/>
              </w:rPr>
              <w:t>1 (4,8)</w:t>
            </w:r>
          </w:p>
        </w:tc>
        <w:tc>
          <w:tcPr>
            <w:tcW w:w="1162" w:type="dxa"/>
            <w:gridSpan w:val="3"/>
          </w:tcPr>
          <w:p w14:paraId="4C12A147" w14:textId="77777777" w:rsidR="00034B3D" w:rsidRPr="00DF729B" w:rsidRDefault="00034B3D" w:rsidP="000B5FAE">
            <w:pPr>
              <w:pStyle w:val="TableParagraph"/>
              <w:spacing w:before="240"/>
              <w:ind w:left="99" w:right="182"/>
              <w:jc w:val="center"/>
              <w:rPr>
                <w:rFonts w:ascii="Arial" w:hAnsi="Arial" w:cs="Arial"/>
                <w:b/>
                <w:sz w:val="18"/>
                <w:szCs w:val="18"/>
              </w:rPr>
            </w:pPr>
            <w:r w:rsidRPr="00DF729B">
              <w:rPr>
                <w:rFonts w:ascii="Arial" w:hAnsi="Arial" w:cs="Arial"/>
                <w:b/>
                <w:sz w:val="18"/>
                <w:szCs w:val="18"/>
              </w:rPr>
              <w:t>14 (66,7)</w:t>
            </w:r>
          </w:p>
        </w:tc>
        <w:tc>
          <w:tcPr>
            <w:tcW w:w="838" w:type="dxa"/>
            <w:gridSpan w:val="2"/>
          </w:tcPr>
          <w:p w14:paraId="01C205E0" w14:textId="77777777" w:rsidR="00034B3D" w:rsidRPr="00DF729B" w:rsidRDefault="00034B3D" w:rsidP="000B5FAE">
            <w:pPr>
              <w:pStyle w:val="TableParagraph"/>
              <w:spacing w:before="240"/>
              <w:ind w:left="206"/>
              <w:rPr>
                <w:rFonts w:ascii="Arial" w:hAnsi="Arial" w:cs="Arial"/>
                <w:sz w:val="18"/>
                <w:szCs w:val="18"/>
              </w:rPr>
            </w:pPr>
            <w:r w:rsidRPr="00DF729B">
              <w:rPr>
                <w:rFonts w:ascii="Arial" w:hAnsi="Arial" w:cs="Arial"/>
                <w:sz w:val="18"/>
                <w:szCs w:val="18"/>
              </w:rPr>
              <w:t>4,29</w:t>
            </w:r>
          </w:p>
        </w:tc>
        <w:tc>
          <w:tcPr>
            <w:tcW w:w="974" w:type="dxa"/>
          </w:tcPr>
          <w:p w14:paraId="0B681721" w14:textId="77777777" w:rsidR="00034B3D" w:rsidRPr="00DF729B" w:rsidRDefault="00034B3D" w:rsidP="000B5FAE">
            <w:pPr>
              <w:pStyle w:val="TableParagraph"/>
              <w:spacing w:before="240"/>
              <w:ind w:left="302" w:right="316"/>
              <w:jc w:val="center"/>
              <w:rPr>
                <w:rFonts w:ascii="Arial" w:hAnsi="Arial" w:cs="Arial"/>
                <w:sz w:val="18"/>
                <w:szCs w:val="18"/>
              </w:rPr>
            </w:pPr>
            <w:r w:rsidRPr="00DF729B">
              <w:rPr>
                <w:rFonts w:ascii="Arial" w:hAnsi="Arial" w:cs="Arial"/>
                <w:sz w:val="18"/>
                <w:szCs w:val="18"/>
              </w:rPr>
              <w:t>1,10</w:t>
            </w:r>
          </w:p>
        </w:tc>
      </w:tr>
      <w:tr w:rsidR="00034B3D" w:rsidRPr="00DF729B" w14:paraId="2A75E3BA" w14:textId="77777777" w:rsidTr="000B5FAE">
        <w:trPr>
          <w:gridBefore w:val="1"/>
          <w:gridAfter w:val="1"/>
          <w:wBefore w:w="51" w:type="dxa"/>
          <w:wAfter w:w="47" w:type="dxa"/>
          <w:trHeight w:val="307"/>
        </w:trPr>
        <w:tc>
          <w:tcPr>
            <w:tcW w:w="1992" w:type="dxa"/>
          </w:tcPr>
          <w:p w14:paraId="0502C62D" w14:textId="5B54DC48" w:rsidR="00034B3D" w:rsidRPr="00DF729B" w:rsidRDefault="00DF729B" w:rsidP="000B5FAE">
            <w:pPr>
              <w:pStyle w:val="TableParagraph"/>
              <w:spacing w:before="240"/>
              <w:ind w:left="112"/>
              <w:rPr>
                <w:rFonts w:ascii="Arial" w:hAnsi="Arial" w:cs="Arial"/>
                <w:sz w:val="18"/>
                <w:szCs w:val="18"/>
              </w:rPr>
            </w:pPr>
            <w:r>
              <w:rPr>
                <w:rFonts w:ascii="Arial" w:hAnsi="Arial" w:cs="Arial"/>
                <w:sz w:val="18"/>
                <w:szCs w:val="18"/>
              </w:rPr>
              <w:t xml:space="preserve">11. </w:t>
            </w:r>
            <w:r w:rsidR="00034B3D" w:rsidRPr="00DF729B">
              <w:rPr>
                <w:rFonts w:ascii="Arial" w:hAnsi="Arial" w:cs="Arial"/>
                <w:sz w:val="18"/>
                <w:szCs w:val="18"/>
              </w:rPr>
              <w:t>Quanto ao modo como eu lido com a profissão do(a) meu(minha).</w:t>
            </w:r>
          </w:p>
        </w:tc>
        <w:tc>
          <w:tcPr>
            <w:tcW w:w="1082" w:type="dxa"/>
            <w:gridSpan w:val="2"/>
          </w:tcPr>
          <w:p w14:paraId="567968A0" w14:textId="77777777" w:rsidR="00034B3D" w:rsidRPr="00DF729B" w:rsidRDefault="00034B3D" w:rsidP="000B5FAE">
            <w:pPr>
              <w:pStyle w:val="TableParagraph"/>
              <w:spacing w:before="240"/>
              <w:ind w:right="201"/>
              <w:jc w:val="center"/>
              <w:rPr>
                <w:rFonts w:ascii="Arial" w:hAnsi="Arial" w:cs="Arial"/>
                <w:sz w:val="18"/>
                <w:szCs w:val="18"/>
              </w:rPr>
            </w:pPr>
            <w:r w:rsidRPr="00DF729B">
              <w:rPr>
                <w:rFonts w:ascii="Arial" w:hAnsi="Arial" w:cs="Arial"/>
                <w:sz w:val="18"/>
                <w:szCs w:val="18"/>
              </w:rPr>
              <w:t>0 (0)</w:t>
            </w:r>
          </w:p>
        </w:tc>
        <w:tc>
          <w:tcPr>
            <w:tcW w:w="1000" w:type="dxa"/>
          </w:tcPr>
          <w:p w14:paraId="0AAFB422" w14:textId="77777777" w:rsidR="00034B3D" w:rsidRPr="00DF729B" w:rsidRDefault="00034B3D" w:rsidP="000B5FAE">
            <w:pPr>
              <w:pStyle w:val="TableParagraph"/>
              <w:spacing w:before="240"/>
              <w:ind w:right="176"/>
              <w:jc w:val="center"/>
              <w:rPr>
                <w:rFonts w:ascii="Arial" w:hAnsi="Arial" w:cs="Arial"/>
                <w:sz w:val="18"/>
                <w:szCs w:val="18"/>
              </w:rPr>
            </w:pPr>
            <w:r w:rsidRPr="00DF729B">
              <w:rPr>
                <w:rFonts w:ascii="Arial" w:hAnsi="Arial" w:cs="Arial"/>
                <w:sz w:val="18"/>
                <w:szCs w:val="18"/>
              </w:rPr>
              <w:t>2 (9,5)</w:t>
            </w:r>
          </w:p>
        </w:tc>
        <w:tc>
          <w:tcPr>
            <w:tcW w:w="1115" w:type="dxa"/>
          </w:tcPr>
          <w:p w14:paraId="119E2AA9" w14:textId="77777777" w:rsidR="00034B3D" w:rsidRPr="00DF729B" w:rsidRDefault="00034B3D" w:rsidP="000B5FAE">
            <w:pPr>
              <w:pStyle w:val="TableParagraph"/>
              <w:spacing w:before="240"/>
              <w:ind w:left="184"/>
              <w:jc w:val="center"/>
              <w:rPr>
                <w:rFonts w:ascii="Arial" w:hAnsi="Arial" w:cs="Arial"/>
                <w:sz w:val="18"/>
                <w:szCs w:val="18"/>
              </w:rPr>
            </w:pPr>
            <w:r w:rsidRPr="00DF729B">
              <w:rPr>
                <w:rFonts w:ascii="Arial" w:hAnsi="Arial" w:cs="Arial"/>
                <w:sz w:val="18"/>
                <w:szCs w:val="18"/>
              </w:rPr>
              <w:t>4 (19,0)</w:t>
            </w:r>
          </w:p>
        </w:tc>
        <w:tc>
          <w:tcPr>
            <w:tcW w:w="1002" w:type="dxa"/>
          </w:tcPr>
          <w:p w14:paraId="7BD7529C" w14:textId="77777777" w:rsidR="00034B3D" w:rsidRPr="00DF729B" w:rsidRDefault="00034B3D" w:rsidP="000B5FAE">
            <w:pPr>
              <w:pStyle w:val="TableParagraph"/>
              <w:spacing w:before="240"/>
              <w:ind w:left="137"/>
              <w:jc w:val="center"/>
              <w:rPr>
                <w:rFonts w:ascii="Arial" w:hAnsi="Arial" w:cs="Arial"/>
                <w:sz w:val="18"/>
                <w:szCs w:val="18"/>
              </w:rPr>
            </w:pPr>
            <w:r w:rsidRPr="00DF729B">
              <w:rPr>
                <w:rFonts w:ascii="Arial" w:hAnsi="Arial" w:cs="Arial"/>
                <w:sz w:val="18"/>
                <w:szCs w:val="18"/>
              </w:rPr>
              <w:t>4 (19,0)</w:t>
            </w:r>
          </w:p>
        </w:tc>
        <w:tc>
          <w:tcPr>
            <w:tcW w:w="1162" w:type="dxa"/>
            <w:gridSpan w:val="3"/>
          </w:tcPr>
          <w:p w14:paraId="0E8913E0" w14:textId="77777777" w:rsidR="00034B3D" w:rsidRPr="00DF729B" w:rsidRDefault="00034B3D" w:rsidP="000B5FAE">
            <w:pPr>
              <w:pStyle w:val="TableParagraph"/>
              <w:spacing w:before="240"/>
              <w:ind w:left="99" w:right="182"/>
              <w:jc w:val="center"/>
              <w:rPr>
                <w:rFonts w:ascii="Arial" w:hAnsi="Arial" w:cs="Arial"/>
                <w:b/>
                <w:sz w:val="18"/>
                <w:szCs w:val="18"/>
              </w:rPr>
            </w:pPr>
            <w:r w:rsidRPr="00DF729B">
              <w:rPr>
                <w:rFonts w:ascii="Arial" w:hAnsi="Arial" w:cs="Arial"/>
                <w:b/>
                <w:sz w:val="18"/>
                <w:szCs w:val="18"/>
              </w:rPr>
              <w:t>11 (52,4)</w:t>
            </w:r>
          </w:p>
        </w:tc>
        <w:tc>
          <w:tcPr>
            <w:tcW w:w="838" w:type="dxa"/>
            <w:gridSpan w:val="2"/>
          </w:tcPr>
          <w:p w14:paraId="3BCC2CC0" w14:textId="77777777" w:rsidR="00034B3D" w:rsidRPr="00DF729B" w:rsidRDefault="00034B3D" w:rsidP="000B5FAE">
            <w:pPr>
              <w:pStyle w:val="TableParagraph"/>
              <w:spacing w:before="240"/>
              <w:ind w:left="206"/>
              <w:rPr>
                <w:rFonts w:ascii="Arial" w:hAnsi="Arial" w:cs="Arial"/>
                <w:sz w:val="18"/>
                <w:szCs w:val="18"/>
              </w:rPr>
            </w:pPr>
            <w:r w:rsidRPr="00DF729B">
              <w:rPr>
                <w:rFonts w:ascii="Arial" w:hAnsi="Arial" w:cs="Arial"/>
                <w:sz w:val="18"/>
                <w:szCs w:val="18"/>
              </w:rPr>
              <w:t>4,14</w:t>
            </w:r>
          </w:p>
        </w:tc>
        <w:tc>
          <w:tcPr>
            <w:tcW w:w="974" w:type="dxa"/>
          </w:tcPr>
          <w:p w14:paraId="22DD9A51" w14:textId="77777777" w:rsidR="00034B3D" w:rsidRPr="00DF729B" w:rsidRDefault="00034B3D" w:rsidP="000B5FAE">
            <w:pPr>
              <w:pStyle w:val="TableParagraph"/>
              <w:spacing w:before="240"/>
              <w:ind w:left="302" w:right="316"/>
              <w:jc w:val="center"/>
              <w:rPr>
                <w:rFonts w:ascii="Arial" w:hAnsi="Arial" w:cs="Arial"/>
                <w:sz w:val="18"/>
                <w:szCs w:val="18"/>
              </w:rPr>
            </w:pPr>
            <w:r w:rsidRPr="00DF729B">
              <w:rPr>
                <w:rFonts w:ascii="Arial" w:hAnsi="Arial" w:cs="Arial"/>
                <w:sz w:val="18"/>
                <w:szCs w:val="18"/>
              </w:rPr>
              <w:t>1,06</w:t>
            </w:r>
          </w:p>
        </w:tc>
      </w:tr>
      <w:tr w:rsidR="00034B3D" w:rsidRPr="00DF729B" w14:paraId="3C7787AB" w14:textId="77777777" w:rsidTr="000B5FAE">
        <w:trPr>
          <w:gridBefore w:val="1"/>
          <w:gridAfter w:val="1"/>
          <w:wBefore w:w="51" w:type="dxa"/>
          <w:wAfter w:w="47" w:type="dxa"/>
          <w:trHeight w:val="307"/>
        </w:trPr>
        <w:tc>
          <w:tcPr>
            <w:tcW w:w="1992" w:type="dxa"/>
          </w:tcPr>
          <w:p w14:paraId="07AE294B" w14:textId="1D9F3A00" w:rsidR="00034B3D" w:rsidRPr="00DF729B" w:rsidRDefault="00DF729B" w:rsidP="000B5FAE">
            <w:pPr>
              <w:pStyle w:val="TableParagraph"/>
              <w:spacing w:before="240"/>
              <w:ind w:left="112"/>
              <w:rPr>
                <w:rFonts w:ascii="Arial" w:hAnsi="Arial" w:cs="Arial"/>
                <w:sz w:val="18"/>
                <w:szCs w:val="18"/>
              </w:rPr>
            </w:pPr>
            <w:r>
              <w:rPr>
                <w:rFonts w:ascii="Arial" w:hAnsi="Arial" w:cs="Arial"/>
                <w:sz w:val="18"/>
                <w:szCs w:val="18"/>
              </w:rPr>
              <w:lastRenderedPageBreak/>
              <w:t xml:space="preserve">12. </w:t>
            </w:r>
            <w:r w:rsidR="00034B3D" w:rsidRPr="00DF729B">
              <w:rPr>
                <w:rFonts w:ascii="Arial" w:hAnsi="Arial" w:cs="Arial"/>
                <w:sz w:val="18"/>
                <w:szCs w:val="18"/>
              </w:rPr>
              <w:t>Quanto à frequência com que conversamos.</w:t>
            </w:r>
          </w:p>
        </w:tc>
        <w:tc>
          <w:tcPr>
            <w:tcW w:w="1082" w:type="dxa"/>
            <w:gridSpan w:val="2"/>
          </w:tcPr>
          <w:p w14:paraId="3F72EA1A" w14:textId="77777777" w:rsidR="00034B3D" w:rsidRPr="00DF729B" w:rsidRDefault="00034B3D" w:rsidP="000B5FAE">
            <w:pPr>
              <w:pStyle w:val="TableParagraph"/>
              <w:spacing w:before="240"/>
              <w:ind w:right="201"/>
              <w:jc w:val="center"/>
              <w:rPr>
                <w:rFonts w:ascii="Arial" w:hAnsi="Arial" w:cs="Arial"/>
                <w:sz w:val="18"/>
                <w:szCs w:val="18"/>
              </w:rPr>
            </w:pPr>
            <w:r w:rsidRPr="00DF729B">
              <w:rPr>
                <w:rFonts w:ascii="Arial" w:hAnsi="Arial" w:cs="Arial"/>
                <w:sz w:val="18"/>
                <w:szCs w:val="18"/>
              </w:rPr>
              <w:t>1 (4,8)</w:t>
            </w:r>
          </w:p>
        </w:tc>
        <w:tc>
          <w:tcPr>
            <w:tcW w:w="1000" w:type="dxa"/>
          </w:tcPr>
          <w:p w14:paraId="368BC8B4" w14:textId="77777777" w:rsidR="00034B3D" w:rsidRPr="00DF729B" w:rsidRDefault="00034B3D" w:rsidP="000B5FAE">
            <w:pPr>
              <w:pStyle w:val="TableParagraph"/>
              <w:spacing w:before="240"/>
              <w:ind w:right="176"/>
              <w:jc w:val="center"/>
              <w:rPr>
                <w:rFonts w:ascii="Arial" w:hAnsi="Arial" w:cs="Arial"/>
                <w:sz w:val="18"/>
                <w:szCs w:val="18"/>
              </w:rPr>
            </w:pPr>
            <w:r w:rsidRPr="00DF729B">
              <w:rPr>
                <w:rFonts w:ascii="Arial" w:hAnsi="Arial" w:cs="Arial"/>
                <w:sz w:val="18"/>
                <w:szCs w:val="18"/>
              </w:rPr>
              <w:t>2 (9,5)</w:t>
            </w:r>
          </w:p>
        </w:tc>
        <w:tc>
          <w:tcPr>
            <w:tcW w:w="1115" w:type="dxa"/>
          </w:tcPr>
          <w:p w14:paraId="2B9F7264" w14:textId="77777777" w:rsidR="00034B3D" w:rsidRPr="00DF729B" w:rsidRDefault="00034B3D" w:rsidP="000B5FAE">
            <w:pPr>
              <w:pStyle w:val="TableParagraph"/>
              <w:spacing w:before="240"/>
              <w:ind w:left="184"/>
              <w:jc w:val="center"/>
              <w:rPr>
                <w:rFonts w:ascii="Arial" w:hAnsi="Arial" w:cs="Arial"/>
                <w:sz w:val="18"/>
                <w:szCs w:val="18"/>
              </w:rPr>
            </w:pPr>
            <w:r w:rsidRPr="00DF729B">
              <w:rPr>
                <w:rFonts w:ascii="Arial" w:hAnsi="Arial" w:cs="Arial"/>
                <w:sz w:val="18"/>
                <w:szCs w:val="18"/>
              </w:rPr>
              <w:t>4 (19,0)</w:t>
            </w:r>
          </w:p>
        </w:tc>
        <w:tc>
          <w:tcPr>
            <w:tcW w:w="1002" w:type="dxa"/>
          </w:tcPr>
          <w:p w14:paraId="1EF4275E" w14:textId="77777777" w:rsidR="00034B3D" w:rsidRPr="00DF729B" w:rsidRDefault="00034B3D" w:rsidP="000B5FAE">
            <w:pPr>
              <w:pStyle w:val="TableParagraph"/>
              <w:spacing w:before="240"/>
              <w:ind w:left="137"/>
              <w:jc w:val="center"/>
              <w:rPr>
                <w:rFonts w:ascii="Arial" w:hAnsi="Arial" w:cs="Arial"/>
                <w:sz w:val="18"/>
                <w:szCs w:val="18"/>
              </w:rPr>
            </w:pPr>
            <w:r w:rsidRPr="00DF729B">
              <w:rPr>
                <w:rFonts w:ascii="Arial" w:hAnsi="Arial" w:cs="Arial"/>
                <w:sz w:val="18"/>
                <w:szCs w:val="18"/>
              </w:rPr>
              <w:t>6 (28,6)</w:t>
            </w:r>
          </w:p>
        </w:tc>
        <w:tc>
          <w:tcPr>
            <w:tcW w:w="1162" w:type="dxa"/>
            <w:gridSpan w:val="3"/>
          </w:tcPr>
          <w:p w14:paraId="17970E1A" w14:textId="77777777" w:rsidR="00034B3D" w:rsidRPr="00DF729B" w:rsidRDefault="00034B3D" w:rsidP="000B5FAE">
            <w:pPr>
              <w:pStyle w:val="TableParagraph"/>
              <w:spacing w:before="240"/>
              <w:ind w:left="99" w:right="182"/>
              <w:jc w:val="center"/>
              <w:rPr>
                <w:rFonts w:ascii="Arial" w:hAnsi="Arial" w:cs="Arial"/>
                <w:b/>
                <w:sz w:val="18"/>
                <w:szCs w:val="18"/>
              </w:rPr>
            </w:pPr>
            <w:r w:rsidRPr="00DF729B">
              <w:rPr>
                <w:rFonts w:ascii="Arial" w:hAnsi="Arial" w:cs="Arial"/>
                <w:b/>
                <w:sz w:val="18"/>
                <w:szCs w:val="18"/>
              </w:rPr>
              <w:t>8 (38,1)</w:t>
            </w:r>
          </w:p>
        </w:tc>
        <w:tc>
          <w:tcPr>
            <w:tcW w:w="838" w:type="dxa"/>
            <w:gridSpan w:val="2"/>
          </w:tcPr>
          <w:p w14:paraId="1904C3D4" w14:textId="77777777" w:rsidR="00034B3D" w:rsidRPr="00DF729B" w:rsidRDefault="00034B3D" w:rsidP="000B5FAE">
            <w:pPr>
              <w:pStyle w:val="TableParagraph"/>
              <w:spacing w:before="240"/>
              <w:ind w:left="206"/>
              <w:rPr>
                <w:rFonts w:ascii="Arial" w:hAnsi="Arial" w:cs="Arial"/>
                <w:sz w:val="18"/>
                <w:szCs w:val="18"/>
              </w:rPr>
            </w:pPr>
            <w:r w:rsidRPr="00DF729B">
              <w:rPr>
                <w:rFonts w:ascii="Arial" w:hAnsi="Arial" w:cs="Arial"/>
                <w:sz w:val="18"/>
                <w:szCs w:val="18"/>
              </w:rPr>
              <w:t>3,86</w:t>
            </w:r>
          </w:p>
        </w:tc>
        <w:tc>
          <w:tcPr>
            <w:tcW w:w="974" w:type="dxa"/>
          </w:tcPr>
          <w:p w14:paraId="66D96152" w14:textId="77777777" w:rsidR="00034B3D" w:rsidRPr="00DF729B" w:rsidRDefault="00034B3D" w:rsidP="000B5FAE">
            <w:pPr>
              <w:pStyle w:val="TableParagraph"/>
              <w:spacing w:before="240"/>
              <w:ind w:left="302" w:right="316"/>
              <w:jc w:val="center"/>
              <w:rPr>
                <w:rFonts w:ascii="Arial" w:hAnsi="Arial" w:cs="Arial"/>
                <w:sz w:val="18"/>
                <w:szCs w:val="18"/>
              </w:rPr>
            </w:pPr>
            <w:r w:rsidRPr="00DF729B">
              <w:rPr>
                <w:rFonts w:ascii="Arial" w:hAnsi="Arial" w:cs="Arial"/>
                <w:sz w:val="18"/>
                <w:szCs w:val="18"/>
              </w:rPr>
              <w:t>1,19</w:t>
            </w:r>
          </w:p>
        </w:tc>
      </w:tr>
      <w:tr w:rsidR="00034B3D" w:rsidRPr="00DF729B" w14:paraId="0C128F30" w14:textId="77777777" w:rsidTr="000B5FAE">
        <w:trPr>
          <w:gridBefore w:val="1"/>
          <w:gridAfter w:val="1"/>
          <w:wBefore w:w="51" w:type="dxa"/>
          <w:wAfter w:w="47" w:type="dxa"/>
          <w:trHeight w:val="307"/>
        </w:trPr>
        <w:tc>
          <w:tcPr>
            <w:tcW w:w="1992" w:type="dxa"/>
          </w:tcPr>
          <w:p w14:paraId="509C6EC8" w14:textId="5604988C" w:rsidR="00034B3D" w:rsidRPr="00DF729B" w:rsidRDefault="00DF729B" w:rsidP="000B5FAE">
            <w:pPr>
              <w:pStyle w:val="TableParagraph"/>
              <w:spacing w:before="240"/>
              <w:ind w:left="112"/>
              <w:rPr>
                <w:rFonts w:ascii="Arial" w:hAnsi="Arial" w:cs="Arial"/>
                <w:sz w:val="18"/>
                <w:szCs w:val="18"/>
              </w:rPr>
            </w:pPr>
            <w:r>
              <w:rPr>
                <w:rFonts w:ascii="Arial" w:hAnsi="Arial" w:cs="Arial"/>
                <w:sz w:val="18"/>
                <w:szCs w:val="18"/>
              </w:rPr>
              <w:t xml:space="preserve">13. </w:t>
            </w:r>
            <w:r w:rsidR="00034B3D" w:rsidRPr="00DF729B">
              <w:rPr>
                <w:rFonts w:ascii="Arial" w:hAnsi="Arial" w:cs="Arial"/>
                <w:sz w:val="18"/>
                <w:szCs w:val="18"/>
              </w:rPr>
              <w:t>Quanto ao modo como conversamos.</w:t>
            </w:r>
          </w:p>
        </w:tc>
        <w:tc>
          <w:tcPr>
            <w:tcW w:w="1082" w:type="dxa"/>
            <w:gridSpan w:val="2"/>
          </w:tcPr>
          <w:p w14:paraId="1C52C952" w14:textId="77777777" w:rsidR="00034B3D" w:rsidRPr="00DF729B" w:rsidRDefault="00034B3D" w:rsidP="000B5FAE">
            <w:pPr>
              <w:pStyle w:val="TableParagraph"/>
              <w:spacing w:before="240"/>
              <w:ind w:right="201"/>
              <w:jc w:val="center"/>
              <w:rPr>
                <w:rFonts w:ascii="Arial" w:hAnsi="Arial" w:cs="Arial"/>
                <w:sz w:val="18"/>
                <w:szCs w:val="18"/>
              </w:rPr>
            </w:pPr>
            <w:r w:rsidRPr="00DF729B">
              <w:rPr>
                <w:rFonts w:ascii="Arial" w:hAnsi="Arial" w:cs="Arial"/>
                <w:sz w:val="18"/>
                <w:szCs w:val="18"/>
              </w:rPr>
              <w:t>2 (9,5)</w:t>
            </w:r>
          </w:p>
        </w:tc>
        <w:tc>
          <w:tcPr>
            <w:tcW w:w="1000" w:type="dxa"/>
          </w:tcPr>
          <w:p w14:paraId="2F022063" w14:textId="77777777" w:rsidR="00034B3D" w:rsidRPr="00DF729B" w:rsidRDefault="00034B3D" w:rsidP="000B5FAE">
            <w:pPr>
              <w:pStyle w:val="TableParagraph"/>
              <w:spacing w:before="240"/>
              <w:ind w:right="176"/>
              <w:jc w:val="center"/>
              <w:rPr>
                <w:rFonts w:ascii="Arial" w:hAnsi="Arial" w:cs="Arial"/>
                <w:sz w:val="18"/>
                <w:szCs w:val="18"/>
              </w:rPr>
            </w:pPr>
            <w:r w:rsidRPr="00DF729B">
              <w:rPr>
                <w:rFonts w:ascii="Arial" w:hAnsi="Arial" w:cs="Arial"/>
                <w:sz w:val="18"/>
                <w:szCs w:val="18"/>
              </w:rPr>
              <w:t>1 (4,8)</w:t>
            </w:r>
          </w:p>
        </w:tc>
        <w:tc>
          <w:tcPr>
            <w:tcW w:w="1115" w:type="dxa"/>
          </w:tcPr>
          <w:p w14:paraId="7FA14862" w14:textId="77777777" w:rsidR="00034B3D" w:rsidRPr="00DF729B" w:rsidRDefault="00034B3D" w:rsidP="000B5FAE">
            <w:pPr>
              <w:pStyle w:val="TableParagraph"/>
              <w:spacing w:before="240"/>
              <w:ind w:left="184"/>
              <w:jc w:val="center"/>
              <w:rPr>
                <w:rFonts w:ascii="Arial" w:hAnsi="Arial" w:cs="Arial"/>
                <w:sz w:val="18"/>
                <w:szCs w:val="18"/>
              </w:rPr>
            </w:pPr>
            <w:r w:rsidRPr="00DF729B">
              <w:rPr>
                <w:rFonts w:ascii="Arial" w:hAnsi="Arial" w:cs="Arial"/>
                <w:sz w:val="18"/>
                <w:szCs w:val="18"/>
              </w:rPr>
              <w:t>5 (23,8)</w:t>
            </w:r>
          </w:p>
        </w:tc>
        <w:tc>
          <w:tcPr>
            <w:tcW w:w="1002" w:type="dxa"/>
          </w:tcPr>
          <w:p w14:paraId="6962D04F" w14:textId="77777777" w:rsidR="00034B3D" w:rsidRPr="00DF729B" w:rsidRDefault="00034B3D" w:rsidP="000B5FAE">
            <w:pPr>
              <w:pStyle w:val="TableParagraph"/>
              <w:spacing w:before="240"/>
              <w:ind w:left="137"/>
              <w:jc w:val="center"/>
              <w:rPr>
                <w:rFonts w:ascii="Arial" w:hAnsi="Arial" w:cs="Arial"/>
                <w:sz w:val="18"/>
                <w:szCs w:val="18"/>
              </w:rPr>
            </w:pPr>
            <w:r w:rsidRPr="00DF729B">
              <w:rPr>
                <w:rFonts w:ascii="Arial" w:hAnsi="Arial" w:cs="Arial"/>
                <w:sz w:val="18"/>
                <w:szCs w:val="18"/>
              </w:rPr>
              <w:t>6 (28,6)</w:t>
            </w:r>
          </w:p>
        </w:tc>
        <w:tc>
          <w:tcPr>
            <w:tcW w:w="1162" w:type="dxa"/>
            <w:gridSpan w:val="3"/>
          </w:tcPr>
          <w:p w14:paraId="0EDE5885" w14:textId="77777777" w:rsidR="00034B3D" w:rsidRPr="00DF729B" w:rsidRDefault="00034B3D" w:rsidP="000B5FAE">
            <w:pPr>
              <w:pStyle w:val="TableParagraph"/>
              <w:spacing w:before="240"/>
              <w:ind w:left="99" w:right="182"/>
              <w:jc w:val="center"/>
              <w:rPr>
                <w:rFonts w:ascii="Arial" w:hAnsi="Arial" w:cs="Arial"/>
                <w:b/>
                <w:sz w:val="18"/>
                <w:szCs w:val="18"/>
              </w:rPr>
            </w:pPr>
            <w:r w:rsidRPr="00DF729B">
              <w:rPr>
                <w:rFonts w:ascii="Arial" w:hAnsi="Arial" w:cs="Arial"/>
                <w:b/>
                <w:sz w:val="18"/>
                <w:szCs w:val="18"/>
              </w:rPr>
              <w:t>7 (33,3)</w:t>
            </w:r>
          </w:p>
        </w:tc>
        <w:tc>
          <w:tcPr>
            <w:tcW w:w="838" w:type="dxa"/>
            <w:gridSpan w:val="2"/>
          </w:tcPr>
          <w:p w14:paraId="02F6966D" w14:textId="77777777" w:rsidR="00034B3D" w:rsidRPr="00DF729B" w:rsidRDefault="00034B3D" w:rsidP="000B5FAE">
            <w:pPr>
              <w:pStyle w:val="TableParagraph"/>
              <w:spacing w:before="240"/>
              <w:ind w:left="206"/>
              <w:rPr>
                <w:rFonts w:ascii="Arial" w:hAnsi="Arial" w:cs="Arial"/>
                <w:sz w:val="18"/>
                <w:szCs w:val="18"/>
              </w:rPr>
            </w:pPr>
            <w:r w:rsidRPr="00DF729B">
              <w:rPr>
                <w:rFonts w:ascii="Arial" w:hAnsi="Arial" w:cs="Arial"/>
                <w:sz w:val="18"/>
                <w:szCs w:val="18"/>
              </w:rPr>
              <w:t>3,71</w:t>
            </w:r>
          </w:p>
        </w:tc>
        <w:tc>
          <w:tcPr>
            <w:tcW w:w="974" w:type="dxa"/>
          </w:tcPr>
          <w:p w14:paraId="48F5783D" w14:textId="77777777" w:rsidR="00034B3D" w:rsidRPr="00DF729B" w:rsidRDefault="00034B3D" w:rsidP="000B5FAE">
            <w:pPr>
              <w:pStyle w:val="TableParagraph"/>
              <w:spacing w:before="240"/>
              <w:ind w:left="302" w:right="316"/>
              <w:jc w:val="center"/>
              <w:rPr>
                <w:rFonts w:ascii="Arial" w:hAnsi="Arial" w:cs="Arial"/>
                <w:sz w:val="18"/>
                <w:szCs w:val="18"/>
              </w:rPr>
            </w:pPr>
            <w:r w:rsidRPr="00DF729B">
              <w:rPr>
                <w:rFonts w:ascii="Arial" w:hAnsi="Arial" w:cs="Arial"/>
                <w:sz w:val="18"/>
                <w:szCs w:val="18"/>
              </w:rPr>
              <w:t>1,27</w:t>
            </w:r>
          </w:p>
        </w:tc>
      </w:tr>
      <w:tr w:rsidR="00034B3D" w:rsidRPr="00DF729B" w14:paraId="0687776D" w14:textId="77777777" w:rsidTr="000B5FAE">
        <w:trPr>
          <w:gridBefore w:val="1"/>
          <w:gridAfter w:val="1"/>
          <w:wBefore w:w="51" w:type="dxa"/>
          <w:wAfter w:w="47" w:type="dxa"/>
          <w:trHeight w:val="307"/>
        </w:trPr>
        <w:tc>
          <w:tcPr>
            <w:tcW w:w="1992" w:type="dxa"/>
          </w:tcPr>
          <w:p w14:paraId="3F0BD272" w14:textId="5AD6FEE4" w:rsidR="00034B3D" w:rsidRPr="00DF729B" w:rsidRDefault="00DF729B" w:rsidP="000B5FAE">
            <w:pPr>
              <w:pStyle w:val="TableParagraph"/>
              <w:spacing w:before="240"/>
              <w:ind w:left="112"/>
              <w:rPr>
                <w:rFonts w:ascii="Arial" w:hAnsi="Arial" w:cs="Arial"/>
                <w:sz w:val="18"/>
                <w:szCs w:val="18"/>
              </w:rPr>
            </w:pPr>
            <w:r>
              <w:rPr>
                <w:rFonts w:ascii="Arial" w:hAnsi="Arial" w:cs="Arial"/>
                <w:sz w:val="18"/>
                <w:szCs w:val="18"/>
              </w:rPr>
              <w:t xml:space="preserve">14. </w:t>
            </w:r>
            <w:r w:rsidR="00034B3D" w:rsidRPr="00DF729B">
              <w:rPr>
                <w:rFonts w:ascii="Arial" w:hAnsi="Arial" w:cs="Arial"/>
                <w:sz w:val="18"/>
                <w:szCs w:val="18"/>
              </w:rPr>
              <w:t>Quanto aos assuntos sobre os quais conversamos.</w:t>
            </w:r>
          </w:p>
        </w:tc>
        <w:tc>
          <w:tcPr>
            <w:tcW w:w="1082" w:type="dxa"/>
            <w:gridSpan w:val="2"/>
          </w:tcPr>
          <w:p w14:paraId="4395271F" w14:textId="77777777" w:rsidR="00034B3D" w:rsidRPr="00DF729B" w:rsidRDefault="00034B3D" w:rsidP="000B5FAE">
            <w:pPr>
              <w:pStyle w:val="TableParagraph"/>
              <w:spacing w:before="240"/>
              <w:ind w:right="201"/>
              <w:jc w:val="center"/>
              <w:rPr>
                <w:rFonts w:ascii="Arial" w:hAnsi="Arial" w:cs="Arial"/>
                <w:sz w:val="18"/>
                <w:szCs w:val="18"/>
              </w:rPr>
            </w:pPr>
            <w:r w:rsidRPr="00DF729B">
              <w:rPr>
                <w:rFonts w:ascii="Arial" w:hAnsi="Arial" w:cs="Arial"/>
                <w:sz w:val="18"/>
                <w:szCs w:val="18"/>
              </w:rPr>
              <w:t>2 (9,5)</w:t>
            </w:r>
          </w:p>
        </w:tc>
        <w:tc>
          <w:tcPr>
            <w:tcW w:w="1000" w:type="dxa"/>
          </w:tcPr>
          <w:p w14:paraId="4C0AA395" w14:textId="77777777" w:rsidR="00034B3D" w:rsidRPr="00DF729B" w:rsidRDefault="00034B3D" w:rsidP="000B5FAE">
            <w:pPr>
              <w:pStyle w:val="TableParagraph"/>
              <w:spacing w:before="240"/>
              <w:ind w:right="176"/>
              <w:jc w:val="center"/>
              <w:rPr>
                <w:rFonts w:ascii="Arial" w:hAnsi="Arial" w:cs="Arial"/>
                <w:sz w:val="18"/>
                <w:szCs w:val="18"/>
              </w:rPr>
            </w:pPr>
            <w:r w:rsidRPr="00DF729B">
              <w:rPr>
                <w:rFonts w:ascii="Arial" w:hAnsi="Arial" w:cs="Arial"/>
                <w:sz w:val="18"/>
                <w:szCs w:val="18"/>
              </w:rPr>
              <w:t>1 (4,8)</w:t>
            </w:r>
          </w:p>
        </w:tc>
        <w:tc>
          <w:tcPr>
            <w:tcW w:w="1115" w:type="dxa"/>
          </w:tcPr>
          <w:p w14:paraId="4F32645E" w14:textId="77777777" w:rsidR="00034B3D" w:rsidRPr="00DF729B" w:rsidRDefault="00034B3D" w:rsidP="000B5FAE">
            <w:pPr>
              <w:pStyle w:val="TableParagraph"/>
              <w:spacing w:before="240"/>
              <w:ind w:left="184"/>
              <w:jc w:val="center"/>
              <w:rPr>
                <w:rFonts w:ascii="Arial" w:hAnsi="Arial" w:cs="Arial"/>
                <w:sz w:val="18"/>
                <w:szCs w:val="18"/>
              </w:rPr>
            </w:pPr>
            <w:r w:rsidRPr="00DF729B">
              <w:rPr>
                <w:rFonts w:ascii="Arial" w:hAnsi="Arial" w:cs="Arial"/>
                <w:sz w:val="18"/>
                <w:szCs w:val="18"/>
              </w:rPr>
              <w:t>3 (14,3)</w:t>
            </w:r>
          </w:p>
        </w:tc>
        <w:tc>
          <w:tcPr>
            <w:tcW w:w="1002" w:type="dxa"/>
          </w:tcPr>
          <w:p w14:paraId="5B4150CD" w14:textId="77777777" w:rsidR="00034B3D" w:rsidRPr="00DF729B" w:rsidRDefault="00034B3D" w:rsidP="000B5FAE">
            <w:pPr>
              <w:pStyle w:val="TableParagraph"/>
              <w:spacing w:before="240"/>
              <w:ind w:left="137"/>
              <w:jc w:val="center"/>
              <w:rPr>
                <w:rFonts w:ascii="Arial" w:hAnsi="Arial" w:cs="Arial"/>
                <w:sz w:val="18"/>
                <w:szCs w:val="18"/>
              </w:rPr>
            </w:pPr>
            <w:r w:rsidRPr="00DF729B">
              <w:rPr>
                <w:rFonts w:ascii="Arial" w:hAnsi="Arial" w:cs="Arial"/>
                <w:sz w:val="18"/>
                <w:szCs w:val="18"/>
              </w:rPr>
              <w:t>6 (28,6)</w:t>
            </w:r>
          </w:p>
        </w:tc>
        <w:tc>
          <w:tcPr>
            <w:tcW w:w="1162" w:type="dxa"/>
            <w:gridSpan w:val="3"/>
          </w:tcPr>
          <w:p w14:paraId="73C59C77" w14:textId="77777777" w:rsidR="00034B3D" w:rsidRPr="00DF729B" w:rsidRDefault="00034B3D" w:rsidP="000B5FAE">
            <w:pPr>
              <w:pStyle w:val="TableParagraph"/>
              <w:spacing w:before="240"/>
              <w:ind w:left="99" w:right="182"/>
              <w:jc w:val="center"/>
              <w:rPr>
                <w:rFonts w:ascii="Arial" w:hAnsi="Arial" w:cs="Arial"/>
                <w:b/>
                <w:sz w:val="18"/>
                <w:szCs w:val="18"/>
              </w:rPr>
            </w:pPr>
            <w:r w:rsidRPr="00DF729B">
              <w:rPr>
                <w:rFonts w:ascii="Arial" w:hAnsi="Arial" w:cs="Arial"/>
                <w:b/>
                <w:sz w:val="18"/>
                <w:szCs w:val="18"/>
              </w:rPr>
              <w:t>9 (42,9)</w:t>
            </w:r>
          </w:p>
        </w:tc>
        <w:tc>
          <w:tcPr>
            <w:tcW w:w="838" w:type="dxa"/>
            <w:gridSpan w:val="2"/>
          </w:tcPr>
          <w:p w14:paraId="7F1072D1" w14:textId="77777777" w:rsidR="00034B3D" w:rsidRPr="00DF729B" w:rsidRDefault="00034B3D" w:rsidP="000B5FAE">
            <w:pPr>
              <w:pStyle w:val="TableParagraph"/>
              <w:spacing w:before="240"/>
              <w:ind w:left="206"/>
              <w:rPr>
                <w:rFonts w:ascii="Arial" w:hAnsi="Arial" w:cs="Arial"/>
                <w:sz w:val="18"/>
                <w:szCs w:val="18"/>
              </w:rPr>
            </w:pPr>
            <w:r w:rsidRPr="00DF729B">
              <w:rPr>
                <w:rFonts w:ascii="Arial" w:hAnsi="Arial" w:cs="Arial"/>
                <w:sz w:val="18"/>
                <w:szCs w:val="18"/>
              </w:rPr>
              <w:t>3,90</w:t>
            </w:r>
          </w:p>
        </w:tc>
        <w:tc>
          <w:tcPr>
            <w:tcW w:w="974" w:type="dxa"/>
          </w:tcPr>
          <w:p w14:paraId="3511CA37" w14:textId="77777777" w:rsidR="00034B3D" w:rsidRPr="00DF729B" w:rsidRDefault="00034B3D" w:rsidP="000B5FAE">
            <w:pPr>
              <w:pStyle w:val="TableParagraph"/>
              <w:spacing w:before="240"/>
              <w:ind w:left="302" w:right="316"/>
              <w:jc w:val="center"/>
              <w:rPr>
                <w:rFonts w:ascii="Arial" w:hAnsi="Arial" w:cs="Arial"/>
                <w:sz w:val="18"/>
                <w:szCs w:val="18"/>
              </w:rPr>
            </w:pPr>
            <w:r w:rsidRPr="00DF729B">
              <w:rPr>
                <w:rFonts w:ascii="Arial" w:hAnsi="Arial" w:cs="Arial"/>
                <w:sz w:val="18"/>
                <w:szCs w:val="18"/>
              </w:rPr>
              <w:t>1,30</w:t>
            </w:r>
          </w:p>
        </w:tc>
      </w:tr>
      <w:tr w:rsidR="00034B3D" w:rsidRPr="00DF729B" w14:paraId="2384FB4D" w14:textId="77777777" w:rsidTr="000B5FAE">
        <w:trPr>
          <w:gridBefore w:val="1"/>
          <w:gridAfter w:val="1"/>
          <w:wBefore w:w="51" w:type="dxa"/>
          <w:wAfter w:w="47" w:type="dxa"/>
          <w:trHeight w:val="307"/>
        </w:trPr>
        <w:tc>
          <w:tcPr>
            <w:tcW w:w="1992" w:type="dxa"/>
          </w:tcPr>
          <w:p w14:paraId="15FD431A" w14:textId="2F375C7B" w:rsidR="00034B3D" w:rsidRPr="00DF729B" w:rsidRDefault="00DF729B" w:rsidP="000B5FAE">
            <w:pPr>
              <w:pStyle w:val="TableParagraph"/>
              <w:spacing w:before="240"/>
              <w:ind w:left="112"/>
              <w:rPr>
                <w:rFonts w:ascii="Arial" w:hAnsi="Arial" w:cs="Arial"/>
                <w:sz w:val="18"/>
                <w:szCs w:val="18"/>
              </w:rPr>
            </w:pPr>
            <w:r>
              <w:rPr>
                <w:rFonts w:ascii="Arial" w:hAnsi="Arial" w:cs="Arial"/>
                <w:sz w:val="18"/>
                <w:szCs w:val="18"/>
              </w:rPr>
              <w:t xml:space="preserve">15. </w:t>
            </w:r>
            <w:r w:rsidR="00034B3D" w:rsidRPr="00DF729B">
              <w:rPr>
                <w:rFonts w:ascii="Arial" w:hAnsi="Arial" w:cs="Arial"/>
                <w:sz w:val="18"/>
                <w:szCs w:val="18"/>
              </w:rPr>
              <w:t>Quanto à frequência dos conflitos que temos.</w:t>
            </w:r>
          </w:p>
        </w:tc>
        <w:tc>
          <w:tcPr>
            <w:tcW w:w="1082" w:type="dxa"/>
            <w:gridSpan w:val="2"/>
          </w:tcPr>
          <w:p w14:paraId="30040042" w14:textId="77777777" w:rsidR="00034B3D" w:rsidRPr="00DF729B" w:rsidRDefault="00034B3D" w:rsidP="000B5FAE">
            <w:pPr>
              <w:pStyle w:val="TableParagraph"/>
              <w:spacing w:before="240"/>
              <w:ind w:right="201"/>
              <w:jc w:val="center"/>
              <w:rPr>
                <w:rFonts w:ascii="Arial" w:hAnsi="Arial" w:cs="Arial"/>
                <w:sz w:val="18"/>
                <w:szCs w:val="18"/>
              </w:rPr>
            </w:pPr>
            <w:r w:rsidRPr="00DF729B">
              <w:rPr>
                <w:rFonts w:ascii="Arial" w:hAnsi="Arial" w:cs="Arial"/>
                <w:sz w:val="18"/>
                <w:szCs w:val="18"/>
              </w:rPr>
              <w:t>2 (9,5)</w:t>
            </w:r>
          </w:p>
        </w:tc>
        <w:tc>
          <w:tcPr>
            <w:tcW w:w="1000" w:type="dxa"/>
          </w:tcPr>
          <w:p w14:paraId="248AA637" w14:textId="77777777" w:rsidR="00034B3D" w:rsidRPr="00DF729B" w:rsidRDefault="00034B3D" w:rsidP="000B5FAE">
            <w:pPr>
              <w:pStyle w:val="TableParagraph"/>
              <w:spacing w:before="240"/>
              <w:ind w:right="176"/>
              <w:jc w:val="center"/>
              <w:rPr>
                <w:rFonts w:ascii="Arial" w:hAnsi="Arial" w:cs="Arial"/>
                <w:sz w:val="18"/>
                <w:szCs w:val="18"/>
              </w:rPr>
            </w:pPr>
            <w:r w:rsidRPr="00DF729B">
              <w:rPr>
                <w:rFonts w:ascii="Arial" w:hAnsi="Arial" w:cs="Arial"/>
                <w:sz w:val="18"/>
                <w:szCs w:val="18"/>
              </w:rPr>
              <w:t>1 (4,8)</w:t>
            </w:r>
          </w:p>
        </w:tc>
        <w:tc>
          <w:tcPr>
            <w:tcW w:w="1115" w:type="dxa"/>
          </w:tcPr>
          <w:p w14:paraId="76175555" w14:textId="77777777" w:rsidR="00034B3D" w:rsidRPr="00DF729B" w:rsidRDefault="00034B3D" w:rsidP="000B5FAE">
            <w:pPr>
              <w:pStyle w:val="TableParagraph"/>
              <w:spacing w:before="240"/>
              <w:ind w:left="184"/>
              <w:jc w:val="center"/>
              <w:rPr>
                <w:rFonts w:ascii="Arial" w:hAnsi="Arial" w:cs="Arial"/>
                <w:sz w:val="18"/>
                <w:szCs w:val="18"/>
              </w:rPr>
            </w:pPr>
            <w:r w:rsidRPr="00DF729B">
              <w:rPr>
                <w:rFonts w:ascii="Arial" w:hAnsi="Arial" w:cs="Arial"/>
                <w:sz w:val="18"/>
                <w:szCs w:val="18"/>
              </w:rPr>
              <w:t>6 (28,6)</w:t>
            </w:r>
          </w:p>
        </w:tc>
        <w:tc>
          <w:tcPr>
            <w:tcW w:w="1002" w:type="dxa"/>
          </w:tcPr>
          <w:p w14:paraId="78319769" w14:textId="77777777" w:rsidR="00034B3D" w:rsidRPr="00DF729B" w:rsidRDefault="00034B3D" w:rsidP="000B5FAE">
            <w:pPr>
              <w:pStyle w:val="TableParagraph"/>
              <w:spacing w:before="240"/>
              <w:ind w:left="137"/>
              <w:jc w:val="center"/>
              <w:rPr>
                <w:rFonts w:ascii="Arial" w:hAnsi="Arial" w:cs="Arial"/>
                <w:sz w:val="18"/>
                <w:szCs w:val="18"/>
              </w:rPr>
            </w:pPr>
            <w:r w:rsidRPr="00DF729B">
              <w:rPr>
                <w:rFonts w:ascii="Arial" w:hAnsi="Arial" w:cs="Arial"/>
                <w:sz w:val="18"/>
                <w:szCs w:val="18"/>
              </w:rPr>
              <w:t>6 (28,6)</w:t>
            </w:r>
          </w:p>
        </w:tc>
        <w:tc>
          <w:tcPr>
            <w:tcW w:w="1162" w:type="dxa"/>
            <w:gridSpan w:val="3"/>
          </w:tcPr>
          <w:p w14:paraId="218A88F6" w14:textId="77777777" w:rsidR="00034B3D" w:rsidRPr="00DF729B" w:rsidRDefault="00034B3D" w:rsidP="000B5FAE">
            <w:pPr>
              <w:pStyle w:val="TableParagraph"/>
              <w:spacing w:before="240"/>
              <w:ind w:left="99" w:right="182"/>
              <w:jc w:val="center"/>
              <w:rPr>
                <w:rFonts w:ascii="Arial" w:hAnsi="Arial" w:cs="Arial"/>
                <w:b/>
                <w:sz w:val="18"/>
                <w:szCs w:val="18"/>
              </w:rPr>
            </w:pPr>
            <w:r w:rsidRPr="00DF729B">
              <w:rPr>
                <w:rFonts w:ascii="Arial" w:hAnsi="Arial" w:cs="Arial"/>
                <w:b/>
                <w:sz w:val="18"/>
                <w:szCs w:val="18"/>
              </w:rPr>
              <w:t>6 (28,6)</w:t>
            </w:r>
          </w:p>
        </w:tc>
        <w:tc>
          <w:tcPr>
            <w:tcW w:w="838" w:type="dxa"/>
            <w:gridSpan w:val="2"/>
          </w:tcPr>
          <w:p w14:paraId="5AB51BE8" w14:textId="77777777" w:rsidR="00034B3D" w:rsidRPr="00DF729B" w:rsidRDefault="00034B3D" w:rsidP="000B5FAE">
            <w:pPr>
              <w:pStyle w:val="TableParagraph"/>
              <w:spacing w:before="240"/>
              <w:ind w:left="206"/>
              <w:rPr>
                <w:rFonts w:ascii="Arial" w:hAnsi="Arial" w:cs="Arial"/>
                <w:sz w:val="18"/>
                <w:szCs w:val="18"/>
              </w:rPr>
            </w:pPr>
            <w:r w:rsidRPr="00DF729B">
              <w:rPr>
                <w:rFonts w:ascii="Arial" w:hAnsi="Arial" w:cs="Arial"/>
                <w:sz w:val="18"/>
                <w:szCs w:val="18"/>
              </w:rPr>
              <w:t>3,62</w:t>
            </w:r>
          </w:p>
        </w:tc>
        <w:tc>
          <w:tcPr>
            <w:tcW w:w="974" w:type="dxa"/>
          </w:tcPr>
          <w:p w14:paraId="70FC8B9D" w14:textId="77777777" w:rsidR="00034B3D" w:rsidRPr="00DF729B" w:rsidRDefault="00034B3D" w:rsidP="000B5FAE">
            <w:pPr>
              <w:pStyle w:val="TableParagraph"/>
              <w:spacing w:before="240"/>
              <w:ind w:left="302" w:right="316"/>
              <w:jc w:val="center"/>
              <w:rPr>
                <w:rFonts w:ascii="Arial" w:hAnsi="Arial" w:cs="Arial"/>
                <w:sz w:val="18"/>
                <w:szCs w:val="18"/>
              </w:rPr>
            </w:pPr>
            <w:r w:rsidRPr="00DF729B">
              <w:rPr>
                <w:rFonts w:ascii="Arial" w:hAnsi="Arial" w:cs="Arial"/>
                <w:sz w:val="18"/>
                <w:szCs w:val="18"/>
              </w:rPr>
              <w:t>1,24</w:t>
            </w:r>
          </w:p>
        </w:tc>
      </w:tr>
      <w:tr w:rsidR="00034B3D" w:rsidRPr="00DF729B" w14:paraId="22AC0F1A" w14:textId="77777777" w:rsidTr="000B5FAE">
        <w:trPr>
          <w:gridBefore w:val="1"/>
          <w:gridAfter w:val="1"/>
          <w:wBefore w:w="51" w:type="dxa"/>
          <w:wAfter w:w="47" w:type="dxa"/>
          <w:trHeight w:val="307"/>
        </w:trPr>
        <w:tc>
          <w:tcPr>
            <w:tcW w:w="1992" w:type="dxa"/>
          </w:tcPr>
          <w:p w14:paraId="3FA976CA" w14:textId="72821E7E" w:rsidR="00034B3D" w:rsidRPr="00DF729B" w:rsidRDefault="00DF729B" w:rsidP="000B5FAE">
            <w:pPr>
              <w:pStyle w:val="TableParagraph"/>
              <w:spacing w:before="240"/>
              <w:ind w:left="112"/>
              <w:rPr>
                <w:rFonts w:ascii="Arial" w:hAnsi="Arial" w:cs="Arial"/>
                <w:sz w:val="18"/>
                <w:szCs w:val="18"/>
              </w:rPr>
            </w:pPr>
            <w:r>
              <w:rPr>
                <w:rFonts w:ascii="Arial" w:hAnsi="Arial" w:cs="Arial"/>
                <w:sz w:val="18"/>
                <w:szCs w:val="18"/>
              </w:rPr>
              <w:t xml:space="preserve">16. </w:t>
            </w:r>
            <w:r w:rsidR="00034B3D" w:rsidRPr="00DF729B">
              <w:rPr>
                <w:rFonts w:ascii="Arial" w:hAnsi="Arial" w:cs="Arial"/>
                <w:sz w:val="18"/>
                <w:szCs w:val="18"/>
              </w:rPr>
              <w:t>Quanto ao modo como resolvemos os conflitos.</w:t>
            </w:r>
          </w:p>
        </w:tc>
        <w:tc>
          <w:tcPr>
            <w:tcW w:w="1082" w:type="dxa"/>
            <w:gridSpan w:val="2"/>
          </w:tcPr>
          <w:p w14:paraId="633EF79A" w14:textId="77777777" w:rsidR="00034B3D" w:rsidRPr="00DF729B" w:rsidRDefault="00034B3D" w:rsidP="000B5FAE">
            <w:pPr>
              <w:pStyle w:val="TableParagraph"/>
              <w:spacing w:before="240"/>
              <w:ind w:right="201"/>
              <w:jc w:val="center"/>
              <w:rPr>
                <w:rFonts w:ascii="Arial" w:hAnsi="Arial" w:cs="Arial"/>
                <w:sz w:val="18"/>
                <w:szCs w:val="18"/>
              </w:rPr>
            </w:pPr>
            <w:r w:rsidRPr="00DF729B">
              <w:rPr>
                <w:rFonts w:ascii="Arial" w:hAnsi="Arial" w:cs="Arial"/>
                <w:sz w:val="18"/>
                <w:szCs w:val="18"/>
              </w:rPr>
              <w:t>2 (9,5)</w:t>
            </w:r>
          </w:p>
        </w:tc>
        <w:tc>
          <w:tcPr>
            <w:tcW w:w="1000" w:type="dxa"/>
          </w:tcPr>
          <w:p w14:paraId="01ADAF15" w14:textId="77777777" w:rsidR="00034B3D" w:rsidRPr="00DF729B" w:rsidRDefault="00034B3D" w:rsidP="000B5FAE">
            <w:pPr>
              <w:pStyle w:val="TableParagraph"/>
              <w:spacing w:before="240"/>
              <w:ind w:right="176"/>
              <w:jc w:val="center"/>
              <w:rPr>
                <w:rFonts w:ascii="Arial" w:hAnsi="Arial" w:cs="Arial"/>
                <w:sz w:val="18"/>
                <w:szCs w:val="18"/>
              </w:rPr>
            </w:pPr>
            <w:r w:rsidRPr="00DF729B">
              <w:rPr>
                <w:rFonts w:ascii="Arial" w:hAnsi="Arial" w:cs="Arial"/>
                <w:sz w:val="18"/>
                <w:szCs w:val="18"/>
              </w:rPr>
              <w:t>2 (9,5)</w:t>
            </w:r>
          </w:p>
        </w:tc>
        <w:tc>
          <w:tcPr>
            <w:tcW w:w="1115" w:type="dxa"/>
          </w:tcPr>
          <w:p w14:paraId="7F226DD3" w14:textId="77777777" w:rsidR="00034B3D" w:rsidRPr="00DF729B" w:rsidRDefault="00034B3D" w:rsidP="000B5FAE">
            <w:pPr>
              <w:pStyle w:val="TableParagraph"/>
              <w:spacing w:before="240"/>
              <w:ind w:left="184"/>
              <w:jc w:val="center"/>
              <w:rPr>
                <w:rFonts w:ascii="Arial" w:hAnsi="Arial" w:cs="Arial"/>
                <w:sz w:val="18"/>
                <w:szCs w:val="18"/>
              </w:rPr>
            </w:pPr>
            <w:r w:rsidRPr="00DF729B">
              <w:rPr>
                <w:rFonts w:ascii="Arial" w:hAnsi="Arial" w:cs="Arial"/>
                <w:sz w:val="18"/>
                <w:szCs w:val="18"/>
              </w:rPr>
              <w:t>5 (23,8)</w:t>
            </w:r>
          </w:p>
        </w:tc>
        <w:tc>
          <w:tcPr>
            <w:tcW w:w="1002" w:type="dxa"/>
          </w:tcPr>
          <w:p w14:paraId="66DC3682" w14:textId="77777777" w:rsidR="00034B3D" w:rsidRPr="00DF729B" w:rsidRDefault="00034B3D" w:rsidP="000B5FAE">
            <w:pPr>
              <w:pStyle w:val="TableParagraph"/>
              <w:spacing w:before="240"/>
              <w:ind w:left="137"/>
              <w:jc w:val="center"/>
              <w:rPr>
                <w:rFonts w:ascii="Arial" w:hAnsi="Arial" w:cs="Arial"/>
                <w:sz w:val="18"/>
                <w:szCs w:val="18"/>
              </w:rPr>
            </w:pPr>
            <w:r w:rsidRPr="00DF729B">
              <w:rPr>
                <w:rFonts w:ascii="Arial" w:hAnsi="Arial" w:cs="Arial"/>
                <w:sz w:val="18"/>
                <w:szCs w:val="18"/>
              </w:rPr>
              <w:t>3 (14,3)</w:t>
            </w:r>
          </w:p>
        </w:tc>
        <w:tc>
          <w:tcPr>
            <w:tcW w:w="1162" w:type="dxa"/>
            <w:gridSpan w:val="3"/>
          </w:tcPr>
          <w:p w14:paraId="2923F790" w14:textId="77777777" w:rsidR="00034B3D" w:rsidRPr="00DF729B" w:rsidRDefault="00034B3D" w:rsidP="000B5FAE">
            <w:pPr>
              <w:pStyle w:val="TableParagraph"/>
              <w:spacing w:before="240"/>
              <w:ind w:left="99" w:right="182"/>
              <w:jc w:val="center"/>
              <w:rPr>
                <w:rFonts w:ascii="Arial" w:hAnsi="Arial" w:cs="Arial"/>
                <w:b/>
                <w:sz w:val="18"/>
                <w:szCs w:val="18"/>
              </w:rPr>
            </w:pPr>
            <w:r w:rsidRPr="00DF729B">
              <w:rPr>
                <w:rFonts w:ascii="Arial" w:hAnsi="Arial" w:cs="Arial"/>
                <w:b/>
                <w:sz w:val="18"/>
                <w:szCs w:val="18"/>
              </w:rPr>
              <w:t>9 (42,9)</w:t>
            </w:r>
          </w:p>
        </w:tc>
        <w:tc>
          <w:tcPr>
            <w:tcW w:w="838" w:type="dxa"/>
            <w:gridSpan w:val="2"/>
          </w:tcPr>
          <w:p w14:paraId="63DD1D16" w14:textId="77777777" w:rsidR="00034B3D" w:rsidRPr="00DF729B" w:rsidRDefault="00034B3D" w:rsidP="000B5FAE">
            <w:pPr>
              <w:pStyle w:val="TableParagraph"/>
              <w:spacing w:before="240"/>
              <w:ind w:left="206"/>
              <w:rPr>
                <w:rFonts w:ascii="Arial" w:hAnsi="Arial" w:cs="Arial"/>
                <w:sz w:val="18"/>
                <w:szCs w:val="18"/>
              </w:rPr>
            </w:pPr>
            <w:r w:rsidRPr="00DF729B">
              <w:rPr>
                <w:rFonts w:ascii="Arial" w:hAnsi="Arial" w:cs="Arial"/>
                <w:sz w:val="18"/>
                <w:szCs w:val="18"/>
              </w:rPr>
              <w:t>3,71</w:t>
            </w:r>
          </w:p>
        </w:tc>
        <w:tc>
          <w:tcPr>
            <w:tcW w:w="974" w:type="dxa"/>
          </w:tcPr>
          <w:p w14:paraId="34B1C3AA" w14:textId="77777777" w:rsidR="00034B3D" w:rsidRPr="00DF729B" w:rsidRDefault="00034B3D" w:rsidP="000B5FAE">
            <w:pPr>
              <w:pStyle w:val="TableParagraph"/>
              <w:spacing w:before="240"/>
              <w:ind w:left="302" w:right="316"/>
              <w:jc w:val="center"/>
              <w:rPr>
                <w:rFonts w:ascii="Arial" w:hAnsi="Arial" w:cs="Arial"/>
                <w:sz w:val="18"/>
                <w:szCs w:val="18"/>
              </w:rPr>
            </w:pPr>
            <w:r w:rsidRPr="00DF729B">
              <w:rPr>
                <w:rFonts w:ascii="Arial" w:hAnsi="Arial" w:cs="Arial"/>
                <w:sz w:val="18"/>
                <w:szCs w:val="18"/>
              </w:rPr>
              <w:t>1,38</w:t>
            </w:r>
          </w:p>
        </w:tc>
      </w:tr>
      <w:tr w:rsidR="00034B3D" w:rsidRPr="00DF729B" w14:paraId="45B2D6E8" w14:textId="77777777" w:rsidTr="000B5FAE">
        <w:trPr>
          <w:gridBefore w:val="1"/>
          <w:gridAfter w:val="1"/>
          <w:wBefore w:w="51" w:type="dxa"/>
          <w:wAfter w:w="47" w:type="dxa"/>
          <w:trHeight w:val="307"/>
        </w:trPr>
        <w:tc>
          <w:tcPr>
            <w:tcW w:w="1992" w:type="dxa"/>
          </w:tcPr>
          <w:p w14:paraId="3DCC10B8" w14:textId="30856D7C" w:rsidR="00034B3D" w:rsidRPr="00DF729B" w:rsidRDefault="00DF729B" w:rsidP="000B5FAE">
            <w:pPr>
              <w:pStyle w:val="TableParagraph"/>
              <w:spacing w:before="240"/>
              <w:ind w:left="112"/>
              <w:rPr>
                <w:rFonts w:ascii="Arial" w:hAnsi="Arial" w:cs="Arial"/>
                <w:sz w:val="18"/>
                <w:szCs w:val="18"/>
              </w:rPr>
            </w:pPr>
            <w:r>
              <w:rPr>
                <w:rFonts w:ascii="Arial" w:hAnsi="Arial" w:cs="Arial"/>
                <w:sz w:val="18"/>
                <w:szCs w:val="18"/>
              </w:rPr>
              <w:t xml:space="preserve">17. </w:t>
            </w:r>
            <w:r w:rsidR="00034B3D" w:rsidRPr="00DF729B">
              <w:rPr>
                <w:rFonts w:ascii="Arial" w:hAnsi="Arial" w:cs="Arial"/>
                <w:sz w:val="18"/>
                <w:szCs w:val="18"/>
              </w:rPr>
              <w:t>Quanto ao que sinto pelo(a) meu(minha) parceiro(a).</w:t>
            </w:r>
          </w:p>
        </w:tc>
        <w:tc>
          <w:tcPr>
            <w:tcW w:w="1082" w:type="dxa"/>
            <w:gridSpan w:val="2"/>
          </w:tcPr>
          <w:p w14:paraId="58AA2621" w14:textId="77777777" w:rsidR="00034B3D" w:rsidRPr="00DF729B" w:rsidRDefault="00034B3D" w:rsidP="000B5FAE">
            <w:pPr>
              <w:pStyle w:val="TableParagraph"/>
              <w:spacing w:before="240"/>
              <w:ind w:right="201"/>
              <w:jc w:val="center"/>
              <w:rPr>
                <w:rFonts w:ascii="Arial" w:hAnsi="Arial" w:cs="Arial"/>
                <w:sz w:val="18"/>
                <w:szCs w:val="18"/>
              </w:rPr>
            </w:pPr>
            <w:r w:rsidRPr="00DF729B">
              <w:rPr>
                <w:rFonts w:ascii="Arial" w:hAnsi="Arial" w:cs="Arial"/>
                <w:sz w:val="18"/>
                <w:szCs w:val="18"/>
              </w:rPr>
              <w:t>0 (0)</w:t>
            </w:r>
          </w:p>
        </w:tc>
        <w:tc>
          <w:tcPr>
            <w:tcW w:w="1000" w:type="dxa"/>
          </w:tcPr>
          <w:p w14:paraId="12859E2D" w14:textId="77777777" w:rsidR="00034B3D" w:rsidRPr="00DF729B" w:rsidRDefault="00034B3D" w:rsidP="000B5FAE">
            <w:pPr>
              <w:pStyle w:val="TableParagraph"/>
              <w:spacing w:before="240"/>
              <w:ind w:right="176"/>
              <w:jc w:val="center"/>
              <w:rPr>
                <w:rFonts w:ascii="Arial" w:hAnsi="Arial" w:cs="Arial"/>
                <w:sz w:val="18"/>
                <w:szCs w:val="18"/>
              </w:rPr>
            </w:pPr>
            <w:r w:rsidRPr="00DF729B">
              <w:rPr>
                <w:rFonts w:ascii="Arial" w:hAnsi="Arial" w:cs="Arial"/>
                <w:sz w:val="18"/>
                <w:szCs w:val="18"/>
              </w:rPr>
              <w:t>0 (0)</w:t>
            </w:r>
          </w:p>
        </w:tc>
        <w:tc>
          <w:tcPr>
            <w:tcW w:w="1115" w:type="dxa"/>
          </w:tcPr>
          <w:p w14:paraId="2B11E430" w14:textId="77777777" w:rsidR="00034B3D" w:rsidRPr="00DF729B" w:rsidRDefault="00034B3D" w:rsidP="000B5FAE">
            <w:pPr>
              <w:pStyle w:val="TableParagraph"/>
              <w:spacing w:before="240"/>
              <w:ind w:left="184"/>
              <w:jc w:val="center"/>
              <w:rPr>
                <w:rFonts w:ascii="Arial" w:hAnsi="Arial" w:cs="Arial"/>
                <w:sz w:val="18"/>
                <w:szCs w:val="18"/>
              </w:rPr>
            </w:pPr>
            <w:r w:rsidRPr="00DF729B">
              <w:rPr>
                <w:rFonts w:ascii="Arial" w:hAnsi="Arial" w:cs="Arial"/>
                <w:sz w:val="18"/>
                <w:szCs w:val="18"/>
              </w:rPr>
              <w:t>5 (23,8)</w:t>
            </w:r>
          </w:p>
        </w:tc>
        <w:tc>
          <w:tcPr>
            <w:tcW w:w="1002" w:type="dxa"/>
          </w:tcPr>
          <w:p w14:paraId="686BD5FC" w14:textId="77777777" w:rsidR="00034B3D" w:rsidRPr="00DF729B" w:rsidRDefault="00034B3D" w:rsidP="000B5FAE">
            <w:pPr>
              <w:pStyle w:val="TableParagraph"/>
              <w:spacing w:before="240"/>
              <w:ind w:left="137"/>
              <w:jc w:val="center"/>
              <w:rPr>
                <w:rFonts w:ascii="Arial" w:hAnsi="Arial" w:cs="Arial"/>
                <w:sz w:val="18"/>
                <w:szCs w:val="18"/>
              </w:rPr>
            </w:pPr>
            <w:r w:rsidRPr="00DF729B">
              <w:rPr>
                <w:rFonts w:ascii="Arial" w:hAnsi="Arial" w:cs="Arial"/>
                <w:sz w:val="18"/>
                <w:szCs w:val="18"/>
              </w:rPr>
              <w:t>2 (9,5)</w:t>
            </w:r>
          </w:p>
        </w:tc>
        <w:tc>
          <w:tcPr>
            <w:tcW w:w="1162" w:type="dxa"/>
            <w:gridSpan w:val="3"/>
          </w:tcPr>
          <w:p w14:paraId="0BFD0881" w14:textId="77777777" w:rsidR="00034B3D" w:rsidRPr="00DF729B" w:rsidRDefault="00034B3D" w:rsidP="000B5FAE">
            <w:pPr>
              <w:pStyle w:val="TableParagraph"/>
              <w:spacing w:before="240"/>
              <w:ind w:left="99" w:right="182"/>
              <w:jc w:val="center"/>
              <w:rPr>
                <w:rFonts w:ascii="Arial" w:hAnsi="Arial" w:cs="Arial"/>
                <w:b/>
                <w:sz w:val="18"/>
                <w:szCs w:val="18"/>
              </w:rPr>
            </w:pPr>
            <w:r w:rsidRPr="00DF729B">
              <w:rPr>
                <w:rFonts w:ascii="Arial" w:hAnsi="Arial" w:cs="Arial"/>
                <w:b/>
                <w:sz w:val="18"/>
                <w:szCs w:val="18"/>
              </w:rPr>
              <w:t>14 (66,7)</w:t>
            </w:r>
          </w:p>
        </w:tc>
        <w:tc>
          <w:tcPr>
            <w:tcW w:w="838" w:type="dxa"/>
            <w:gridSpan w:val="2"/>
          </w:tcPr>
          <w:p w14:paraId="053BFC2E" w14:textId="77777777" w:rsidR="00034B3D" w:rsidRPr="00DF729B" w:rsidRDefault="00034B3D" w:rsidP="000B5FAE">
            <w:pPr>
              <w:pStyle w:val="TableParagraph"/>
              <w:spacing w:before="240"/>
              <w:ind w:left="206"/>
              <w:rPr>
                <w:rFonts w:ascii="Arial" w:hAnsi="Arial" w:cs="Arial"/>
                <w:sz w:val="18"/>
                <w:szCs w:val="18"/>
              </w:rPr>
            </w:pPr>
            <w:r w:rsidRPr="00DF729B">
              <w:rPr>
                <w:rFonts w:ascii="Arial" w:hAnsi="Arial" w:cs="Arial"/>
                <w:sz w:val="18"/>
                <w:szCs w:val="18"/>
              </w:rPr>
              <w:t>4,43</w:t>
            </w:r>
          </w:p>
        </w:tc>
        <w:tc>
          <w:tcPr>
            <w:tcW w:w="974" w:type="dxa"/>
          </w:tcPr>
          <w:p w14:paraId="694636D7" w14:textId="77777777" w:rsidR="00034B3D" w:rsidRPr="00DF729B" w:rsidRDefault="00034B3D" w:rsidP="000B5FAE">
            <w:pPr>
              <w:pStyle w:val="TableParagraph"/>
              <w:spacing w:before="240"/>
              <w:ind w:left="302" w:right="316"/>
              <w:jc w:val="center"/>
              <w:rPr>
                <w:rFonts w:ascii="Arial" w:hAnsi="Arial" w:cs="Arial"/>
                <w:sz w:val="18"/>
                <w:szCs w:val="18"/>
              </w:rPr>
            </w:pPr>
            <w:r w:rsidRPr="00DF729B">
              <w:rPr>
                <w:rFonts w:ascii="Arial" w:hAnsi="Arial" w:cs="Arial"/>
                <w:sz w:val="18"/>
                <w:szCs w:val="18"/>
              </w:rPr>
              <w:t>0,87</w:t>
            </w:r>
          </w:p>
        </w:tc>
      </w:tr>
      <w:tr w:rsidR="00034B3D" w:rsidRPr="00DF729B" w14:paraId="4FAE4830" w14:textId="77777777" w:rsidTr="000B5FAE">
        <w:trPr>
          <w:gridBefore w:val="1"/>
          <w:gridAfter w:val="1"/>
          <w:wBefore w:w="51" w:type="dxa"/>
          <w:wAfter w:w="47" w:type="dxa"/>
          <w:trHeight w:val="307"/>
        </w:trPr>
        <w:tc>
          <w:tcPr>
            <w:tcW w:w="1992" w:type="dxa"/>
          </w:tcPr>
          <w:p w14:paraId="78EB6555" w14:textId="2163575E" w:rsidR="00034B3D" w:rsidRPr="00DF729B" w:rsidRDefault="00DF729B" w:rsidP="000B5FAE">
            <w:pPr>
              <w:pStyle w:val="TableParagraph"/>
              <w:spacing w:before="240"/>
              <w:ind w:left="112"/>
              <w:rPr>
                <w:rFonts w:ascii="Arial" w:hAnsi="Arial" w:cs="Arial"/>
                <w:sz w:val="18"/>
                <w:szCs w:val="18"/>
              </w:rPr>
            </w:pPr>
            <w:r>
              <w:rPr>
                <w:rFonts w:ascii="Arial" w:hAnsi="Arial" w:cs="Arial"/>
                <w:sz w:val="18"/>
                <w:szCs w:val="18"/>
              </w:rPr>
              <w:t xml:space="preserve">18. </w:t>
            </w:r>
            <w:r w:rsidR="00034B3D" w:rsidRPr="00DF729B">
              <w:rPr>
                <w:rFonts w:ascii="Arial" w:hAnsi="Arial" w:cs="Arial"/>
                <w:sz w:val="18"/>
                <w:szCs w:val="18"/>
              </w:rPr>
              <w:t>Quanto ao que o(a) meu (minha) parceiro(a) sente por mim.</w:t>
            </w:r>
          </w:p>
        </w:tc>
        <w:tc>
          <w:tcPr>
            <w:tcW w:w="1082" w:type="dxa"/>
            <w:gridSpan w:val="2"/>
          </w:tcPr>
          <w:p w14:paraId="799B7306" w14:textId="77777777" w:rsidR="00034B3D" w:rsidRPr="00DF729B" w:rsidRDefault="00034B3D" w:rsidP="000B5FAE">
            <w:pPr>
              <w:pStyle w:val="TableParagraph"/>
              <w:spacing w:before="240"/>
              <w:ind w:right="201"/>
              <w:jc w:val="center"/>
              <w:rPr>
                <w:rFonts w:ascii="Arial" w:hAnsi="Arial" w:cs="Arial"/>
                <w:sz w:val="18"/>
                <w:szCs w:val="18"/>
              </w:rPr>
            </w:pPr>
            <w:r w:rsidRPr="00DF729B">
              <w:rPr>
                <w:rFonts w:ascii="Arial" w:hAnsi="Arial" w:cs="Arial"/>
                <w:sz w:val="18"/>
                <w:szCs w:val="18"/>
              </w:rPr>
              <w:t>0 (0)</w:t>
            </w:r>
          </w:p>
        </w:tc>
        <w:tc>
          <w:tcPr>
            <w:tcW w:w="1000" w:type="dxa"/>
          </w:tcPr>
          <w:p w14:paraId="5B98A4D7" w14:textId="77777777" w:rsidR="00034B3D" w:rsidRPr="00DF729B" w:rsidRDefault="00034B3D" w:rsidP="000B5FAE">
            <w:pPr>
              <w:pStyle w:val="TableParagraph"/>
              <w:spacing w:before="240"/>
              <w:ind w:right="176"/>
              <w:jc w:val="center"/>
              <w:rPr>
                <w:rFonts w:ascii="Arial" w:hAnsi="Arial" w:cs="Arial"/>
                <w:sz w:val="18"/>
                <w:szCs w:val="18"/>
              </w:rPr>
            </w:pPr>
            <w:r w:rsidRPr="00DF729B">
              <w:rPr>
                <w:rFonts w:ascii="Arial" w:hAnsi="Arial" w:cs="Arial"/>
                <w:sz w:val="18"/>
                <w:szCs w:val="18"/>
              </w:rPr>
              <w:t>1 (4,8)</w:t>
            </w:r>
          </w:p>
        </w:tc>
        <w:tc>
          <w:tcPr>
            <w:tcW w:w="1115" w:type="dxa"/>
          </w:tcPr>
          <w:p w14:paraId="09F8A918" w14:textId="77777777" w:rsidR="00034B3D" w:rsidRPr="00DF729B" w:rsidRDefault="00034B3D" w:rsidP="000B5FAE">
            <w:pPr>
              <w:pStyle w:val="TableParagraph"/>
              <w:spacing w:before="240"/>
              <w:ind w:left="184"/>
              <w:jc w:val="center"/>
              <w:rPr>
                <w:rFonts w:ascii="Arial" w:hAnsi="Arial" w:cs="Arial"/>
                <w:sz w:val="18"/>
                <w:szCs w:val="18"/>
              </w:rPr>
            </w:pPr>
            <w:r w:rsidRPr="00DF729B">
              <w:rPr>
                <w:rFonts w:ascii="Arial" w:hAnsi="Arial" w:cs="Arial"/>
                <w:sz w:val="18"/>
                <w:szCs w:val="18"/>
              </w:rPr>
              <w:t>4 (19,0)</w:t>
            </w:r>
          </w:p>
        </w:tc>
        <w:tc>
          <w:tcPr>
            <w:tcW w:w="1002" w:type="dxa"/>
          </w:tcPr>
          <w:p w14:paraId="237BC128" w14:textId="77777777" w:rsidR="00034B3D" w:rsidRPr="00DF729B" w:rsidRDefault="00034B3D" w:rsidP="000B5FAE">
            <w:pPr>
              <w:pStyle w:val="TableParagraph"/>
              <w:spacing w:before="240"/>
              <w:ind w:left="137"/>
              <w:jc w:val="center"/>
              <w:rPr>
                <w:rFonts w:ascii="Arial" w:hAnsi="Arial" w:cs="Arial"/>
                <w:sz w:val="18"/>
                <w:szCs w:val="18"/>
              </w:rPr>
            </w:pPr>
            <w:r w:rsidRPr="00DF729B">
              <w:rPr>
                <w:rFonts w:ascii="Arial" w:hAnsi="Arial" w:cs="Arial"/>
                <w:sz w:val="18"/>
                <w:szCs w:val="18"/>
              </w:rPr>
              <w:t>3 (14,3)</w:t>
            </w:r>
          </w:p>
        </w:tc>
        <w:tc>
          <w:tcPr>
            <w:tcW w:w="1162" w:type="dxa"/>
            <w:gridSpan w:val="3"/>
          </w:tcPr>
          <w:p w14:paraId="5DADE14A" w14:textId="77777777" w:rsidR="00034B3D" w:rsidRPr="00DF729B" w:rsidRDefault="00034B3D" w:rsidP="000B5FAE">
            <w:pPr>
              <w:pStyle w:val="TableParagraph"/>
              <w:spacing w:before="240"/>
              <w:ind w:left="99" w:right="182"/>
              <w:jc w:val="center"/>
              <w:rPr>
                <w:rFonts w:ascii="Arial" w:hAnsi="Arial" w:cs="Arial"/>
                <w:b/>
                <w:sz w:val="18"/>
                <w:szCs w:val="18"/>
              </w:rPr>
            </w:pPr>
            <w:r w:rsidRPr="00DF729B">
              <w:rPr>
                <w:rFonts w:ascii="Arial" w:hAnsi="Arial" w:cs="Arial"/>
                <w:b/>
                <w:sz w:val="18"/>
                <w:szCs w:val="18"/>
              </w:rPr>
              <w:t>13 (61,9)</w:t>
            </w:r>
          </w:p>
        </w:tc>
        <w:tc>
          <w:tcPr>
            <w:tcW w:w="838" w:type="dxa"/>
            <w:gridSpan w:val="2"/>
          </w:tcPr>
          <w:p w14:paraId="72A8B1D7" w14:textId="77777777" w:rsidR="00034B3D" w:rsidRPr="00DF729B" w:rsidRDefault="00034B3D" w:rsidP="000B5FAE">
            <w:pPr>
              <w:pStyle w:val="TableParagraph"/>
              <w:spacing w:before="240"/>
              <w:ind w:left="206"/>
              <w:rPr>
                <w:rFonts w:ascii="Arial" w:hAnsi="Arial" w:cs="Arial"/>
                <w:sz w:val="18"/>
                <w:szCs w:val="18"/>
              </w:rPr>
            </w:pPr>
            <w:r w:rsidRPr="00DF729B">
              <w:rPr>
                <w:rFonts w:ascii="Arial" w:hAnsi="Arial" w:cs="Arial"/>
                <w:sz w:val="18"/>
                <w:szCs w:val="18"/>
              </w:rPr>
              <w:t>4,33</w:t>
            </w:r>
          </w:p>
        </w:tc>
        <w:tc>
          <w:tcPr>
            <w:tcW w:w="974" w:type="dxa"/>
          </w:tcPr>
          <w:p w14:paraId="4CBB7CC4" w14:textId="77777777" w:rsidR="00034B3D" w:rsidRPr="00DF729B" w:rsidRDefault="00034B3D" w:rsidP="000B5FAE">
            <w:pPr>
              <w:pStyle w:val="TableParagraph"/>
              <w:spacing w:before="240"/>
              <w:ind w:left="302" w:right="316"/>
              <w:jc w:val="center"/>
              <w:rPr>
                <w:rFonts w:ascii="Arial" w:hAnsi="Arial" w:cs="Arial"/>
                <w:sz w:val="18"/>
                <w:szCs w:val="18"/>
              </w:rPr>
            </w:pPr>
            <w:r w:rsidRPr="00DF729B">
              <w:rPr>
                <w:rFonts w:ascii="Arial" w:hAnsi="Arial" w:cs="Arial"/>
                <w:sz w:val="18"/>
                <w:szCs w:val="18"/>
              </w:rPr>
              <w:t>0,96</w:t>
            </w:r>
          </w:p>
        </w:tc>
      </w:tr>
      <w:tr w:rsidR="00034B3D" w:rsidRPr="00DF729B" w14:paraId="5955663A" w14:textId="77777777" w:rsidTr="000B5FAE">
        <w:trPr>
          <w:gridBefore w:val="1"/>
          <w:gridAfter w:val="1"/>
          <w:wBefore w:w="51" w:type="dxa"/>
          <w:wAfter w:w="47" w:type="dxa"/>
          <w:trHeight w:val="307"/>
        </w:trPr>
        <w:tc>
          <w:tcPr>
            <w:tcW w:w="1992" w:type="dxa"/>
          </w:tcPr>
          <w:p w14:paraId="6C14433C" w14:textId="1F303A5C" w:rsidR="00034B3D" w:rsidRPr="00DF729B" w:rsidRDefault="00DF729B" w:rsidP="000B5FAE">
            <w:pPr>
              <w:pStyle w:val="TableParagraph"/>
              <w:spacing w:before="240"/>
              <w:ind w:left="112"/>
              <w:rPr>
                <w:rFonts w:ascii="Arial" w:hAnsi="Arial" w:cs="Arial"/>
                <w:sz w:val="18"/>
                <w:szCs w:val="18"/>
              </w:rPr>
            </w:pPr>
            <w:r>
              <w:rPr>
                <w:rFonts w:ascii="Arial" w:hAnsi="Arial" w:cs="Arial"/>
                <w:sz w:val="18"/>
                <w:szCs w:val="18"/>
              </w:rPr>
              <w:t xml:space="preserve">19. </w:t>
            </w:r>
            <w:r w:rsidR="00034B3D" w:rsidRPr="00DF729B">
              <w:rPr>
                <w:rFonts w:ascii="Arial" w:hAnsi="Arial" w:cs="Arial"/>
                <w:sz w:val="18"/>
                <w:szCs w:val="18"/>
              </w:rPr>
              <w:t>Quanto ao modo como expresso o que sinto pelo(a) meu(minha) parceiro(a).</w:t>
            </w:r>
          </w:p>
        </w:tc>
        <w:tc>
          <w:tcPr>
            <w:tcW w:w="1082" w:type="dxa"/>
            <w:gridSpan w:val="2"/>
          </w:tcPr>
          <w:p w14:paraId="606440EB" w14:textId="77777777" w:rsidR="00034B3D" w:rsidRPr="00DF729B" w:rsidRDefault="00034B3D" w:rsidP="000B5FAE">
            <w:pPr>
              <w:pStyle w:val="TableParagraph"/>
              <w:spacing w:before="240"/>
              <w:ind w:right="201"/>
              <w:jc w:val="center"/>
              <w:rPr>
                <w:rFonts w:ascii="Arial" w:hAnsi="Arial" w:cs="Arial"/>
                <w:sz w:val="18"/>
                <w:szCs w:val="18"/>
              </w:rPr>
            </w:pPr>
            <w:r w:rsidRPr="00DF729B">
              <w:rPr>
                <w:rFonts w:ascii="Arial" w:hAnsi="Arial" w:cs="Arial"/>
                <w:sz w:val="18"/>
                <w:szCs w:val="18"/>
              </w:rPr>
              <w:t>0 (0)</w:t>
            </w:r>
          </w:p>
        </w:tc>
        <w:tc>
          <w:tcPr>
            <w:tcW w:w="1000" w:type="dxa"/>
          </w:tcPr>
          <w:p w14:paraId="011B5569" w14:textId="77777777" w:rsidR="00034B3D" w:rsidRPr="00DF729B" w:rsidRDefault="00034B3D" w:rsidP="000B5FAE">
            <w:pPr>
              <w:pStyle w:val="TableParagraph"/>
              <w:spacing w:before="240"/>
              <w:ind w:right="176"/>
              <w:jc w:val="center"/>
              <w:rPr>
                <w:rFonts w:ascii="Arial" w:hAnsi="Arial" w:cs="Arial"/>
                <w:sz w:val="18"/>
                <w:szCs w:val="18"/>
              </w:rPr>
            </w:pPr>
            <w:r w:rsidRPr="00DF729B">
              <w:rPr>
                <w:rFonts w:ascii="Arial" w:hAnsi="Arial" w:cs="Arial"/>
                <w:sz w:val="18"/>
                <w:szCs w:val="18"/>
              </w:rPr>
              <w:t>3 (14,3)</w:t>
            </w:r>
          </w:p>
        </w:tc>
        <w:tc>
          <w:tcPr>
            <w:tcW w:w="1115" w:type="dxa"/>
          </w:tcPr>
          <w:p w14:paraId="10A84F0D" w14:textId="77777777" w:rsidR="00034B3D" w:rsidRPr="00DF729B" w:rsidRDefault="00034B3D" w:rsidP="000B5FAE">
            <w:pPr>
              <w:pStyle w:val="TableParagraph"/>
              <w:spacing w:before="240"/>
              <w:ind w:left="184"/>
              <w:jc w:val="center"/>
              <w:rPr>
                <w:rFonts w:ascii="Arial" w:hAnsi="Arial" w:cs="Arial"/>
                <w:sz w:val="18"/>
                <w:szCs w:val="18"/>
              </w:rPr>
            </w:pPr>
            <w:r w:rsidRPr="00DF729B">
              <w:rPr>
                <w:rFonts w:ascii="Arial" w:hAnsi="Arial" w:cs="Arial"/>
                <w:sz w:val="18"/>
                <w:szCs w:val="18"/>
              </w:rPr>
              <w:t xml:space="preserve"> 4 (19,0)</w:t>
            </w:r>
          </w:p>
        </w:tc>
        <w:tc>
          <w:tcPr>
            <w:tcW w:w="1002" w:type="dxa"/>
          </w:tcPr>
          <w:p w14:paraId="23ED5827" w14:textId="77777777" w:rsidR="00034B3D" w:rsidRPr="00DF729B" w:rsidRDefault="00034B3D" w:rsidP="000B5FAE">
            <w:pPr>
              <w:pStyle w:val="TableParagraph"/>
              <w:spacing w:before="240"/>
              <w:ind w:left="137"/>
              <w:jc w:val="center"/>
              <w:rPr>
                <w:rFonts w:ascii="Arial" w:hAnsi="Arial" w:cs="Arial"/>
                <w:sz w:val="18"/>
                <w:szCs w:val="18"/>
              </w:rPr>
            </w:pPr>
            <w:r w:rsidRPr="00DF729B">
              <w:rPr>
                <w:rFonts w:ascii="Arial" w:hAnsi="Arial" w:cs="Arial"/>
                <w:sz w:val="18"/>
                <w:szCs w:val="18"/>
              </w:rPr>
              <w:t>2 (9,5)</w:t>
            </w:r>
          </w:p>
        </w:tc>
        <w:tc>
          <w:tcPr>
            <w:tcW w:w="1162" w:type="dxa"/>
            <w:gridSpan w:val="3"/>
          </w:tcPr>
          <w:p w14:paraId="635B9882" w14:textId="77777777" w:rsidR="00034B3D" w:rsidRPr="00DF729B" w:rsidRDefault="00034B3D" w:rsidP="000B5FAE">
            <w:pPr>
              <w:pStyle w:val="TableParagraph"/>
              <w:spacing w:before="240"/>
              <w:ind w:left="99" w:right="182"/>
              <w:jc w:val="center"/>
              <w:rPr>
                <w:rFonts w:ascii="Arial" w:hAnsi="Arial" w:cs="Arial"/>
                <w:b/>
                <w:sz w:val="18"/>
                <w:szCs w:val="18"/>
              </w:rPr>
            </w:pPr>
            <w:r w:rsidRPr="00DF729B">
              <w:rPr>
                <w:rFonts w:ascii="Arial" w:hAnsi="Arial" w:cs="Arial"/>
                <w:b/>
                <w:sz w:val="18"/>
                <w:szCs w:val="18"/>
              </w:rPr>
              <w:t>12 (57,1)</w:t>
            </w:r>
          </w:p>
        </w:tc>
        <w:tc>
          <w:tcPr>
            <w:tcW w:w="838" w:type="dxa"/>
            <w:gridSpan w:val="2"/>
          </w:tcPr>
          <w:p w14:paraId="4BF6AE98" w14:textId="77777777" w:rsidR="00034B3D" w:rsidRPr="00DF729B" w:rsidRDefault="00034B3D" w:rsidP="000B5FAE">
            <w:pPr>
              <w:pStyle w:val="TableParagraph"/>
              <w:spacing w:before="240"/>
              <w:ind w:left="206"/>
              <w:rPr>
                <w:rFonts w:ascii="Arial" w:hAnsi="Arial" w:cs="Arial"/>
                <w:sz w:val="18"/>
                <w:szCs w:val="18"/>
              </w:rPr>
            </w:pPr>
            <w:r w:rsidRPr="00DF729B">
              <w:rPr>
                <w:rFonts w:ascii="Arial" w:hAnsi="Arial" w:cs="Arial"/>
                <w:sz w:val="18"/>
                <w:szCs w:val="18"/>
              </w:rPr>
              <w:t>4,10</w:t>
            </w:r>
          </w:p>
        </w:tc>
        <w:tc>
          <w:tcPr>
            <w:tcW w:w="974" w:type="dxa"/>
          </w:tcPr>
          <w:p w14:paraId="5194ED03" w14:textId="77777777" w:rsidR="00034B3D" w:rsidRPr="00DF729B" w:rsidRDefault="00034B3D" w:rsidP="000B5FAE">
            <w:pPr>
              <w:pStyle w:val="TableParagraph"/>
              <w:spacing w:before="240"/>
              <w:ind w:left="302" w:right="316"/>
              <w:jc w:val="center"/>
              <w:rPr>
                <w:rFonts w:ascii="Arial" w:hAnsi="Arial" w:cs="Arial"/>
                <w:sz w:val="18"/>
                <w:szCs w:val="18"/>
              </w:rPr>
            </w:pPr>
            <w:r w:rsidRPr="00DF729B">
              <w:rPr>
                <w:rFonts w:ascii="Arial" w:hAnsi="Arial" w:cs="Arial"/>
                <w:sz w:val="18"/>
                <w:szCs w:val="18"/>
              </w:rPr>
              <w:t>1,17</w:t>
            </w:r>
          </w:p>
        </w:tc>
      </w:tr>
      <w:tr w:rsidR="00034B3D" w:rsidRPr="00DF729B" w14:paraId="627F9BC9" w14:textId="77777777" w:rsidTr="000B5FAE">
        <w:trPr>
          <w:gridBefore w:val="1"/>
          <w:gridAfter w:val="1"/>
          <w:wBefore w:w="51" w:type="dxa"/>
          <w:wAfter w:w="47" w:type="dxa"/>
          <w:trHeight w:val="307"/>
        </w:trPr>
        <w:tc>
          <w:tcPr>
            <w:tcW w:w="1992" w:type="dxa"/>
          </w:tcPr>
          <w:p w14:paraId="3C3FAC9E" w14:textId="4179D34A" w:rsidR="00034B3D" w:rsidRPr="00DF729B" w:rsidRDefault="00DF729B" w:rsidP="000B5FAE">
            <w:pPr>
              <w:pStyle w:val="TableParagraph"/>
              <w:spacing w:before="240"/>
              <w:ind w:left="112"/>
              <w:rPr>
                <w:rFonts w:ascii="Arial" w:hAnsi="Arial" w:cs="Arial"/>
                <w:sz w:val="18"/>
                <w:szCs w:val="18"/>
              </w:rPr>
            </w:pPr>
            <w:r>
              <w:rPr>
                <w:rFonts w:ascii="Arial" w:hAnsi="Arial" w:cs="Arial"/>
                <w:sz w:val="18"/>
                <w:szCs w:val="18"/>
              </w:rPr>
              <w:t xml:space="preserve">20. </w:t>
            </w:r>
            <w:r w:rsidR="00034B3D" w:rsidRPr="00DF729B">
              <w:rPr>
                <w:rFonts w:ascii="Arial" w:hAnsi="Arial" w:cs="Arial"/>
                <w:sz w:val="18"/>
                <w:szCs w:val="18"/>
              </w:rPr>
              <w:t>Quanto ao modo como o(a) meu(minha) parceiro(a) expressa o eu sente por mim.</w:t>
            </w:r>
          </w:p>
        </w:tc>
        <w:tc>
          <w:tcPr>
            <w:tcW w:w="1082" w:type="dxa"/>
            <w:gridSpan w:val="2"/>
          </w:tcPr>
          <w:p w14:paraId="71CDF24D" w14:textId="77777777" w:rsidR="00034B3D" w:rsidRPr="00DF729B" w:rsidRDefault="00034B3D" w:rsidP="000B5FAE">
            <w:pPr>
              <w:pStyle w:val="TableParagraph"/>
              <w:spacing w:before="240"/>
              <w:ind w:right="201"/>
              <w:jc w:val="center"/>
              <w:rPr>
                <w:rFonts w:ascii="Arial" w:hAnsi="Arial" w:cs="Arial"/>
                <w:sz w:val="18"/>
                <w:szCs w:val="18"/>
              </w:rPr>
            </w:pPr>
            <w:r w:rsidRPr="00DF729B">
              <w:rPr>
                <w:rFonts w:ascii="Arial" w:hAnsi="Arial" w:cs="Arial"/>
                <w:sz w:val="18"/>
                <w:szCs w:val="18"/>
              </w:rPr>
              <w:t>1 (4,8)</w:t>
            </w:r>
          </w:p>
        </w:tc>
        <w:tc>
          <w:tcPr>
            <w:tcW w:w="1000" w:type="dxa"/>
          </w:tcPr>
          <w:p w14:paraId="04D56A10" w14:textId="77777777" w:rsidR="00034B3D" w:rsidRPr="00DF729B" w:rsidRDefault="00034B3D" w:rsidP="000B5FAE">
            <w:pPr>
              <w:pStyle w:val="TableParagraph"/>
              <w:spacing w:before="240"/>
              <w:ind w:right="176"/>
              <w:jc w:val="center"/>
              <w:rPr>
                <w:rFonts w:ascii="Arial" w:hAnsi="Arial" w:cs="Arial"/>
                <w:sz w:val="18"/>
                <w:szCs w:val="18"/>
              </w:rPr>
            </w:pPr>
            <w:r w:rsidRPr="00DF729B">
              <w:rPr>
                <w:rFonts w:ascii="Arial" w:hAnsi="Arial" w:cs="Arial"/>
                <w:sz w:val="18"/>
                <w:szCs w:val="18"/>
              </w:rPr>
              <w:t>2 (9,5)</w:t>
            </w:r>
          </w:p>
        </w:tc>
        <w:tc>
          <w:tcPr>
            <w:tcW w:w="1115" w:type="dxa"/>
          </w:tcPr>
          <w:p w14:paraId="0A52A57B" w14:textId="77777777" w:rsidR="00034B3D" w:rsidRPr="00DF729B" w:rsidRDefault="00034B3D" w:rsidP="000B5FAE">
            <w:pPr>
              <w:pStyle w:val="TableParagraph"/>
              <w:spacing w:before="240"/>
              <w:ind w:left="184"/>
              <w:jc w:val="center"/>
              <w:rPr>
                <w:rFonts w:ascii="Arial" w:hAnsi="Arial" w:cs="Arial"/>
                <w:sz w:val="18"/>
                <w:szCs w:val="18"/>
              </w:rPr>
            </w:pPr>
            <w:r w:rsidRPr="00DF729B">
              <w:rPr>
                <w:rFonts w:ascii="Arial" w:hAnsi="Arial" w:cs="Arial"/>
                <w:sz w:val="18"/>
                <w:szCs w:val="18"/>
              </w:rPr>
              <w:t>5 (23,8)</w:t>
            </w:r>
          </w:p>
        </w:tc>
        <w:tc>
          <w:tcPr>
            <w:tcW w:w="1002" w:type="dxa"/>
          </w:tcPr>
          <w:p w14:paraId="1FA325F8" w14:textId="77777777" w:rsidR="00034B3D" w:rsidRPr="00DF729B" w:rsidRDefault="00034B3D" w:rsidP="000B5FAE">
            <w:pPr>
              <w:pStyle w:val="TableParagraph"/>
              <w:spacing w:before="240"/>
              <w:ind w:left="137"/>
              <w:jc w:val="center"/>
              <w:rPr>
                <w:rFonts w:ascii="Arial" w:hAnsi="Arial" w:cs="Arial"/>
                <w:sz w:val="18"/>
                <w:szCs w:val="18"/>
              </w:rPr>
            </w:pPr>
            <w:r w:rsidRPr="00DF729B">
              <w:rPr>
                <w:rFonts w:ascii="Arial" w:hAnsi="Arial" w:cs="Arial"/>
                <w:sz w:val="18"/>
                <w:szCs w:val="18"/>
              </w:rPr>
              <w:t>5 (23,8)</w:t>
            </w:r>
          </w:p>
        </w:tc>
        <w:tc>
          <w:tcPr>
            <w:tcW w:w="1162" w:type="dxa"/>
            <w:gridSpan w:val="3"/>
          </w:tcPr>
          <w:p w14:paraId="50F45D1B" w14:textId="77777777" w:rsidR="00034B3D" w:rsidRPr="00DF729B" w:rsidRDefault="00034B3D" w:rsidP="000B5FAE">
            <w:pPr>
              <w:pStyle w:val="TableParagraph"/>
              <w:spacing w:before="240"/>
              <w:ind w:left="99" w:right="182"/>
              <w:jc w:val="center"/>
              <w:rPr>
                <w:rFonts w:ascii="Arial" w:hAnsi="Arial" w:cs="Arial"/>
                <w:b/>
                <w:sz w:val="18"/>
                <w:szCs w:val="18"/>
              </w:rPr>
            </w:pPr>
            <w:r w:rsidRPr="00DF729B">
              <w:rPr>
                <w:rFonts w:ascii="Arial" w:hAnsi="Arial" w:cs="Arial"/>
                <w:b/>
                <w:sz w:val="18"/>
                <w:szCs w:val="18"/>
              </w:rPr>
              <w:t>8 (38,1)</w:t>
            </w:r>
          </w:p>
        </w:tc>
        <w:tc>
          <w:tcPr>
            <w:tcW w:w="838" w:type="dxa"/>
            <w:gridSpan w:val="2"/>
          </w:tcPr>
          <w:p w14:paraId="49A4AF9F" w14:textId="77777777" w:rsidR="00034B3D" w:rsidRPr="00DF729B" w:rsidRDefault="00034B3D" w:rsidP="000B5FAE">
            <w:pPr>
              <w:pStyle w:val="TableParagraph"/>
              <w:spacing w:before="240"/>
              <w:ind w:left="206"/>
              <w:rPr>
                <w:rFonts w:ascii="Arial" w:hAnsi="Arial" w:cs="Arial"/>
                <w:sz w:val="18"/>
                <w:szCs w:val="18"/>
              </w:rPr>
            </w:pPr>
            <w:r w:rsidRPr="00DF729B">
              <w:rPr>
                <w:rFonts w:ascii="Arial" w:hAnsi="Arial" w:cs="Arial"/>
                <w:sz w:val="18"/>
                <w:szCs w:val="18"/>
              </w:rPr>
              <w:t>3,81</w:t>
            </w:r>
          </w:p>
        </w:tc>
        <w:tc>
          <w:tcPr>
            <w:tcW w:w="974" w:type="dxa"/>
          </w:tcPr>
          <w:p w14:paraId="4DF2464B" w14:textId="77777777" w:rsidR="00034B3D" w:rsidRPr="00DF729B" w:rsidRDefault="00034B3D" w:rsidP="000B5FAE">
            <w:pPr>
              <w:pStyle w:val="TableParagraph"/>
              <w:spacing w:before="240"/>
              <w:ind w:left="302" w:right="316"/>
              <w:jc w:val="center"/>
              <w:rPr>
                <w:rFonts w:ascii="Arial" w:hAnsi="Arial" w:cs="Arial"/>
                <w:sz w:val="18"/>
                <w:szCs w:val="18"/>
              </w:rPr>
            </w:pPr>
            <w:r w:rsidRPr="00DF729B">
              <w:rPr>
                <w:rFonts w:ascii="Arial" w:hAnsi="Arial" w:cs="Arial"/>
                <w:sz w:val="18"/>
                <w:szCs w:val="18"/>
              </w:rPr>
              <w:t>1,20</w:t>
            </w:r>
          </w:p>
        </w:tc>
      </w:tr>
      <w:tr w:rsidR="00034B3D" w:rsidRPr="00DF729B" w14:paraId="3FCAFC9C" w14:textId="77777777" w:rsidTr="000B5FAE">
        <w:trPr>
          <w:gridBefore w:val="1"/>
          <w:gridAfter w:val="1"/>
          <w:wBefore w:w="51" w:type="dxa"/>
          <w:wAfter w:w="47" w:type="dxa"/>
          <w:trHeight w:val="307"/>
        </w:trPr>
        <w:tc>
          <w:tcPr>
            <w:tcW w:w="1992" w:type="dxa"/>
          </w:tcPr>
          <w:p w14:paraId="5488677A" w14:textId="39C2E4F1" w:rsidR="00034B3D" w:rsidRPr="00DF729B" w:rsidRDefault="00DF729B" w:rsidP="000B5FAE">
            <w:pPr>
              <w:pStyle w:val="TableParagraph"/>
              <w:spacing w:before="240"/>
              <w:ind w:left="112"/>
              <w:rPr>
                <w:rFonts w:ascii="Arial" w:hAnsi="Arial" w:cs="Arial"/>
                <w:sz w:val="18"/>
                <w:szCs w:val="18"/>
              </w:rPr>
            </w:pPr>
            <w:r>
              <w:rPr>
                <w:rFonts w:ascii="Arial" w:hAnsi="Arial" w:cs="Arial"/>
                <w:sz w:val="18"/>
                <w:szCs w:val="18"/>
              </w:rPr>
              <w:t xml:space="preserve">21. </w:t>
            </w:r>
            <w:r w:rsidR="00034B3D" w:rsidRPr="00DF729B">
              <w:rPr>
                <w:rFonts w:ascii="Arial" w:hAnsi="Arial" w:cs="Arial"/>
                <w:sz w:val="18"/>
                <w:szCs w:val="18"/>
              </w:rPr>
              <w:t>Quanto ao desejo sexual que sinto pelo(a) meu(minha) parceiro(a).</w:t>
            </w:r>
          </w:p>
        </w:tc>
        <w:tc>
          <w:tcPr>
            <w:tcW w:w="1082" w:type="dxa"/>
            <w:gridSpan w:val="2"/>
          </w:tcPr>
          <w:p w14:paraId="0FF69E05" w14:textId="77777777" w:rsidR="00034B3D" w:rsidRPr="00DF729B" w:rsidRDefault="00034B3D" w:rsidP="000B5FAE">
            <w:pPr>
              <w:pStyle w:val="TableParagraph"/>
              <w:spacing w:before="240"/>
              <w:ind w:right="201"/>
              <w:jc w:val="center"/>
              <w:rPr>
                <w:rFonts w:ascii="Arial" w:hAnsi="Arial" w:cs="Arial"/>
                <w:sz w:val="18"/>
                <w:szCs w:val="18"/>
              </w:rPr>
            </w:pPr>
            <w:r w:rsidRPr="00DF729B">
              <w:rPr>
                <w:rFonts w:ascii="Arial" w:hAnsi="Arial" w:cs="Arial"/>
                <w:sz w:val="18"/>
                <w:szCs w:val="18"/>
              </w:rPr>
              <w:t>0 (0)</w:t>
            </w:r>
          </w:p>
        </w:tc>
        <w:tc>
          <w:tcPr>
            <w:tcW w:w="1000" w:type="dxa"/>
          </w:tcPr>
          <w:p w14:paraId="0318F279" w14:textId="77777777" w:rsidR="00034B3D" w:rsidRPr="00DF729B" w:rsidRDefault="00034B3D" w:rsidP="000B5FAE">
            <w:pPr>
              <w:pStyle w:val="TableParagraph"/>
              <w:spacing w:before="240"/>
              <w:ind w:right="176"/>
              <w:jc w:val="center"/>
              <w:rPr>
                <w:rFonts w:ascii="Arial" w:hAnsi="Arial" w:cs="Arial"/>
                <w:sz w:val="18"/>
                <w:szCs w:val="18"/>
              </w:rPr>
            </w:pPr>
            <w:r w:rsidRPr="00DF729B">
              <w:rPr>
                <w:rFonts w:ascii="Arial" w:hAnsi="Arial" w:cs="Arial"/>
                <w:sz w:val="18"/>
                <w:szCs w:val="18"/>
              </w:rPr>
              <w:t>2 (9,5)</w:t>
            </w:r>
          </w:p>
        </w:tc>
        <w:tc>
          <w:tcPr>
            <w:tcW w:w="1115" w:type="dxa"/>
          </w:tcPr>
          <w:p w14:paraId="6F1AB876" w14:textId="77777777" w:rsidR="00034B3D" w:rsidRPr="00DF729B" w:rsidRDefault="00034B3D" w:rsidP="000B5FAE">
            <w:pPr>
              <w:pStyle w:val="TableParagraph"/>
              <w:spacing w:before="240"/>
              <w:ind w:left="184"/>
              <w:jc w:val="center"/>
              <w:rPr>
                <w:rFonts w:ascii="Arial" w:hAnsi="Arial" w:cs="Arial"/>
                <w:sz w:val="18"/>
                <w:szCs w:val="18"/>
              </w:rPr>
            </w:pPr>
            <w:r w:rsidRPr="00DF729B">
              <w:rPr>
                <w:rFonts w:ascii="Arial" w:hAnsi="Arial" w:cs="Arial"/>
                <w:sz w:val="18"/>
                <w:szCs w:val="18"/>
              </w:rPr>
              <w:t>3 (14,3)</w:t>
            </w:r>
          </w:p>
        </w:tc>
        <w:tc>
          <w:tcPr>
            <w:tcW w:w="1002" w:type="dxa"/>
          </w:tcPr>
          <w:p w14:paraId="6F238306" w14:textId="77777777" w:rsidR="00034B3D" w:rsidRPr="00DF729B" w:rsidRDefault="00034B3D" w:rsidP="000B5FAE">
            <w:pPr>
              <w:pStyle w:val="TableParagraph"/>
              <w:spacing w:before="240"/>
              <w:ind w:left="137"/>
              <w:jc w:val="center"/>
              <w:rPr>
                <w:rFonts w:ascii="Arial" w:hAnsi="Arial" w:cs="Arial"/>
                <w:sz w:val="18"/>
                <w:szCs w:val="18"/>
              </w:rPr>
            </w:pPr>
            <w:r w:rsidRPr="00DF729B">
              <w:rPr>
                <w:rFonts w:ascii="Arial" w:hAnsi="Arial" w:cs="Arial"/>
                <w:sz w:val="18"/>
                <w:szCs w:val="18"/>
              </w:rPr>
              <w:t>6 (28,6)</w:t>
            </w:r>
          </w:p>
        </w:tc>
        <w:tc>
          <w:tcPr>
            <w:tcW w:w="1162" w:type="dxa"/>
            <w:gridSpan w:val="3"/>
          </w:tcPr>
          <w:p w14:paraId="40666D33" w14:textId="77777777" w:rsidR="00034B3D" w:rsidRPr="00DF729B" w:rsidRDefault="00034B3D" w:rsidP="000B5FAE">
            <w:pPr>
              <w:pStyle w:val="TableParagraph"/>
              <w:spacing w:before="240"/>
              <w:ind w:left="99" w:right="182"/>
              <w:jc w:val="center"/>
              <w:rPr>
                <w:rFonts w:ascii="Arial" w:hAnsi="Arial" w:cs="Arial"/>
                <w:b/>
                <w:sz w:val="18"/>
                <w:szCs w:val="18"/>
              </w:rPr>
            </w:pPr>
            <w:r w:rsidRPr="00DF729B">
              <w:rPr>
                <w:rFonts w:ascii="Arial" w:hAnsi="Arial" w:cs="Arial"/>
                <w:b/>
                <w:sz w:val="18"/>
                <w:szCs w:val="18"/>
              </w:rPr>
              <w:t>10 (47,6)</w:t>
            </w:r>
          </w:p>
        </w:tc>
        <w:tc>
          <w:tcPr>
            <w:tcW w:w="838" w:type="dxa"/>
            <w:gridSpan w:val="2"/>
          </w:tcPr>
          <w:p w14:paraId="34780649" w14:textId="77777777" w:rsidR="00034B3D" w:rsidRPr="00DF729B" w:rsidRDefault="00034B3D" w:rsidP="000B5FAE">
            <w:pPr>
              <w:pStyle w:val="TableParagraph"/>
              <w:spacing w:before="240"/>
              <w:ind w:left="206"/>
              <w:rPr>
                <w:rFonts w:ascii="Arial" w:hAnsi="Arial" w:cs="Arial"/>
                <w:sz w:val="18"/>
                <w:szCs w:val="18"/>
              </w:rPr>
            </w:pPr>
            <w:r w:rsidRPr="00DF729B">
              <w:rPr>
                <w:rFonts w:ascii="Arial" w:hAnsi="Arial" w:cs="Arial"/>
                <w:sz w:val="18"/>
                <w:szCs w:val="18"/>
              </w:rPr>
              <w:t>4,01</w:t>
            </w:r>
          </w:p>
        </w:tc>
        <w:tc>
          <w:tcPr>
            <w:tcW w:w="974" w:type="dxa"/>
          </w:tcPr>
          <w:p w14:paraId="7B95E04E" w14:textId="77777777" w:rsidR="00034B3D" w:rsidRPr="00DF729B" w:rsidRDefault="00034B3D" w:rsidP="000B5FAE">
            <w:pPr>
              <w:pStyle w:val="TableParagraph"/>
              <w:spacing w:before="240"/>
              <w:ind w:left="302" w:right="316"/>
              <w:jc w:val="center"/>
              <w:rPr>
                <w:rFonts w:ascii="Arial" w:hAnsi="Arial" w:cs="Arial"/>
                <w:sz w:val="18"/>
                <w:szCs w:val="18"/>
              </w:rPr>
            </w:pPr>
            <w:r w:rsidRPr="00DF729B">
              <w:rPr>
                <w:rFonts w:ascii="Arial" w:hAnsi="Arial" w:cs="Arial"/>
                <w:sz w:val="18"/>
                <w:szCs w:val="18"/>
              </w:rPr>
              <w:t>1,01</w:t>
            </w:r>
          </w:p>
        </w:tc>
      </w:tr>
      <w:tr w:rsidR="00034B3D" w:rsidRPr="00DF729B" w14:paraId="137FC766" w14:textId="77777777" w:rsidTr="000B5FAE">
        <w:trPr>
          <w:gridBefore w:val="1"/>
          <w:gridAfter w:val="1"/>
          <w:wBefore w:w="51" w:type="dxa"/>
          <w:wAfter w:w="47" w:type="dxa"/>
          <w:trHeight w:val="307"/>
        </w:trPr>
        <w:tc>
          <w:tcPr>
            <w:tcW w:w="1992" w:type="dxa"/>
          </w:tcPr>
          <w:p w14:paraId="6949B247" w14:textId="001D7019" w:rsidR="00034B3D" w:rsidRPr="00DF729B" w:rsidRDefault="00DF729B" w:rsidP="000B5FAE">
            <w:pPr>
              <w:pStyle w:val="TableParagraph"/>
              <w:spacing w:before="240"/>
              <w:ind w:left="112"/>
              <w:rPr>
                <w:rFonts w:ascii="Arial" w:hAnsi="Arial" w:cs="Arial"/>
                <w:sz w:val="18"/>
                <w:szCs w:val="18"/>
              </w:rPr>
            </w:pPr>
            <w:r>
              <w:rPr>
                <w:rFonts w:ascii="Arial" w:hAnsi="Arial" w:cs="Arial"/>
                <w:sz w:val="18"/>
                <w:szCs w:val="18"/>
              </w:rPr>
              <w:t xml:space="preserve">22. </w:t>
            </w:r>
            <w:r w:rsidR="00034B3D" w:rsidRPr="00DF729B">
              <w:rPr>
                <w:rFonts w:ascii="Arial" w:hAnsi="Arial" w:cs="Arial"/>
                <w:sz w:val="18"/>
                <w:szCs w:val="18"/>
              </w:rPr>
              <w:t>Quanto ao desejo sexual que o(a) meu(minha) parceiro(a) sente por mim.</w:t>
            </w:r>
          </w:p>
        </w:tc>
        <w:tc>
          <w:tcPr>
            <w:tcW w:w="1082" w:type="dxa"/>
            <w:gridSpan w:val="2"/>
          </w:tcPr>
          <w:p w14:paraId="4B49442E" w14:textId="77777777" w:rsidR="00034B3D" w:rsidRPr="00DF729B" w:rsidRDefault="00034B3D" w:rsidP="000B5FAE">
            <w:pPr>
              <w:pStyle w:val="TableParagraph"/>
              <w:spacing w:before="240"/>
              <w:ind w:right="201"/>
              <w:jc w:val="center"/>
              <w:rPr>
                <w:rFonts w:ascii="Arial" w:hAnsi="Arial" w:cs="Arial"/>
                <w:sz w:val="18"/>
                <w:szCs w:val="18"/>
              </w:rPr>
            </w:pPr>
            <w:r w:rsidRPr="00DF729B">
              <w:rPr>
                <w:rFonts w:ascii="Arial" w:hAnsi="Arial" w:cs="Arial"/>
                <w:sz w:val="18"/>
                <w:szCs w:val="18"/>
              </w:rPr>
              <w:t>0 (0)</w:t>
            </w:r>
          </w:p>
        </w:tc>
        <w:tc>
          <w:tcPr>
            <w:tcW w:w="1000" w:type="dxa"/>
          </w:tcPr>
          <w:p w14:paraId="54C97240" w14:textId="77777777" w:rsidR="00034B3D" w:rsidRPr="00DF729B" w:rsidRDefault="00034B3D" w:rsidP="000B5FAE">
            <w:pPr>
              <w:pStyle w:val="TableParagraph"/>
              <w:spacing w:before="240"/>
              <w:ind w:right="176"/>
              <w:jc w:val="center"/>
              <w:rPr>
                <w:rFonts w:ascii="Arial" w:hAnsi="Arial" w:cs="Arial"/>
                <w:sz w:val="18"/>
                <w:szCs w:val="18"/>
              </w:rPr>
            </w:pPr>
            <w:r w:rsidRPr="00DF729B">
              <w:rPr>
                <w:rFonts w:ascii="Arial" w:hAnsi="Arial" w:cs="Arial"/>
                <w:sz w:val="18"/>
                <w:szCs w:val="18"/>
              </w:rPr>
              <w:t>2 (9,5)</w:t>
            </w:r>
          </w:p>
        </w:tc>
        <w:tc>
          <w:tcPr>
            <w:tcW w:w="1115" w:type="dxa"/>
          </w:tcPr>
          <w:p w14:paraId="4F30DD69" w14:textId="77777777" w:rsidR="00034B3D" w:rsidRPr="00DF729B" w:rsidRDefault="00034B3D" w:rsidP="000B5FAE">
            <w:pPr>
              <w:pStyle w:val="TableParagraph"/>
              <w:spacing w:before="240"/>
              <w:ind w:left="184"/>
              <w:jc w:val="center"/>
              <w:rPr>
                <w:rFonts w:ascii="Arial" w:hAnsi="Arial" w:cs="Arial"/>
                <w:sz w:val="18"/>
                <w:szCs w:val="18"/>
              </w:rPr>
            </w:pPr>
            <w:r w:rsidRPr="00DF729B">
              <w:rPr>
                <w:rFonts w:ascii="Arial" w:hAnsi="Arial" w:cs="Arial"/>
                <w:sz w:val="18"/>
                <w:szCs w:val="18"/>
              </w:rPr>
              <w:t>3 (14,3)</w:t>
            </w:r>
          </w:p>
        </w:tc>
        <w:tc>
          <w:tcPr>
            <w:tcW w:w="1002" w:type="dxa"/>
          </w:tcPr>
          <w:p w14:paraId="20AAEF05" w14:textId="77777777" w:rsidR="00034B3D" w:rsidRPr="00DF729B" w:rsidRDefault="00034B3D" w:rsidP="000B5FAE">
            <w:pPr>
              <w:pStyle w:val="TableParagraph"/>
              <w:spacing w:before="240"/>
              <w:ind w:left="137"/>
              <w:jc w:val="center"/>
              <w:rPr>
                <w:rFonts w:ascii="Arial" w:hAnsi="Arial" w:cs="Arial"/>
                <w:sz w:val="18"/>
                <w:szCs w:val="18"/>
              </w:rPr>
            </w:pPr>
            <w:r w:rsidRPr="00DF729B">
              <w:rPr>
                <w:rFonts w:ascii="Arial" w:hAnsi="Arial" w:cs="Arial"/>
                <w:sz w:val="18"/>
                <w:szCs w:val="18"/>
              </w:rPr>
              <w:t>5 (23,8)</w:t>
            </w:r>
          </w:p>
        </w:tc>
        <w:tc>
          <w:tcPr>
            <w:tcW w:w="1162" w:type="dxa"/>
            <w:gridSpan w:val="3"/>
          </w:tcPr>
          <w:p w14:paraId="58A05F8B" w14:textId="77777777" w:rsidR="00034B3D" w:rsidRPr="00DF729B" w:rsidRDefault="00034B3D" w:rsidP="000B5FAE">
            <w:pPr>
              <w:pStyle w:val="TableParagraph"/>
              <w:spacing w:before="240"/>
              <w:ind w:left="99" w:right="182"/>
              <w:jc w:val="center"/>
              <w:rPr>
                <w:rFonts w:ascii="Arial" w:hAnsi="Arial" w:cs="Arial"/>
                <w:b/>
                <w:sz w:val="18"/>
                <w:szCs w:val="18"/>
              </w:rPr>
            </w:pPr>
            <w:r w:rsidRPr="00DF729B">
              <w:rPr>
                <w:rFonts w:ascii="Arial" w:hAnsi="Arial" w:cs="Arial"/>
                <w:b/>
                <w:sz w:val="18"/>
                <w:szCs w:val="18"/>
              </w:rPr>
              <w:t>11 (52,4)</w:t>
            </w:r>
          </w:p>
        </w:tc>
        <w:tc>
          <w:tcPr>
            <w:tcW w:w="838" w:type="dxa"/>
            <w:gridSpan w:val="2"/>
          </w:tcPr>
          <w:p w14:paraId="1B7E3156" w14:textId="77777777" w:rsidR="00034B3D" w:rsidRPr="00DF729B" w:rsidRDefault="00034B3D" w:rsidP="000B5FAE">
            <w:pPr>
              <w:pStyle w:val="TableParagraph"/>
              <w:spacing w:before="240"/>
              <w:ind w:left="206"/>
              <w:rPr>
                <w:rFonts w:ascii="Arial" w:hAnsi="Arial" w:cs="Arial"/>
                <w:sz w:val="18"/>
                <w:szCs w:val="18"/>
              </w:rPr>
            </w:pPr>
            <w:r w:rsidRPr="00DF729B">
              <w:rPr>
                <w:rFonts w:ascii="Arial" w:hAnsi="Arial" w:cs="Arial"/>
                <w:sz w:val="18"/>
                <w:szCs w:val="18"/>
              </w:rPr>
              <w:t>4,19</w:t>
            </w:r>
          </w:p>
        </w:tc>
        <w:tc>
          <w:tcPr>
            <w:tcW w:w="974" w:type="dxa"/>
          </w:tcPr>
          <w:p w14:paraId="533781EA" w14:textId="77777777" w:rsidR="00034B3D" w:rsidRPr="00DF729B" w:rsidRDefault="00034B3D" w:rsidP="000B5FAE">
            <w:pPr>
              <w:pStyle w:val="TableParagraph"/>
              <w:spacing w:before="240"/>
              <w:ind w:left="302" w:right="316"/>
              <w:jc w:val="center"/>
              <w:rPr>
                <w:rFonts w:ascii="Arial" w:hAnsi="Arial" w:cs="Arial"/>
                <w:sz w:val="18"/>
                <w:szCs w:val="18"/>
              </w:rPr>
            </w:pPr>
            <w:r w:rsidRPr="00DF729B">
              <w:rPr>
                <w:rFonts w:ascii="Arial" w:hAnsi="Arial" w:cs="Arial"/>
                <w:sz w:val="18"/>
                <w:szCs w:val="18"/>
              </w:rPr>
              <w:t>1,03</w:t>
            </w:r>
          </w:p>
        </w:tc>
      </w:tr>
      <w:tr w:rsidR="00034B3D" w:rsidRPr="00DF729B" w14:paraId="735E60AB" w14:textId="77777777" w:rsidTr="000B5FAE">
        <w:trPr>
          <w:gridBefore w:val="1"/>
          <w:gridAfter w:val="1"/>
          <w:wBefore w:w="51" w:type="dxa"/>
          <w:wAfter w:w="47" w:type="dxa"/>
          <w:trHeight w:val="307"/>
        </w:trPr>
        <w:tc>
          <w:tcPr>
            <w:tcW w:w="1992" w:type="dxa"/>
          </w:tcPr>
          <w:p w14:paraId="28116248" w14:textId="7E0C3986" w:rsidR="00034B3D" w:rsidRPr="00DF729B" w:rsidRDefault="00DF729B" w:rsidP="000B5FAE">
            <w:pPr>
              <w:pStyle w:val="TableParagraph"/>
              <w:spacing w:before="240"/>
              <w:ind w:left="112"/>
              <w:rPr>
                <w:rFonts w:ascii="Arial" w:hAnsi="Arial" w:cs="Arial"/>
                <w:sz w:val="18"/>
                <w:szCs w:val="18"/>
              </w:rPr>
            </w:pPr>
            <w:r>
              <w:rPr>
                <w:rFonts w:ascii="Arial" w:hAnsi="Arial" w:cs="Arial"/>
                <w:sz w:val="18"/>
                <w:szCs w:val="18"/>
              </w:rPr>
              <w:t xml:space="preserve">23. </w:t>
            </w:r>
            <w:r w:rsidR="00034B3D" w:rsidRPr="00DF729B">
              <w:rPr>
                <w:rFonts w:ascii="Arial" w:hAnsi="Arial" w:cs="Arial"/>
                <w:sz w:val="18"/>
                <w:szCs w:val="18"/>
              </w:rPr>
              <w:t>Quanto à frequência que temos relações sexuais.</w:t>
            </w:r>
          </w:p>
        </w:tc>
        <w:tc>
          <w:tcPr>
            <w:tcW w:w="1082" w:type="dxa"/>
            <w:gridSpan w:val="2"/>
          </w:tcPr>
          <w:p w14:paraId="3DF42FE9" w14:textId="77777777" w:rsidR="00034B3D" w:rsidRPr="00DF729B" w:rsidRDefault="00034B3D" w:rsidP="000B5FAE">
            <w:pPr>
              <w:pStyle w:val="TableParagraph"/>
              <w:spacing w:before="240"/>
              <w:ind w:right="201"/>
              <w:jc w:val="center"/>
              <w:rPr>
                <w:rFonts w:ascii="Arial" w:hAnsi="Arial" w:cs="Arial"/>
                <w:sz w:val="18"/>
                <w:szCs w:val="18"/>
              </w:rPr>
            </w:pPr>
            <w:r w:rsidRPr="00DF729B">
              <w:rPr>
                <w:rFonts w:ascii="Arial" w:hAnsi="Arial" w:cs="Arial"/>
                <w:sz w:val="18"/>
                <w:szCs w:val="18"/>
              </w:rPr>
              <w:t>0 (0)</w:t>
            </w:r>
          </w:p>
        </w:tc>
        <w:tc>
          <w:tcPr>
            <w:tcW w:w="1000" w:type="dxa"/>
          </w:tcPr>
          <w:p w14:paraId="5BDEC99F" w14:textId="77777777" w:rsidR="00034B3D" w:rsidRPr="00DF729B" w:rsidRDefault="00034B3D" w:rsidP="000B5FAE">
            <w:pPr>
              <w:pStyle w:val="TableParagraph"/>
              <w:spacing w:before="240"/>
              <w:ind w:right="176"/>
              <w:jc w:val="center"/>
              <w:rPr>
                <w:rFonts w:ascii="Arial" w:hAnsi="Arial" w:cs="Arial"/>
                <w:sz w:val="18"/>
                <w:szCs w:val="18"/>
              </w:rPr>
            </w:pPr>
            <w:r w:rsidRPr="00DF729B">
              <w:rPr>
                <w:rFonts w:ascii="Arial" w:hAnsi="Arial" w:cs="Arial"/>
                <w:sz w:val="18"/>
                <w:szCs w:val="18"/>
              </w:rPr>
              <w:t>4 (19,0)</w:t>
            </w:r>
          </w:p>
        </w:tc>
        <w:tc>
          <w:tcPr>
            <w:tcW w:w="1115" w:type="dxa"/>
          </w:tcPr>
          <w:p w14:paraId="0CE9B9A6" w14:textId="77777777" w:rsidR="00034B3D" w:rsidRPr="00DF729B" w:rsidRDefault="00034B3D" w:rsidP="000B5FAE">
            <w:pPr>
              <w:pStyle w:val="TableParagraph"/>
              <w:spacing w:before="240"/>
              <w:ind w:left="184"/>
              <w:jc w:val="center"/>
              <w:rPr>
                <w:rFonts w:ascii="Arial" w:hAnsi="Arial" w:cs="Arial"/>
                <w:sz w:val="18"/>
                <w:szCs w:val="18"/>
              </w:rPr>
            </w:pPr>
            <w:r w:rsidRPr="00DF729B">
              <w:rPr>
                <w:rFonts w:ascii="Arial" w:hAnsi="Arial" w:cs="Arial"/>
                <w:sz w:val="18"/>
                <w:szCs w:val="18"/>
              </w:rPr>
              <w:t>6 (28,6)</w:t>
            </w:r>
          </w:p>
        </w:tc>
        <w:tc>
          <w:tcPr>
            <w:tcW w:w="1002" w:type="dxa"/>
          </w:tcPr>
          <w:p w14:paraId="7D83C375" w14:textId="77777777" w:rsidR="00034B3D" w:rsidRPr="00DF729B" w:rsidRDefault="00034B3D" w:rsidP="000B5FAE">
            <w:pPr>
              <w:pStyle w:val="TableParagraph"/>
              <w:spacing w:before="240"/>
              <w:ind w:left="137"/>
              <w:jc w:val="center"/>
              <w:rPr>
                <w:rFonts w:ascii="Arial" w:hAnsi="Arial" w:cs="Arial"/>
                <w:sz w:val="18"/>
                <w:szCs w:val="18"/>
              </w:rPr>
            </w:pPr>
            <w:r w:rsidRPr="00DF729B">
              <w:rPr>
                <w:rFonts w:ascii="Arial" w:hAnsi="Arial" w:cs="Arial"/>
                <w:sz w:val="18"/>
                <w:szCs w:val="18"/>
              </w:rPr>
              <w:t>4 (19,0)</w:t>
            </w:r>
          </w:p>
        </w:tc>
        <w:tc>
          <w:tcPr>
            <w:tcW w:w="1162" w:type="dxa"/>
            <w:gridSpan w:val="3"/>
          </w:tcPr>
          <w:p w14:paraId="42EE5B83" w14:textId="77777777" w:rsidR="00034B3D" w:rsidRPr="00DF729B" w:rsidRDefault="00034B3D" w:rsidP="000B5FAE">
            <w:pPr>
              <w:pStyle w:val="TableParagraph"/>
              <w:spacing w:before="240"/>
              <w:ind w:left="99" w:right="182"/>
              <w:jc w:val="center"/>
              <w:rPr>
                <w:rFonts w:ascii="Arial" w:hAnsi="Arial" w:cs="Arial"/>
                <w:b/>
                <w:sz w:val="18"/>
                <w:szCs w:val="18"/>
              </w:rPr>
            </w:pPr>
            <w:r w:rsidRPr="00DF729B">
              <w:rPr>
                <w:rFonts w:ascii="Arial" w:hAnsi="Arial" w:cs="Arial"/>
                <w:b/>
                <w:sz w:val="18"/>
                <w:szCs w:val="18"/>
              </w:rPr>
              <w:t>7 (33,3)</w:t>
            </w:r>
          </w:p>
        </w:tc>
        <w:tc>
          <w:tcPr>
            <w:tcW w:w="838" w:type="dxa"/>
            <w:gridSpan w:val="2"/>
          </w:tcPr>
          <w:p w14:paraId="4D397BBE" w14:textId="77777777" w:rsidR="00034B3D" w:rsidRPr="00DF729B" w:rsidRDefault="00034B3D" w:rsidP="000B5FAE">
            <w:pPr>
              <w:pStyle w:val="TableParagraph"/>
              <w:spacing w:before="240"/>
              <w:ind w:left="206"/>
              <w:rPr>
                <w:rFonts w:ascii="Arial" w:hAnsi="Arial" w:cs="Arial"/>
                <w:sz w:val="18"/>
                <w:szCs w:val="18"/>
              </w:rPr>
            </w:pPr>
            <w:r w:rsidRPr="00DF729B">
              <w:rPr>
                <w:rFonts w:ascii="Arial" w:hAnsi="Arial" w:cs="Arial"/>
                <w:sz w:val="18"/>
                <w:szCs w:val="18"/>
              </w:rPr>
              <w:t>3,67</w:t>
            </w:r>
          </w:p>
        </w:tc>
        <w:tc>
          <w:tcPr>
            <w:tcW w:w="974" w:type="dxa"/>
          </w:tcPr>
          <w:p w14:paraId="314D08FB" w14:textId="77777777" w:rsidR="00034B3D" w:rsidRPr="00DF729B" w:rsidRDefault="00034B3D" w:rsidP="000B5FAE">
            <w:pPr>
              <w:pStyle w:val="TableParagraph"/>
              <w:spacing w:before="240"/>
              <w:ind w:left="302" w:right="316"/>
              <w:jc w:val="center"/>
              <w:rPr>
                <w:rFonts w:ascii="Arial" w:hAnsi="Arial" w:cs="Arial"/>
                <w:sz w:val="18"/>
                <w:szCs w:val="18"/>
              </w:rPr>
            </w:pPr>
            <w:r w:rsidRPr="00DF729B">
              <w:rPr>
                <w:rFonts w:ascii="Arial" w:hAnsi="Arial" w:cs="Arial"/>
                <w:sz w:val="18"/>
                <w:szCs w:val="18"/>
              </w:rPr>
              <w:t>1,15</w:t>
            </w:r>
          </w:p>
        </w:tc>
      </w:tr>
      <w:tr w:rsidR="00034B3D" w:rsidRPr="00DF729B" w14:paraId="5043DD10" w14:textId="77777777" w:rsidTr="000B5FAE">
        <w:trPr>
          <w:gridBefore w:val="1"/>
          <w:gridAfter w:val="1"/>
          <w:wBefore w:w="51" w:type="dxa"/>
          <w:wAfter w:w="47" w:type="dxa"/>
          <w:trHeight w:val="307"/>
        </w:trPr>
        <w:tc>
          <w:tcPr>
            <w:tcW w:w="1992" w:type="dxa"/>
          </w:tcPr>
          <w:p w14:paraId="06AF7803" w14:textId="68393E05" w:rsidR="00034B3D" w:rsidRPr="00DF729B" w:rsidRDefault="00DF729B" w:rsidP="000B5FAE">
            <w:pPr>
              <w:pStyle w:val="TableParagraph"/>
              <w:spacing w:before="240"/>
              <w:ind w:left="112"/>
              <w:rPr>
                <w:rFonts w:ascii="Arial" w:hAnsi="Arial" w:cs="Arial"/>
                <w:sz w:val="18"/>
                <w:szCs w:val="18"/>
              </w:rPr>
            </w:pPr>
            <w:r>
              <w:rPr>
                <w:rFonts w:ascii="Arial" w:hAnsi="Arial" w:cs="Arial"/>
                <w:sz w:val="18"/>
                <w:szCs w:val="18"/>
              </w:rPr>
              <w:t xml:space="preserve">24. </w:t>
            </w:r>
            <w:r w:rsidR="00034B3D" w:rsidRPr="00DF729B">
              <w:rPr>
                <w:rFonts w:ascii="Arial" w:hAnsi="Arial" w:cs="Arial"/>
                <w:sz w:val="18"/>
                <w:szCs w:val="18"/>
              </w:rPr>
              <w:t>Quanto ao prazer que sinto quando temos relações sexuais.</w:t>
            </w:r>
          </w:p>
        </w:tc>
        <w:tc>
          <w:tcPr>
            <w:tcW w:w="1082" w:type="dxa"/>
            <w:gridSpan w:val="2"/>
          </w:tcPr>
          <w:p w14:paraId="149BB02F" w14:textId="77777777" w:rsidR="00034B3D" w:rsidRPr="00DF729B" w:rsidRDefault="00034B3D" w:rsidP="000B5FAE">
            <w:pPr>
              <w:pStyle w:val="TableParagraph"/>
              <w:spacing w:before="240"/>
              <w:ind w:right="201"/>
              <w:jc w:val="center"/>
              <w:rPr>
                <w:rFonts w:ascii="Arial" w:hAnsi="Arial" w:cs="Arial"/>
                <w:sz w:val="18"/>
                <w:szCs w:val="18"/>
              </w:rPr>
            </w:pPr>
            <w:r w:rsidRPr="00DF729B">
              <w:rPr>
                <w:rFonts w:ascii="Arial" w:hAnsi="Arial" w:cs="Arial"/>
                <w:sz w:val="18"/>
                <w:szCs w:val="18"/>
              </w:rPr>
              <w:t>0 (0)</w:t>
            </w:r>
          </w:p>
        </w:tc>
        <w:tc>
          <w:tcPr>
            <w:tcW w:w="1000" w:type="dxa"/>
          </w:tcPr>
          <w:p w14:paraId="33C2AB2E" w14:textId="77777777" w:rsidR="00034B3D" w:rsidRPr="00DF729B" w:rsidRDefault="00034B3D" w:rsidP="000B5FAE">
            <w:pPr>
              <w:pStyle w:val="TableParagraph"/>
              <w:spacing w:before="240"/>
              <w:ind w:right="176"/>
              <w:jc w:val="center"/>
              <w:rPr>
                <w:rFonts w:ascii="Arial" w:hAnsi="Arial" w:cs="Arial"/>
                <w:sz w:val="18"/>
                <w:szCs w:val="18"/>
              </w:rPr>
            </w:pPr>
            <w:r w:rsidRPr="00DF729B">
              <w:rPr>
                <w:rFonts w:ascii="Arial" w:hAnsi="Arial" w:cs="Arial"/>
                <w:sz w:val="18"/>
                <w:szCs w:val="18"/>
              </w:rPr>
              <w:t>2 (9,5)</w:t>
            </w:r>
          </w:p>
        </w:tc>
        <w:tc>
          <w:tcPr>
            <w:tcW w:w="1115" w:type="dxa"/>
          </w:tcPr>
          <w:p w14:paraId="4E2DCEB7" w14:textId="77777777" w:rsidR="00034B3D" w:rsidRPr="00DF729B" w:rsidRDefault="00034B3D" w:rsidP="000B5FAE">
            <w:pPr>
              <w:pStyle w:val="TableParagraph"/>
              <w:spacing w:before="240"/>
              <w:ind w:left="184"/>
              <w:jc w:val="center"/>
              <w:rPr>
                <w:rFonts w:ascii="Arial" w:hAnsi="Arial" w:cs="Arial"/>
                <w:sz w:val="18"/>
                <w:szCs w:val="18"/>
              </w:rPr>
            </w:pPr>
            <w:r w:rsidRPr="00DF729B">
              <w:rPr>
                <w:rFonts w:ascii="Arial" w:hAnsi="Arial" w:cs="Arial"/>
                <w:sz w:val="18"/>
                <w:szCs w:val="18"/>
              </w:rPr>
              <w:t>3 (14,3)</w:t>
            </w:r>
          </w:p>
        </w:tc>
        <w:tc>
          <w:tcPr>
            <w:tcW w:w="1002" w:type="dxa"/>
          </w:tcPr>
          <w:p w14:paraId="4E601580" w14:textId="77777777" w:rsidR="00034B3D" w:rsidRPr="00DF729B" w:rsidRDefault="00034B3D" w:rsidP="000B5FAE">
            <w:pPr>
              <w:pStyle w:val="TableParagraph"/>
              <w:spacing w:before="240"/>
              <w:ind w:left="137"/>
              <w:jc w:val="center"/>
              <w:rPr>
                <w:rFonts w:ascii="Arial" w:hAnsi="Arial" w:cs="Arial"/>
                <w:sz w:val="18"/>
                <w:szCs w:val="18"/>
              </w:rPr>
            </w:pPr>
            <w:r w:rsidRPr="00DF729B">
              <w:rPr>
                <w:rFonts w:ascii="Arial" w:hAnsi="Arial" w:cs="Arial"/>
                <w:sz w:val="18"/>
                <w:szCs w:val="18"/>
              </w:rPr>
              <w:t>5 (23,8)</w:t>
            </w:r>
          </w:p>
        </w:tc>
        <w:tc>
          <w:tcPr>
            <w:tcW w:w="1162" w:type="dxa"/>
            <w:gridSpan w:val="3"/>
          </w:tcPr>
          <w:p w14:paraId="5725B33A" w14:textId="77777777" w:rsidR="00034B3D" w:rsidRPr="00DF729B" w:rsidRDefault="00034B3D" w:rsidP="000B5FAE">
            <w:pPr>
              <w:pStyle w:val="TableParagraph"/>
              <w:spacing w:before="240"/>
              <w:ind w:left="99" w:right="182"/>
              <w:jc w:val="center"/>
              <w:rPr>
                <w:rFonts w:ascii="Arial" w:hAnsi="Arial" w:cs="Arial"/>
                <w:b/>
                <w:sz w:val="18"/>
                <w:szCs w:val="18"/>
              </w:rPr>
            </w:pPr>
            <w:r w:rsidRPr="00DF729B">
              <w:rPr>
                <w:rFonts w:ascii="Arial" w:hAnsi="Arial" w:cs="Arial"/>
                <w:b/>
                <w:sz w:val="18"/>
                <w:szCs w:val="18"/>
              </w:rPr>
              <w:t>11 (52,4)</w:t>
            </w:r>
          </w:p>
        </w:tc>
        <w:tc>
          <w:tcPr>
            <w:tcW w:w="838" w:type="dxa"/>
            <w:gridSpan w:val="2"/>
          </w:tcPr>
          <w:p w14:paraId="5C59AF34" w14:textId="77777777" w:rsidR="00034B3D" w:rsidRPr="00DF729B" w:rsidRDefault="00034B3D" w:rsidP="000B5FAE">
            <w:pPr>
              <w:pStyle w:val="TableParagraph"/>
              <w:spacing w:before="240"/>
              <w:ind w:left="206"/>
              <w:rPr>
                <w:rFonts w:ascii="Arial" w:hAnsi="Arial" w:cs="Arial"/>
                <w:sz w:val="18"/>
                <w:szCs w:val="18"/>
              </w:rPr>
            </w:pPr>
            <w:r w:rsidRPr="00DF729B">
              <w:rPr>
                <w:rFonts w:ascii="Arial" w:hAnsi="Arial" w:cs="Arial"/>
                <w:sz w:val="18"/>
                <w:szCs w:val="18"/>
              </w:rPr>
              <w:t>4,19</w:t>
            </w:r>
          </w:p>
        </w:tc>
        <w:tc>
          <w:tcPr>
            <w:tcW w:w="974" w:type="dxa"/>
          </w:tcPr>
          <w:p w14:paraId="77A356BF" w14:textId="77777777" w:rsidR="00034B3D" w:rsidRPr="00DF729B" w:rsidRDefault="00034B3D" w:rsidP="000B5FAE">
            <w:pPr>
              <w:pStyle w:val="TableParagraph"/>
              <w:spacing w:before="240"/>
              <w:ind w:left="302" w:right="316"/>
              <w:jc w:val="center"/>
              <w:rPr>
                <w:rFonts w:ascii="Arial" w:hAnsi="Arial" w:cs="Arial"/>
                <w:sz w:val="18"/>
                <w:szCs w:val="18"/>
              </w:rPr>
            </w:pPr>
            <w:r w:rsidRPr="00DF729B">
              <w:rPr>
                <w:rFonts w:ascii="Arial" w:hAnsi="Arial" w:cs="Arial"/>
                <w:sz w:val="18"/>
                <w:szCs w:val="18"/>
              </w:rPr>
              <w:t>1,03</w:t>
            </w:r>
          </w:p>
        </w:tc>
      </w:tr>
      <w:tr w:rsidR="00034B3D" w:rsidRPr="00DF729B" w14:paraId="7720522B" w14:textId="77777777" w:rsidTr="000B5FAE">
        <w:trPr>
          <w:gridBefore w:val="1"/>
          <w:gridAfter w:val="1"/>
          <w:wBefore w:w="51" w:type="dxa"/>
          <w:wAfter w:w="47" w:type="dxa"/>
          <w:trHeight w:val="307"/>
        </w:trPr>
        <w:tc>
          <w:tcPr>
            <w:tcW w:w="1992" w:type="dxa"/>
          </w:tcPr>
          <w:p w14:paraId="56849C6E" w14:textId="05C13353" w:rsidR="00034B3D" w:rsidRPr="00DF729B" w:rsidRDefault="00DF729B" w:rsidP="000B5FAE">
            <w:pPr>
              <w:pStyle w:val="TableParagraph"/>
              <w:spacing w:before="240"/>
              <w:ind w:left="112"/>
              <w:rPr>
                <w:rFonts w:ascii="Arial" w:hAnsi="Arial" w:cs="Arial"/>
                <w:sz w:val="18"/>
                <w:szCs w:val="18"/>
              </w:rPr>
            </w:pPr>
            <w:r>
              <w:rPr>
                <w:rFonts w:ascii="Arial" w:hAnsi="Arial" w:cs="Arial"/>
                <w:sz w:val="18"/>
                <w:szCs w:val="18"/>
              </w:rPr>
              <w:t xml:space="preserve">25. </w:t>
            </w:r>
            <w:r w:rsidR="00034B3D" w:rsidRPr="00DF729B">
              <w:rPr>
                <w:rFonts w:ascii="Arial" w:hAnsi="Arial" w:cs="Arial"/>
                <w:sz w:val="18"/>
                <w:szCs w:val="18"/>
              </w:rPr>
              <w:t>Quanto ao prazer que o(a) meu(minha) parceiro(a) sente quando temos relações</w:t>
            </w:r>
          </w:p>
        </w:tc>
        <w:tc>
          <w:tcPr>
            <w:tcW w:w="1082" w:type="dxa"/>
            <w:gridSpan w:val="2"/>
          </w:tcPr>
          <w:p w14:paraId="38721E33" w14:textId="77777777" w:rsidR="00034B3D" w:rsidRPr="00DF729B" w:rsidRDefault="00034B3D" w:rsidP="000B5FAE">
            <w:pPr>
              <w:pStyle w:val="TableParagraph"/>
              <w:spacing w:before="240"/>
              <w:ind w:right="201"/>
              <w:jc w:val="center"/>
              <w:rPr>
                <w:rFonts w:ascii="Arial" w:hAnsi="Arial" w:cs="Arial"/>
                <w:sz w:val="18"/>
                <w:szCs w:val="18"/>
              </w:rPr>
            </w:pPr>
            <w:r w:rsidRPr="00DF729B">
              <w:rPr>
                <w:rFonts w:ascii="Arial" w:hAnsi="Arial" w:cs="Arial"/>
                <w:sz w:val="18"/>
                <w:szCs w:val="18"/>
              </w:rPr>
              <w:t>0 (0)</w:t>
            </w:r>
          </w:p>
        </w:tc>
        <w:tc>
          <w:tcPr>
            <w:tcW w:w="1000" w:type="dxa"/>
          </w:tcPr>
          <w:p w14:paraId="0CFD5622" w14:textId="77777777" w:rsidR="00034B3D" w:rsidRPr="00DF729B" w:rsidRDefault="00034B3D" w:rsidP="000B5FAE">
            <w:pPr>
              <w:pStyle w:val="TableParagraph"/>
              <w:spacing w:before="240"/>
              <w:ind w:right="176"/>
              <w:jc w:val="center"/>
              <w:rPr>
                <w:rFonts w:ascii="Arial" w:hAnsi="Arial" w:cs="Arial"/>
                <w:sz w:val="18"/>
                <w:szCs w:val="18"/>
              </w:rPr>
            </w:pPr>
            <w:r w:rsidRPr="00DF729B">
              <w:rPr>
                <w:rFonts w:ascii="Arial" w:hAnsi="Arial" w:cs="Arial"/>
                <w:sz w:val="18"/>
                <w:szCs w:val="18"/>
              </w:rPr>
              <w:t>0 (0)</w:t>
            </w:r>
          </w:p>
        </w:tc>
        <w:tc>
          <w:tcPr>
            <w:tcW w:w="1115" w:type="dxa"/>
          </w:tcPr>
          <w:p w14:paraId="6DDE1464" w14:textId="77777777" w:rsidR="00034B3D" w:rsidRPr="00DF729B" w:rsidRDefault="00034B3D" w:rsidP="000B5FAE">
            <w:pPr>
              <w:pStyle w:val="TableParagraph"/>
              <w:spacing w:before="240"/>
              <w:ind w:right="176"/>
              <w:jc w:val="center"/>
              <w:rPr>
                <w:rFonts w:ascii="Arial" w:hAnsi="Arial" w:cs="Arial"/>
                <w:sz w:val="18"/>
                <w:szCs w:val="18"/>
              </w:rPr>
            </w:pPr>
            <w:r w:rsidRPr="00DF729B">
              <w:rPr>
                <w:rFonts w:ascii="Arial" w:hAnsi="Arial" w:cs="Arial"/>
                <w:sz w:val="18"/>
                <w:szCs w:val="18"/>
              </w:rPr>
              <w:t>3 (14,3)</w:t>
            </w:r>
          </w:p>
        </w:tc>
        <w:tc>
          <w:tcPr>
            <w:tcW w:w="1002" w:type="dxa"/>
          </w:tcPr>
          <w:p w14:paraId="7BC12973" w14:textId="77777777" w:rsidR="00034B3D" w:rsidRPr="00DF729B" w:rsidRDefault="00034B3D" w:rsidP="000B5FAE">
            <w:pPr>
              <w:pStyle w:val="TableParagraph"/>
              <w:spacing w:before="240"/>
              <w:ind w:left="184"/>
              <w:jc w:val="center"/>
              <w:rPr>
                <w:rFonts w:ascii="Arial" w:hAnsi="Arial" w:cs="Arial"/>
                <w:sz w:val="18"/>
                <w:szCs w:val="18"/>
              </w:rPr>
            </w:pPr>
            <w:r w:rsidRPr="00DF729B">
              <w:rPr>
                <w:rFonts w:ascii="Arial" w:hAnsi="Arial" w:cs="Arial"/>
                <w:sz w:val="18"/>
                <w:szCs w:val="18"/>
              </w:rPr>
              <w:t>8 (38,1)</w:t>
            </w:r>
          </w:p>
        </w:tc>
        <w:tc>
          <w:tcPr>
            <w:tcW w:w="1162" w:type="dxa"/>
            <w:gridSpan w:val="3"/>
          </w:tcPr>
          <w:p w14:paraId="3C601AFC" w14:textId="77777777" w:rsidR="00034B3D" w:rsidRPr="00DF729B" w:rsidRDefault="00034B3D" w:rsidP="000B5FAE">
            <w:pPr>
              <w:pStyle w:val="TableParagraph"/>
              <w:spacing w:before="240"/>
              <w:ind w:left="99" w:right="182"/>
              <w:jc w:val="center"/>
              <w:rPr>
                <w:rFonts w:ascii="Arial" w:hAnsi="Arial" w:cs="Arial"/>
                <w:b/>
                <w:sz w:val="18"/>
                <w:szCs w:val="18"/>
              </w:rPr>
            </w:pPr>
            <w:r w:rsidRPr="00DF729B">
              <w:rPr>
                <w:rFonts w:ascii="Arial" w:hAnsi="Arial" w:cs="Arial"/>
                <w:b/>
                <w:sz w:val="18"/>
                <w:szCs w:val="18"/>
              </w:rPr>
              <w:t>10 (47,6)</w:t>
            </w:r>
          </w:p>
        </w:tc>
        <w:tc>
          <w:tcPr>
            <w:tcW w:w="838" w:type="dxa"/>
            <w:gridSpan w:val="2"/>
          </w:tcPr>
          <w:p w14:paraId="4DF81947" w14:textId="77777777" w:rsidR="00034B3D" w:rsidRPr="00DF729B" w:rsidRDefault="00034B3D" w:rsidP="000B5FAE">
            <w:pPr>
              <w:pStyle w:val="TableParagraph"/>
              <w:spacing w:before="240"/>
              <w:ind w:left="206"/>
              <w:rPr>
                <w:rFonts w:ascii="Arial" w:hAnsi="Arial" w:cs="Arial"/>
                <w:sz w:val="18"/>
                <w:szCs w:val="18"/>
              </w:rPr>
            </w:pPr>
            <w:r w:rsidRPr="00DF729B">
              <w:rPr>
                <w:rFonts w:ascii="Arial" w:hAnsi="Arial" w:cs="Arial"/>
                <w:sz w:val="18"/>
                <w:szCs w:val="18"/>
              </w:rPr>
              <w:t>4,33</w:t>
            </w:r>
          </w:p>
        </w:tc>
        <w:tc>
          <w:tcPr>
            <w:tcW w:w="974" w:type="dxa"/>
          </w:tcPr>
          <w:p w14:paraId="41EE8991" w14:textId="77777777" w:rsidR="00034B3D" w:rsidRPr="00DF729B" w:rsidRDefault="00034B3D" w:rsidP="000B5FAE">
            <w:pPr>
              <w:pStyle w:val="TableParagraph"/>
              <w:spacing w:before="240"/>
              <w:ind w:left="302" w:right="316"/>
              <w:jc w:val="center"/>
              <w:rPr>
                <w:rFonts w:ascii="Arial" w:hAnsi="Arial" w:cs="Arial"/>
                <w:sz w:val="18"/>
                <w:szCs w:val="18"/>
              </w:rPr>
            </w:pPr>
            <w:r w:rsidRPr="00DF729B">
              <w:rPr>
                <w:rFonts w:ascii="Arial" w:hAnsi="Arial" w:cs="Arial"/>
                <w:sz w:val="18"/>
                <w:szCs w:val="18"/>
              </w:rPr>
              <w:t>0,73</w:t>
            </w:r>
          </w:p>
        </w:tc>
      </w:tr>
      <w:tr w:rsidR="00034B3D" w:rsidRPr="00DF729B" w14:paraId="3398238A" w14:textId="77777777" w:rsidTr="000B5FAE">
        <w:trPr>
          <w:gridBefore w:val="1"/>
          <w:gridAfter w:val="1"/>
          <w:wBefore w:w="51" w:type="dxa"/>
          <w:wAfter w:w="47" w:type="dxa"/>
          <w:trHeight w:val="307"/>
        </w:trPr>
        <w:tc>
          <w:tcPr>
            <w:tcW w:w="1992" w:type="dxa"/>
          </w:tcPr>
          <w:p w14:paraId="2DFD3B4D" w14:textId="4ABC5A54" w:rsidR="00034B3D" w:rsidRPr="00DF729B" w:rsidRDefault="00DF729B" w:rsidP="000B5FAE">
            <w:pPr>
              <w:pStyle w:val="TableParagraph"/>
              <w:spacing w:before="240"/>
              <w:ind w:left="112"/>
              <w:rPr>
                <w:rFonts w:ascii="Arial" w:hAnsi="Arial" w:cs="Arial"/>
                <w:sz w:val="18"/>
                <w:szCs w:val="18"/>
              </w:rPr>
            </w:pPr>
            <w:r>
              <w:rPr>
                <w:rFonts w:ascii="Arial" w:hAnsi="Arial" w:cs="Arial"/>
                <w:sz w:val="18"/>
                <w:szCs w:val="18"/>
              </w:rPr>
              <w:lastRenderedPageBreak/>
              <w:t xml:space="preserve">26. </w:t>
            </w:r>
            <w:r w:rsidR="00034B3D" w:rsidRPr="00DF729B">
              <w:rPr>
                <w:rFonts w:ascii="Arial" w:hAnsi="Arial" w:cs="Arial"/>
                <w:sz w:val="18"/>
                <w:szCs w:val="18"/>
              </w:rPr>
              <w:t>Quanto à qualidade das nossas relações sexuais.</w:t>
            </w:r>
          </w:p>
        </w:tc>
        <w:tc>
          <w:tcPr>
            <w:tcW w:w="1082" w:type="dxa"/>
            <w:gridSpan w:val="2"/>
          </w:tcPr>
          <w:p w14:paraId="66D8C03A" w14:textId="77777777" w:rsidR="00034B3D" w:rsidRPr="00DF729B" w:rsidRDefault="00034B3D" w:rsidP="000B5FAE">
            <w:pPr>
              <w:pStyle w:val="TableParagraph"/>
              <w:spacing w:before="240"/>
              <w:ind w:right="201"/>
              <w:jc w:val="center"/>
              <w:rPr>
                <w:rFonts w:ascii="Arial" w:hAnsi="Arial" w:cs="Arial"/>
                <w:sz w:val="18"/>
                <w:szCs w:val="18"/>
              </w:rPr>
            </w:pPr>
            <w:r w:rsidRPr="00DF729B">
              <w:rPr>
                <w:rFonts w:ascii="Arial" w:hAnsi="Arial" w:cs="Arial"/>
                <w:sz w:val="18"/>
                <w:szCs w:val="18"/>
              </w:rPr>
              <w:t>0 (0)</w:t>
            </w:r>
          </w:p>
        </w:tc>
        <w:tc>
          <w:tcPr>
            <w:tcW w:w="1000" w:type="dxa"/>
          </w:tcPr>
          <w:p w14:paraId="2453674F" w14:textId="77777777" w:rsidR="00034B3D" w:rsidRPr="00DF729B" w:rsidRDefault="00034B3D" w:rsidP="000B5FAE">
            <w:pPr>
              <w:pStyle w:val="TableParagraph"/>
              <w:spacing w:before="240"/>
              <w:ind w:right="176"/>
              <w:jc w:val="center"/>
              <w:rPr>
                <w:rFonts w:ascii="Arial" w:hAnsi="Arial" w:cs="Arial"/>
                <w:sz w:val="18"/>
                <w:szCs w:val="18"/>
              </w:rPr>
            </w:pPr>
            <w:r w:rsidRPr="00DF729B">
              <w:rPr>
                <w:rFonts w:ascii="Arial" w:hAnsi="Arial" w:cs="Arial"/>
                <w:sz w:val="18"/>
                <w:szCs w:val="18"/>
              </w:rPr>
              <w:t>1 (4,8)</w:t>
            </w:r>
          </w:p>
        </w:tc>
        <w:tc>
          <w:tcPr>
            <w:tcW w:w="1115" w:type="dxa"/>
          </w:tcPr>
          <w:p w14:paraId="2EAF0D4E" w14:textId="77777777" w:rsidR="00034B3D" w:rsidRPr="00DF729B" w:rsidRDefault="00034B3D" w:rsidP="000B5FAE">
            <w:pPr>
              <w:pStyle w:val="TableParagraph"/>
              <w:spacing w:before="240"/>
              <w:ind w:left="184"/>
              <w:jc w:val="center"/>
              <w:rPr>
                <w:rFonts w:ascii="Arial" w:hAnsi="Arial" w:cs="Arial"/>
                <w:sz w:val="18"/>
                <w:szCs w:val="18"/>
              </w:rPr>
            </w:pPr>
            <w:r w:rsidRPr="00DF729B">
              <w:rPr>
                <w:rFonts w:ascii="Arial" w:hAnsi="Arial" w:cs="Arial"/>
                <w:sz w:val="18"/>
                <w:szCs w:val="18"/>
              </w:rPr>
              <w:t>4 (19,0)</w:t>
            </w:r>
          </w:p>
        </w:tc>
        <w:tc>
          <w:tcPr>
            <w:tcW w:w="1002" w:type="dxa"/>
          </w:tcPr>
          <w:p w14:paraId="0C9E2761" w14:textId="77777777" w:rsidR="00034B3D" w:rsidRPr="00DF729B" w:rsidRDefault="00034B3D" w:rsidP="000B5FAE">
            <w:pPr>
              <w:pStyle w:val="TableParagraph"/>
              <w:spacing w:before="240"/>
              <w:ind w:left="137"/>
              <w:jc w:val="center"/>
              <w:rPr>
                <w:rFonts w:ascii="Arial" w:hAnsi="Arial" w:cs="Arial"/>
                <w:sz w:val="18"/>
                <w:szCs w:val="18"/>
              </w:rPr>
            </w:pPr>
            <w:r w:rsidRPr="00DF729B">
              <w:rPr>
                <w:rFonts w:ascii="Arial" w:hAnsi="Arial" w:cs="Arial"/>
                <w:sz w:val="18"/>
                <w:szCs w:val="18"/>
              </w:rPr>
              <w:t>7 (33,3)</w:t>
            </w:r>
          </w:p>
        </w:tc>
        <w:tc>
          <w:tcPr>
            <w:tcW w:w="1162" w:type="dxa"/>
            <w:gridSpan w:val="3"/>
          </w:tcPr>
          <w:p w14:paraId="2A597700" w14:textId="77777777" w:rsidR="00034B3D" w:rsidRPr="00DF729B" w:rsidRDefault="00034B3D" w:rsidP="000B5FAE">
            <w:pPr>
              <w:pStyle w:val="TableParagraph"/>
              <w:spacing w:before="240"/>
              <w:ind w:left="99" w:right="182"/>
              <w:jc w:val="center"/>
              <w:rPr>
                <w:rFonts w:ascii="Arial" w:hAnsi="Arial" w:cs="Arial"/>
                <w:b/>
                <w:sz w:val="18"/>
                <w:szCs w:val="18"/>
              </w:rPr>
            </w:pPr>
            <w:r w:rsidRPr="00DF729B">
              <w:rPr>
                <w:rFonts w:ascii="Arial" w:hAnsi="Arial" w:cs="Arial"/>
                <w:b/>
                <w:sz w:val="18"/>
                <w:szCs w:val="18"/>
              </w:rPr>
              <w:t>9 (42,9)</w:t>
            </w:r>
          </w:p>
        </w:tc>
        <w:tc>
          <w:tcPr>
            <w:tcW w:w="838" w:type="dxa"/>
            <w:gridSpan w:val="2"/>
          </w:tcPr>
          <w:p w14:paraId="45370EC5" w14:textId="77777777" w:rsidR="00034B3D" w:rsidRPr="00DF729B" w:rsidRDefault="00034B3D" w:rsidP="000B5FAE">
            <w:pPr>
              <w:pStyle w:val="TableParagraph"/>
              <w:spacing w:before="240"/>
              <w:ind w:left="206"/>
              <w:rPr>
                <w:rFonts w:ascii="Arial" w:hAnsi="Arial" w:cs="Arial"/>
                <w:sz w:val="18"/>
                <w:szCs w:val="18"/>
              </w:rPr>
            </w:pPr>
            <w:r w:rsidRPr="00DF729B">
              <w:rPr>
                <w:rFonts w:ascii="Arial" w:hAnsi="Arial" w:cs="Arial"/>
                <w:sz w:val="18"/>
                <w:szCs w:val="18"/>
              </w:rPr>
              <w:t>4,14</w:t>
            </w:r>
          </w:p>
        </w:tc>
        <w:tc>
          <w:tcPr>
            <w:tcW w:w="974" w:type="dxa"/>
          </w:tcPr>
          <w:p w14:paraId="6C3E7840" w14:textId="77777777" w:rsidR="00034B3D" w:rsidRPr="00DF729B" w:rsidRDefault="00034B3D" w:rsidP="000B5FAE">
            <w:pPr>
              <w:pStyle w:val="TableParagraph"/>
              <w:spacing w:before="240"/>
              <w:ind w:left="302" w:right="316"/>
              <w:jc w:val="center"/>
              <w:rPr>
                <w:rFonts w:ascii="Arial" w:hAnsi="Arial" w:cs="Arial"/>
                <w:sz w:val="18"/>
                <w:szCs w:val="18"/>
              </w:rPr>
            </w:pPr>
            <w:r w:rsidRPr="00DF729B">
              <w:rPr>
                <w:rFonts w:ascii="Arial" w:hAnsi="Arial" w:cs="Arial"/>
                <w:sz w:val="18"/>
                <w:szCs w:val="18"/>
              </w:rPr>
              <w:t>0,91</w:t>
            </w:r>
          </w:p>
        </w:tc>
      </w:tr>
      <w:tr w:rsidR="00034B3D" w:rsidRPr="00DF729B" w14:paraId="613BE109" w14:textId="77777777" w:rsidTr="000B5FAE">
        <w:trPr>
          <w:gridBefore w:val="1"/>
          <w:gridAfter w:val="1"/>
          <w:wBefore w:w="51" w:type="dxa"/>
          <w:wAfter w:w="47" w:type="dxa"/>
          <w:trHeight w:val="307"/>
        </w:trPr>
        <w:tc>
          <w:tcPr>
            <w:tcW w:w="1992" w:type="dxa"/>
          </w:tcPr>
          <w:p w14:paraId="6E983B5F" w14:textId="4FD88926" w:rsidR="00034B3D" w:rsidRPr="00DF729B" w:rsidRDefault="00DF729B" w:rsidP="000B5FAE">
            <w:pPr>
              <w:pStyle w:val="TableParagraph"/>
              <w:spacing w:before="240"/>
              <w:ind w:left="112"/>
              <w:rPr>
                <w:rFonts w:ascii="Arial" w:hAnsi="Arial" w:cs="Arial"/>
                <w:sz w:val="18"/>
                <w:szCs w:val="18"/>
              </w:rPr>
            </w:pPr>
            <w:r>
              <w:rPr>
                <w:rFonts w:ascii="Arial" w:hAnsi="Arial" w:cs="Arial"/>
                <w:sz w:val="18"/>
                <w:szCs w:val="18"/>
              </w:rPr>
              <w:t xml:space="preserve">27. </w:t>
            </w:r>
            <w:r w:rsidR="00034B3D" w:rsidRPr="00DF729B">
              <w:rPr>
                <w:rFonts w:ascii="Arial" w:hAnsi="Arial" w:cs="Arial"/>
                <w:sz w:val="18"/>
                <w:szCs w:val="18"/>
              </w:rPr>
              <w:t>Quanto ao apoio emocional que dou ao(à) meu(minha) parceiro(a).</w:t>
            </w:r>
          </w:p>
        </w:tc>
        <w:tc>
          <w:tcPr>
            <w:tcW w:w="1082" w:type="dxa"/>
            <w:gridSpan w:val="2"/>
          </w:tcPr>
          <w:p w14:paraId="612AAE56" w14:textId="77777777" w:rsidR="00034B3D" w:rsidRPr="00DF729B" w:rsidRDefault="00034B3D" w:rsidP="000B5FAE">
            <w:pPr>
              <w:pStyle w:val="TableParagraph"/>
              <w:spacing w:before="240"/>
              <w:ind w:right="201"/>
              <w:jc w:val="center"/>
              <w:rPr>
                <w:rFonts w:ascii="Arial" w:hAnsi="Arial" w:cs="Arial"/>
                <w:sz w:val="18"/>
                <w:szCs w:val="18"/>
              </w:rPr>
            </w:pPr>
            <w:r w:rsidRPr="00DF729B">
              <w:rPr>
                <w:rFonts w:ascii="Arial" w:hAnsi="Arial" w:cs="Arial"/>
                <w:sz w:val="18"/>
                <w:szCs w:val="18"/>
              </w:rPr>
              <w:t>0 (0)</w:t>
            </w:r>
          </w:p>
        </w:tc>
        <w:tc>
          <w:tcPr>
            <w:tcW w:w="1000" w:type="dxa"/>
          </w:tcPr>
          <w:p w14:paraId="3D6EF8C7" w14:textId="77777777" w:rsidR="00034B3D" w:rsidRPr="00DF729B" w:rsidRDefault="00034B3D" w:rsidP="000B5FAE">
            <w:pPr>
              <w:pStyle w:val="TableParagraph"/>
              <w:spacing w:before="240"/>
              <w:ind w:right="176"/>
              <w:jc w:val="center"/>
              <w:rPr>
                <w:rFonts w:ascii="Arial" w:hAnsi="Arial" w:cs="Arial"/>
                <w:sz w:val="18"/>
                <w:szCs w:val="18"/>
              </w:rPr>
            </w:pPr>
            <w:r w:rsidRPr="00DF729B">
              <w:rPr>
                <w:rFonts w:ascii="Arial" w:hAnsi="Arial" w:cs="Arial"/>
                <w:sz w:val="18"/>
                <w:szCs w:val="18"/>
              </w:rPr>
              <w:t>1 (4,8)</w:t>
            </w:r>
          </w:p>
        </w:tc>
        <w:tc>
          <w:tcPr>
            <w:tcW w:w="1115" w:type="dxa"/>
          </w:tcPr>
          <w:p w14:paraId="654AB478" w14:textId="77777777" w:rsidR="00034B3D" w:rsidRPr="00DF729B" w:rsidRDefault="00034B3D" w:rsidP="000B5FAE">
            <w:pPr>
              <w:pStyle w:val="TableParagraph"/>
              <w:spacing w:before="240"/>
              <w:ind w:left="184"/>
              <w:jc w:val="center"/>
              <w:rPr>
                <w:rFonts w:ascii="Arial" w:hAnsi="Arial" w:cs="Arial"/>
                <w:sz w:val="18"/>
                <w:szCs w:val="18"/>
              </w:rPr>
            </w:pPr>
            <w:r w:rsidRPr="00DF729B">
              <w:rPr>
                <w:rFonts w:ascii="Arial" w:hAnsi="Arial" w:cs="Arial"/>
                <w:sz w:val="18"/>
                <w:szCs w:val="18"/>
              </w:rPr>
              <w:t>3 (14,3)</w:t>
            </w:r>
          </w:p>
        </w:tc>
        <w:tc>
          <w:tcPr>
            <w:tcW w:w="1002" w:type="dxa"/>
          </w:tcPr>
          <w:p w14:paraId="7DFA590D" w14:textId="77777777" w:rsidR="00034B3D" w:rsidRPr="00DF729B" w:rsidRDefault="00034B3D" w:rsidP="000B5FAE">
            <w:pPr>
              <w:pStyle w:val="TableParagraph"/>
              <w:spacing w:before="240"/>
              <w:ind w:left="137"/>
              <w:jc w:val="center"/>
              <w:rPr>
                <w:rFonts w:ascii="Arial" w:hAnsi="Arial" w:cs="Arial"/>
                <w:sz w:val="18"/>
                <w:szCs w:val="18"/>
              </w:rPr>
            </w:pPr>
            <w:r w:rsidRPr="00DF729B">
              <w:rPr>
                <w:rFonts w:ascii="Arial" w:hAnsi="Arial" w:cs="Arial"/>
                <w:sz w:val="18"/>
                <w:szCs w:val="18"/>
              </w:rPr>
              <w:t>5 (23,8)</w:t>
            </w:r>
          </w:p>
        </w:tc>
        <w:tc>
          <w:tcPr>
            <w:tcW w:w="1162" w:type="dxa"/>
            <w:gridSpan w:val="3"/>
          </w:tcPr>
          <w:p w14:paraId="0837326D" w14:textId="77777777" w:rsidR="00034B3D" w:rsidRPr="00DF729B" w:rsidRDefault="00034B3D" w:rsidP="000B5FAE">
            <w:pPr>
              <w:pStyle w:val="TableParagraph"/>
              <w:spacing w:before="240"/>
              <w:ind w:left="99" w:right="182"/>
              <w:jc w:val="center"/>
              <w:rPr>
                <w:rFonts w:ascii="Arial" w:hAnsi="Arial" w:cs="Arial"/>
                <w:b/>
                <w:sz w:val="18"/>
                <w:szCs w:val="18"/>
              </w:rPr>
            </w:pPr>
            <w:r w:rsidRPr="00DF729B">
              <w:rPr>
                <w:rFonts w:ascii="Arial" w:hAnsi="Arial" w:cs="Arial"/>
                <w:b/>
                <w:sz w:val="18"/>
                <w:szCs w:val="18"/>
              </w:rPr>
              <w:t>12 (57,1)</w:t>
            </w:r>
          </w:p>
        </w:tc>
        <w:tc>
          <w:tcPr>
            <w:tcW w:w="838" w:type="dxa"/>
            <w:gridSpan w:val="2"/>
          </w:tcPr>
          <w:p w14:paraId="489625E3" w14:textId="77777777" w:rsidR="00034B3D" w:rsidRPr="00DF729B" w:rsidRDefault="00034B3D" w:rsidP="000B5FAE">
            <w:pPr>
              <w:pStyle w:val="TableParagraph"/>
              <w:spacing w:before="240"/>
              <w:ind w:left="206"/>
              <w:rPr>
                <w:rFonts w:ascii="Arial" w:hAnsi="Arial" w:cs="Arial"/>
                <w:sz w:val="18"/>
                <w:szCs w:val="18"/>
              </w:rPr>
            </w:pPr>
            <w:r w:rsidRPr="00DF729B">
              <w:rPr>
                <w:rFonts w:ascii="Arial" w:hAnsi="Arial" w:cs="Arial"/>
                <w:sz w:val="18"/>
                <w:szCs w:val="18"/>
              </w:rPr>
              <w:t>4,33</w:t>
            </w:r>
          </w:p>
        </w:tc>
        <w:tc>
          <w:tcPr>
            <w:tcW w:w="974" w:type="dxa"/>
          </w:tcPr>
          <w:p w14:paraId="43384856" w14:textId="77777777" w:rsidR="00034B3D" w:rsidRPr="00DF729B" w:rsidRDefault="00034B3D" w:rsidP="000B5FAE">
            <w:pPr>
              <w:pStyle w:val="TableParagraph"/>
              <w:spacing w:before="240"/>
              <w:ind w:left="302" w:right="316"/>
              <w:jc w:val="center"/>
              <w:rPr>
                <w:rFonts w:ascii="Arial" w:hAnsi="Arial" w:cs="Arial"/>
                <w:sz w:val="18"/>
                <w:szCs w:val="18"/>
              </w:rPr>
            </w:pPr>
            <w:r w:rsidRPr="00DF729B">
              <w:rPr>
                <w:rFonts w:ascii="Arial" w:hAnsi="Arial" w:cs="Arial"/>
                <w:sz w:val="18"/>
                <w:szCs w:val="18"/>
              </w:rPr>
              <w:t>0,91</w:t>
            </w:r>
          </w:p>
        </w:tc>
      </w:tr>
      <w:tr w:rsidR="00034B3D" w:rsidRPr="00DF729B" w14:paraId="0D780C13" w14:textId="77777777" w:rsidTr="000B5FAE">
        <w:trPr>
          <w:gridBefore w:val="1"/>
          <w:gridAfter w:val="1"/>
          <w:wBefore w:w="51" w:type="dxa"/>
          <w:wAfter w:w="47" w:type="dxa"/>
          <w:trHeight w:val="307"/>
        </w:trPr>
        <w:tc>
          <w:tcPr>
            <w:tcW w:w="1992" w:type="dxa"/>
          </w:tcPr>
          <w:p w14:paraId="5134EF49" w14:textId="4A343A1B" w:rsidR="00034B3D" w:rsidRPr="00DF729B" w:rsidRDefault="00DF729B" w:rsidP="000B5FAE">
            <w:pPr>
              <w:pStyle w:val="TableParagraph"/>
              <w:spacing w:before="240"/>
              <w:ind w:left="112"/>
              <w:rPr>
                <w:rFonts w:ascii="Arial" w:hAnsi="Arial" w:cs="Arial"/>
                <w:sz w:val="18"/>
                <w:szCs w:val="18"/>
              </w:rPr>
            </w:pPr>
            <w:r>
              <w:rPr>
                <w:rFonts w:ascii="Arial" w:hAnsi="Arial" w:cs="Arial"/>
                <w:sz w:val="18"/>
                <w:szCs w:val="18"/>
              </w:rPr>
              <w:t xml:space="preserve">28. </w:t>
            </w:r>
            <w:r w:rsidR="00034B3D" w:rsidRPr="00DF729B">
              <w:rPr>
                <w:rFonts w:ascii="Arial" w:hAnsi="Arial" w:cs="Arial"/>
                <w:sz w:val="18"/>
                <w:szCs w:val="18"/>
              </w:rPr>
              <w:t>Quanto ao apoio emocional que o(a) meu(minha) parceiro(a) me dá.</w:t>
            </w:r>
          </w:p>
        </w:tc>
        <w:tc>
          <w:tcPr>
            <w:tcW w:w="1082" w:type="dxa"/>
            <w:gridSpan w:val="2"/>
          </w:tcPr>
          <w:p w14:paraId="76CC9543" w14:textId="77777777" w:rsidR="00034B3D" w:rsidRPr="00DF729B" w:rsidRDefault="00034B3D" w:rsidP="000B5FAE">
            <w:pPr>
              <w:pStyle w:val="TableParagraph"/>
              <w:spacing w:before="240"/>
              <w:ind w:right="201"/>
              <w:jc w:val="center"/>
              <w:rPr>
                <w:rFonts w:ascii="Arial" w:hAnsi="Arial" w:cs="Arial"/>
                <w:sz w:val="18"/>
                <w:szCs w:val="18"/>
              </w:rPr>
            </w:pPr>
            <w:r w:rsidRPr="00DF729B">
              <w:rPr>
                <w:rFonts w:ascii="Arial" w:hAnsi="Arial" w:cs="Arial"/>
                <w:sz w:val="18"/>
                <w:szCs w:val="18"/>
              </w:rPr>
              <w:t>0 (0)</w:t>
            </w:r>
          </w:p>
        </w:tc>
        <w:tc>
          <w:tcPr>
            <w:tcW w:w="1000" w:type="dxa"/>
          </w:tcPr>
          <w:p w14:paraId="21873210" w14:textId="77777777" w:rsidR="00034B3D" w:rsidRPr="00DF729B" w:rsidRDefault="00034B3D" w:rsidP="000B5FAE">
            <w:pPr>
              <w:pStyle w:val="TableParagraph"/>
              <w:spacing w:before="240"/>
              <w:ind w:right="176"/>
              <w:jc w:val="center"/>
              <w:rPr>
                <w:rFonts w:ascii="Arial" w:hAnsi="Arial" w:cs="Arial"/>
                <w:sz w:val="18"/>
                <w:szCs w:val="18"/>
              </w:rPr>
            </w:pPr>
            <w:r w:rsidRPr="00DF729B">
              <w:rPr>
                <w:rFonts w:ascii="Arial" w:hAnsi="Arial" w:cs="Arial"/>
                <w:sz w:val="18"/>
                <w:szCs w:val="18"/>
              </w:rPr>
              <w:t>2 (9,5)</w:t>
            </w:r>
          </w:p>
        </w:tc>
        <w:tc>
          <w:tcPr>
            <w:tcW w:w="1115" w:type="dxa"/>
          </w:tcPr>
          <w:p w14:paraId="5A985A11" w14:textId="77777777" w:rsidR="00034B3D" w:rsidRPr="00DF729B" w:rsidRDefault="00034B3D" w:rsidP="000B5FAE">
            <w:pPr>
              <w:pStyle w:val="TableParagraph"/>
              <w:spacing w:before="240"/>
              <w:ind w:left="184"/>
              <w:jc w:val="center"/>
              <w:rPr>
                <w:rFonts w:ascii="Arial" w:hAnsi="Arial" w:cs="Arial"/>
                <w:sz w:val="18"/>
                <w:szCs w:val="18"/>
              </w:rPr>
            </w:pPr>
            <w:r w:rsidRPr="00DF729B">
              <w:rPr>
                <w:rFonts w:ascii="Arial" w:hAnsi="Arial" w:cs="Arial"/>
                <w:sz w:val="18"/>
                <w:szCs w:val="18"/>
              </w:rPr>
              <w:t>4 (19,0)</w:t>
            </w:r>
          </w:p>
        </w:tc>
        <w:tc>
          <w:tcPr>
            <w:tcW w:w="1002" w:type="dxa"/>
          </w:tcPr>
          <w:p w14:paraId="21C4183E" w14:textId="77777777" w:rsidR="00034B3D" w:rsidRPr="00DF729B" w:rsidRDefault="00034B3D" w:rsidP="000B5FAE">
            <w:pPr>
              <w:pStyle w:val="TableParagraph"/>
              <w:spacing w:before="240"/>
              <w:ind w:left="137"/>
              <w:jc w:val="center"/>
              <w:rPr>
                <w:rFonts w:ascii="Arial" w:hAnsi="Arial" w:cs="Arial"/>
                <w:sz w:val="18"/>
                <w:szCs w:val="18"/>
              </w:rPr>
            </w:pPr>
            <w:r w:rsidRPr="00DF729B">
              <w:rPr>
                <w:rFonts w:ascii="Arial" w:hAnsi="Arial" w:cs="Arial"/>
                <w:sz w:val="18"/>
                <w:szCs w:val="18"/>
              </w:rPr>
              <w:t>7 (33,3)</w:t>
            </w:r>
          </w:p>
        </w:tc>
        <w:tc>
          <w:tcPr>
            <w:tcW w:w="1162" w:type="dxa"/>
            <w:gridSpan w:val="3"/>
          </w:tcPr>
          <w:p w14:paraId="7AE2C2BC" w14:textId="77777777" w:rsidR="00034B3D" w:rsidRPr="00DF729B" w:rsidRDefault="00034B3D" w:rsidP="000B5FAE">
            <w:pPr>
              <w:pStyle w:val="TableParagraph"/>
              <w:spacing w:before="240"/>
              <w:ind w:left="99" w:right="182"/>
              <w:jc w:val="center"/>
              <w:rPr>
                <w:rFonts w:ascii="Arial" w:hAnsi="Arial" w:cs="Arial"/>
                <w:b/>
                <w:sz w:val="18"/>
                <w:szCs w:val="18"/>
              </w:rPr>
            </w:pPr>
            <w:r w:rsidRPr="00DF729B">
              <w:rPr>
                <w:rFonts w:ascii="Arial" w:hAnsi="Arial" w:cs="Arial"/>
                <w:b/>
                <w:sz w:val="18"/>
                <w:szCs w:val="18"/>
              </w:rPr>
              <w:t>8 (38,1)</w:t>
            </w:r>
          </w:p>
        </w:tc>
        <w:tc>
          <w:tcPr>
            <w:tcW w:w="838" w:type="dxa"/>
            <w:gridSpan w:val="2"/>
          </w:tcPr>
          <w:p w14:paraId="685599AF" w14:textId="77777777" w:rsidR="00034B3D" w:rsidRPr="00DF729B" w:rsidRDefault="00034B3D" w:rsidP="000B5FAE">
            <w:pPr>
              <w:pStyle w:val="TableParagraph"/>
              <w:spacing w:before="240"/>
              <w:ind w:left="206"/>
              <w:rPr>
                <w:rFonts w:ascii="Arial" w:hAnsi="Arial" w:cs="Arial"/>
                <w:sz w:val="18"/>
                <w:szCs w:val="18"/>
              </w:rPr>
            </w:pPr>
            <w:r w:rsidRPr="00DF729B">
              <w:rPr>
                <w:rFonts w:ascii="Arial" w:hAnsi="Arial" w:cs="Arial"/>
                <w:sz w:val="18"/>
                <w:szCs w:val="18"/>
              </w:rPr>
              <w:t>4,0</w:t>
            </w:r>
          </w:p>
        </w:tc>
        <w:tc>
          <w:tcPr>
            <w:tcW w:w="974" w:type="dxa"/>
          </w:tcPr>
          <w:p w14:paraId="36F5C44A" w14:textId="77777777" w:rsidR="00034B3D" w:rsidRPr="00DF729B" w:rsidRDefault="00034B3D" w:rsidP="000B5FAE">
            <w:pPr>
              <w:pStyle w:val="TableParagraph"/>
              <w:spacing w:before="240"/>
              <w:ind w:left="302" w:right="316"/>
              <w:jc w:val="center"/>
              <w:rPr>
                <w:rFonts w:ascii="Arial" w:hAnsi="Arial" w:cs="Arial"/>
                <w:sz w:val="18"/>
                <w:szCs w:val="18"/>
              </w:rPr>
            </w:pPr>
            <w:r w:rsidRPr="00DF729B">
              <w:rPr>
                <w:rFonts w:ascii="Arial" w:hAnsi="Arial" w:cs="Arial"/>
                <w:sz w:val="18"/>
                <w:szCs w:val="18"/>
              </w:rPr>
              <w:t>1,0</w:t>
            </w:r>
          </w:p>
        </w:tc>
      </w:tr>
      <w:tr w:rsidR="00034B3D" w:rsidRPr="00DF729B" w14:paraId="51D23278" w14:textId="77777777" w:rsidTr="000B5FAE">
        <w:trPr>
          <w:gridBefore w:val="1"/>
          <w:gridAfter w:val="1"/>
          <w:wBefore w:w="51" w:type="dxa"/>
          <w:wAfter w:w="47" w:type="dxa"/>
          <w:trHeight w:val="307"/>
        </w:trPr>
        <w:tc>
          <w:tcPr>
            <w:tcW w:w="1992" w:type="dxa"/>
          </w:tcPr>
          <w:p w14:paraId="5173E96D" w14:textId="7AC2A23A" w:rsidR="00034B3D" w:rsidRPr="00DF729B" w:rsidRDefault="00DF729B" w:rsidP="000B5FAE">
            <w:pPr>
              <w:pStyle w:val="TableParagraph"/>
              <w:spacing w:before="240"/>
              <w:ind w:left="112"/>
              <w:rPr>
                <w:rFonts w:ascii="Arial" w:hAnsi="Arial" w:cs="Arial"/>
                <w:sz w:val="18"/>
                <w:szCs w:val="18"/>
              </w:rPr>
            </w:pPr>
            <w:r>
              <w:rPr>
                <w:rFonts w:ascii="Arial" w:hAnsi="Arial" w:cs="Arial"/>
                <w:sz w:val="18"/>
                <w:szCs w:val="18"/>
              </w:rPr>
              <w:t xml:space="preserve">29. </w:t>
            </w:r>
            <w:r w:rsidR="00034B3D" w:rsidRPr="00DF729B">
              <w:rPr>
                <w:rFonts w:ascii="Arial" w:hAnsi="Arial" w:cs="Arial"/>
                <w:sz w:val="18"/>
                <w:szCs w:val="18"/>
              </w:rPr>
              <w:t>Quanto à confiança que tenho no(a) meu(minha) parceiro(a).</w:t>
            </w:r>
          </w:p>
        </w:tc>
        <w:tc>
          <w:tcPr>
            <w:tcW w:w="1082" w:type="dxa"/>
            <w:gridSpan w:val="2"/>
          </w:tcPr>
          <w:p w14:paraId="66CEE119" w14:textId="77777777" w:rsidR="00034B3D" w:rsidRPr="00DF729B" w:rsidRDefault="00034B3D" w:rsidP="000B5FAE">
            <w:pPr>
              <w:pStyle w:val="TableParagraph"/>
              <w:spacing w:before="240"/>
              <w:ind w:right="201"/>
              <w:jc w:val="center"/>
              <w:rPr>
                <w:rFonts w:ascii="Arial" w:hAnsi="Arial" w:cs="Arial"/>
                <w:sz w:val="18"/>
                <w:szCs w:val="18"/>
              </w:rPr>
            </w:pPr>
            <w:r w:rsidRPr="00DF729B">
              <w:rPr>
                <w:rFonts w:ascii="Arial" w:hAnsi="Arial" w:cs="Arial"/>
                <w:sz w:val="18"/>
                <w:szCs w:val="18"/>
              </w:rPr>
              <w:t>0 (0)</w:t>
            </w:r>
          </w:p>
        </w:tc>
        <w:tc>
          <w:tcPr>
            <w:tcW w:w="1000" w:type="dxa"/>
          </w:tcPr>
          <w:p w14:paraId="299E6881" w14:textId="77777777" w:rsidR="00034B3D" w:rsidRPr="00DF729B" w:rsidRDefault="00034B3D" w:rsidP="000B5FAE">
            <w:pPr>
              <w:pStyle w:val="TableParagraph"/>
              <w:spacing w:before="240"/>
              <w:ind w:right="176"/>
              <w:jc w:val="center"/>
              <w:rPr>
                <w:rFonts w:ascii="Arial" w:hAnsi="Arial" w:cs="Arial"/>
                <w:sz w:val="18"/>
                <w:szCs w:val="18"/>
              </w:rPr>
            </w:pPr>
            <w:r w:rsidRPr="00DF729B">
              <w:rPr>
                <w:rFonts w:ascii="Arial" w:hAnsi="Arial" w:cs="Arial"/>
                <w:sz w:val="18"/>
                <w:szCs w:val="18"/>
              </w:rPr>
              <w:t>0 (0)</w:t>
            </w:r>
          </w:p>
        </w:tc>
        <w:tc>
          <w:tcPr>
            <w:tcW w:w="1115" w:type="dxa"/>
          </w:tcPr>
          <w:p w14:paraId="3D1BF055" w14:textId="77777777" w:rsidR="00034B3D" w:rsidRPr="00DF729B" w:rsidRDefault="00034B3D" w:rsidP="000B5FAE">
            <w:pPr>
              <w:pStyle w:val="TableParagraph"/>
              <w:spacing w:before="240"/>
              <w:ind w:left="137"/>
              <w:jc w:val="center"/>
              <w:rPr>
                <w:rFonts w:ascii="Arial" w:hAnsi="Arial" w:cs="Arial"/>
                <w:sz w:val="18"/>
                <w:szCs w:val="18"/>
              </w:rPr>
            </w:pPr>
            <w:r w:rsidRPr="00DF729B">
              <w:rPr>
                <w:rFonts w:ascii="Arial" w:hAnsi="Arial" w:cs="Arial"/>
                <w:sz w:val="18"/>
                <w:szCs w:val="18"/>
              </w:rPr>
              <w:t>5 (23,8)</w:t>
            </w:r>
          </w:p>
        </w:tc>
        <w:tc>
          <w:tcPr>
            <w:tcW w:w="1002" w:type="dxa"/>
          </w:tcPr>
          <w:p w14:paraId="73DFD40D" w14:textId="77777777" w:rsidR="00034B3D" w:rsidRPr="00DF729B" w:rsidRDefault="00034B3D" w:rsidP="000B5FAE">
            <w:pPr>
              <w:pStyle w:val="TableParagraph"/>
              <w:spacing w:before="240"/>
              <w:ind w:left="99" w:right="182"/>
              <w:jc w:val="center"/>
              <w:rPr>
                <w:rFonts w:ascii="Arial" w:hAnsi="Arial" w:cs="Arial"/>
                <w:b/>
                <w:sz w:val="18"/>
                <w:szCs w:val="18"/>
              </w:rPr>
            </w:pPr>
            <w:r w:rsidRPr="00DF729B">
              <w:rPr>
                <w:rFonts w:ascii="Arial" w:hAnsi="Arial" w:cs="Arial"/>
                <w:sz w:val="18"/>
                <w:szCs w:val="18"/>
              </w:rPr>
              <w:t>4 (19,0)</w:t>
            </w:r>
          </w:p>
        </w:tc>
        <w:tc>
          <w:tcPr>
            <w:tcW w:w="1162" w:type="dxa"/>
            <w:gridSpan w:val="3"/>
          </w:tcPr>
          <w:p w14:paraId="6CD6FB7E" w14:textId="77777777" w:rsidR="00034B3D" w:rsidRPr="00DF729B" w:rsidRDefault="00034B3D" w:rsidP="000B5FAE">
            <w:pPr>
              <w:pStyle w:val="TableParagraph"/>
              <w:spacing w:before="240"/>
              <w:ind w:left="99" w:right="182"/>
              <w:jc w:val="center"/>
              <w:rPr>
                <w:rFonts w:ascii="Arial" w:hAnsi="Arial" w:cs="Arial"/>
                <w:b/>
                <w:sz w:val="18"/>
                <w:szCs w:val="18"/>
              </w:rPr>
            </w:pPr>
            <w:r w:rsidRPr="00DF729B">
              <w:rPr>
                <w:rFonts w:ascii="Arial" w:hAnsi="Arial" w:cs="Arial"/>
                <w:b/>
                <w:sz w:val="18"/>
                <w:szCs w:val="18"/>
              </w:rPr>
              <w:t>12 (57,1)</w:t>
            </w:r>
          </w:p>
        </w:tc>
        <w:tc>
          <w:tcPr>
            <w:tcW w:w="838" w:type="dxa"/>
            <w:gridSpan w:val="2"/>
          </w:tcPr>
          <w:p w14:paraId="0E7B0BE2" w14:textId="77777777" w:rsidR="00034B3D" w:rsidRPr="00DF729B" w:rsidRDefault="00034B3D" w:rsidP="000B5FAE">
            <w:pPr>
              <w:pStyle w:val="TableParagraph"/>
              <w:spacing w:before="240"/>
              <w:ind w:left="206"/>
              <w:rPr>
                <w:rFonts w:ascii="Arial" w:hAnsi="Arial" w:cs="Arial"/>
                <w:sz w:val="18"/>
                <w:szCs w:val="18"/>
              </w:rPr>
            </w:pPr>
            <w:r w:rsidRPr="00DF729B">
              <w:rPr>
                <w:rFonts w:ascii="Arial" w:hAnsi="Arial" w:cs="Arial"/>
                <w:sz w:val="18"/>
                <w:szCs w:val="18"/>
              </w:rPr>
              <w:t>4,33</w:t>
            </w:r>
          </w:p>
        </w:tc>
        <w:tc>
          <w:tcPr>
            <w:tcW w:w="974" w:type="dxa"/>
          </w:tcPr>
          <w:p w14:paraId="2183A15D" w14:textId="77777777" w:rsidR="00034B3D" w:rsidRPr="00DF729B" w:rsidRDefault="00034B3D" w:rsidP="000B5FAE">
            <w:pPr>
              <w:pStyle w:val="TableParagraph"/>
              <w:spacing w:before="240"/>
              <w:ind w:left="302" w:right="316"/>
              <w:jc w:val="center"/>
              <w:rPr>
                <w:rFonts w:ascii="Arial" w:hAnsi="Arial" w:cs="Arial"/>
                <w:sz w:val="18"/>
                <w:szCs w:val="18"/>
              </w:rPr>
            </w:pPr>
            <w:r w:rsidRPr="00DF729B">
              <w:rPr>
                <w:rFonts w:ascii="Arial" w:hAnsi="Arial" w:cs="Arial"/>
                <w:sz w:val="18"/>
                <w:szCs w:val="18"/>
              </w:rPr>
              <w:t>0,85</w:t>
            </w:r>
          </w:p>
        </w:tc>
      </w:tr>
      <w:tr w:rsidR="00034B3D" w:rsidRPr="00DF729B" w14:paraId="7BE5A3A6" w14:textId="77777777" w:rsidTr="000B5FAE">
        <w:trPr>
          <w:gridBefore w:val="1"/>
          <w:gridAfter w:val="1"/>
          <w:wBefore w:w="51" w:type="dxa"/>
          <w:wAfter w:w="47" w:type="dxa"/>
          <w:trHeight w:val="307"/>
        </w:trPr>
        <w:tc>
          <w:tcPr>
            <w:tcW w:w="1992" w:type="dxa"/>
          </w:tcPr>
          <w:p w14:paraId="07E6FC97" w14:textId="60CF88B9" w:rsidR="00034B3D" w:rsidRPr="00DF729B" w:rsidRDefault="00DF729B" w:rsidP="000B5FAE">
            <w:pPr>
              <w:pStyle w:val="TableParagraph"/>
              <w:spacing w:before="240"/>
              <w:ind w:left="112"/>
              <w:rPr>
                <w:rFonts w:ascii="Arial" w:hAnsi="Arial" w:cs="Arial"/>
                <w:sz w:val="18"/>
                <w:szCs w:val="18"/>
              </w:rPr>
            </w:pPr>
            <w:r>
              <w:rPr>
                <w:rFonts w:ascii="Arial" w:hAnsi="Arial" w:cs="Arial"/>
                <w:sz w:val="18"/>
                <w:szCs w:val="18"/>
              </w:rPr>
              <w:t xml:space="preserve">30. </w:t>
            </w:r>
            <w:r w:rsidR="00034B3D" w:rsidRPr="00DF729B">
              <w:rPr>
                <w:rFonts w:ascii="Arial" w:hAnsi="Arial" w:cs="Arial"/>
                <w:sz w:val="18"/>
                <w:szCs w:val="18"/>
              </w:rPr>
              <w:t>Quanto à confiança que o(a) meu(minha) parceiro(a) tem por mim.</w:t>
            </w:r>
          </w:p>
        </w:tc>
        <w:tc>
          <w:tcPr>
            <w:tcW w:w="1082" w:type="dxa"/>
            <w:gridSpan w:val="2"/>
          </w:tcPr>
          <w:p w14:paraId="4374DBE9" w14:textId="77777777" w:rsidR="00034B3D" w:rsidRPr="00DF729B" w:rsidRDefault="00034B3D" w:rsidP="000B5FAE">
            <w:pPr>
              <w:pStyle w:val="TableParagraph"/>
              <w:spacing w:before="240"/>
              <w:ind w:right="201"/>
              <w:jc w:val="center"/>
              <w:rPr>
                <w:rFonts w:ascii="Arial" w:hAnsi="Arial" w:cs="Arial"/>
                <w:sz w:val="18"/>
                <w:szCs w:val="18"/>
              </w:rPr>
            </w:pPr>
            <w:r w:rsidRPr="00DF729B">
              <w:rPr>
                <w:rFonts w:ascii="Arial" w:hAnsi="Arial" w:cs="Arial"/>
                <w:sz w:val="18"/>
                <w:szCs w:val="18"/>
              </w:rPr>
              <w:t>0 (0)</w:t>
            </w:r>
          </w:p>
        </w:tc>
        <w:tc>
          <w:tcPr>
            <w:tcW w:w="1000" w:type="dxa"/>
          </w:tcPr>
          <w:p w14:paraId="7525562E" w14:textId="77777777" w:rsidR="00034B3D" w:rsidRPr="00DF729B" w:rsidRDefault="00034B3D" w:rsidP="000B5FAE">
            <w:pPr>
              <w:pStyle w:val="TableParagraph"/>
              <w:spacing w:before="240"/>
              <w:ind w:right="176"/>
              <w:jc w:val="center"/>
              <w:rPr>
                <w:rFonts w:ascii="Arial" w:hAnsi="Arial" w:cs="Arial"/>
                <w:sz w:val="18"/>
                <w:szCs w:val="18"/>
              </w:rPr>
            </w:pPr>
            <w:r w:rsidRPr="00DF729B">
              <w:rPr>
                <w:rFonts w:ascii="Arial" w:hAnsi="Arial" w:cs="Arial"/>
                <w:sz w:val="18"/>
                <w:szCs w:val="18"/>
              </w:rPr>
              <w:t>0 (0)</w:t>
            </w:r>
          </w:p>
        </w:tc>
        <w:tc>
          <w:tcPr>
            <w:tcW w:w="1115" w:type="dxa"/>
          </w:tcPr>
          <w:p w14:paraId="34680910" w14:textId="77777777" w:rsidR="00034B3D" w:rsidRPr="00DF729B" w:rsidRDefault="00034B3D" w:rsidP="000B5FAE">
            <w:pPr>
              <w:pStyle w:val="TableParagraph"/>
              <w:spacing w:before="240"/>
              <w:ind w:left="137"/>
              <w:jc w:val="center"/>
              <w:rPr>
                <w:rFonts w:ascii="Arial" w:hAnsi="Arial" w:cs="Arial"/>
                <w:sz w:val="18"/>
                <w:szCs w:val="18"/>
              </w:rPr>
            </w:pPr>
            <w:r w:rsidRPr="00DF729B">
              <w:rPr>
                <w:rFonts w:ascii="Arial" w:hAnsi="Arial" w:cs="Arial"/>
                <w:sz w:val="18"/>
                <w:szCs w:val="18"/>
              </w:rPr>
              <w:t>5 (23,8)</w:t>
            </w:r>
          </w:p>
        </w:tc>
        <w:tc>
          <w:tcPr>
            <w:tcW w:w="1002" w:type="dxa"/>
          </w:tcPr>
          <w:p w14:paraId="16308973" w14:textId="77777777" w:rsidR="00034B3D" w:rsidRPr="00DF729B" w:rsidRDefault="00034B3D" w:rsidP="000B5FAE">
            <w:pPr>
              <w:pStyle w:val="TableParagraph"/>
              <w:spacing w:before="240"/>
              <w:ind w:left="99" w:right="182"/>
              <w:jc w:val="center"/>
              <w:rPr>
                <w:rFonts w:ascii="Arial" w:hAnsi="Arial" w:cs="Arial"/>
                <w:b/>
                <w:sz w:val="18"/>
                <w:szCs w:val="18"/>
              </w:rPr>
            </w:pPr>
            <w:r w:rsidRPr="00DF729B">
              <w:rPr>
                <w:rFonts w:ascii="Arial" w:hAnsi="Arial" w:cs="Arial"/>
                <w:sz w:val="18"/>
                <w:szCs w:val="18"/>
              </w:rPr>
              <w:t>4 (19,0)</w:t>
            </w:r>
          </w:p>
        </w:tc>
        <w:tc>
          <w:tcPr>
            <w:tcW w:w="1162" w:type="dxa"/>
            <w:gridSpan w:val="3"/>
          </w:tcPr>
          <w:p w14:paraId="5F15C410" w14:textId="77777777" w:rsidR="00034B3D" w:rsidRPr="00DF729B" w:rsidRDefault="00034B3D" w:rsidP="000B5FAE">
            <w:pPr>
              <w:pStyle w:val="TableParagraph"/>
              <w:spacing w:before="240"/>
              <w:ind w:left="99" w:right="182"/>
              <w:jc w:val="center"/>
              <w:rPr>
                <w:rFonts w:ascii="Arial" w:hAnsi="Arial" w:cs="Arial"/>
                <w:b/>
                <w:sz w:val="18"/>
                <w:szCs w:val="18"/>
              </w:rPr>
            </w:pPr>
            <w:r w:rsidRPr="00DF729B">
              <w:rPr>
                <w:rFonts w:ascii="Arial" w:hAnsi="Arial" w:cs="Arial"/>
                <w:b/>
                <w:sz w:val="18"/>
                <w:szCs w:val="18"/>
              </w:rPr>
              <w:t>12 (57,1)</w:t>
            </w:r>
          </w:p>
        </w:tc>
        <w:tc>
          <w:tcPr>
            <w:tcW w:w="838" w:type="dxa"/>
            <w:gridSpan w:val="2"/>
          </w:tcPr>
          <w:p w14:paraId="610F77FF" w14:textId="77777777" w:rsidR="00034B3D" w:rsidRPr="00DF729B" w:rsidRDefault="00034B3D" w:rsidP="000B5FAE">
            <w:pPr>
              <w:pStyle w:val="TableParagraph"/>
              <w:spacing w:before="240"/>
              <w:ind w:left="206"/>
              <w:rPr>
                <w:rFonts w:ascii="Arial" w:hAnsi="Arial" w:cs="Arial"/>
                <w:sz w:val="18"/>
                <w:szCs w:val="18"/>
              </w:rPr>
            </w:pPr>
            <w:r w:rsidRPr="00DF729B">
              <w:rPr>
                <w:rFonts w:ascii="Arial" w:hAnsi="Arial" w:cs="Arial"/>
                <w:sz w:val="18"/>
                <w:szCs w:val="18"/>
              </w:rPr>
              <w:t>4,33</w:t>
            </w:r>
          </w:p>
        </w:tc>
        <w:tc>
          <w:tcPr>
            <w:tcW w:w="974" w:type="dxa"/>
          </w:tcPr>
          <w:p w14:paraId="297B57D7" w14:textId="77777777" w:rsidR="00034B3D" w:rsidRPr="00DF729B" w:rsidRDefault="00034B3D" w:rsidP="000B5FAE">
            <w:pPr>
              <w:pStyle w:val="TableParagraph"/>
              <w:spacing w:before="240"/>
              <w:ind w:left="302" w:right="316"/>
              <w:jc w:val="center"/>
              <w:rPr>
                <w:rFonts w:ascii="Arial" w:hAnsi="Arial" w:cs="Arial"/>
                <w:sz w:val="18"/>
                <w:szCs w:val="18"/>
              </w:rPr>
            </w:pPr>
            <w:r w:rsidRPr="00DF729B">
              <w:rPr>
                <w:rFonts w:ascii="Arial" w:hAnsi="Arial" w:cs="Arial"/>
                <w:sz w:val="18"/>
                <w:szCs w:val="18"/>
              </w:rPr>
              <w:t>0,85</w:t>
            </w:r>
          </w:p>
        </w:tc>
      </w:tr>
      <w:tr w:rsidR="00034B3D" w:rsidRPr="00DF729B" w14:paraId="5022B41B" w14:textId="77777777" w:rsidTr="000B5FAE">
        <w:trPr>
          <w:gridBefore w:val="1"/>
          <w:gridAfter w:val="1"/>
          <w:wBefore w:w="51" w:type="dxa"/>
          <w:wAfter w:w="47" w:type="dxa"/>
          <w:trHeight w:val="307"/>
        </w:trPr>
        <w:tc>
          <w:tcPr>
            <w:tcW w:w="1992" w:type="dxa"/>
          </w:tcPr>
          <w:p w14:paraId="33C421A0" w14:textId="764F5B38" w:rsidR="00034B3D" w:rsidRPr="00DF729B" w:rsidRDefault="00DF729B" w:rsidP="000B5FAE">
            <w:pPr>
              <w:pStyle w:val="TableParagraph"/>
              <w:spacing w:before="240"/>
              <w:ind w:left="112"/>
              <w:rPr>
                <w:rFonts w:ascii="Arial" w:hAnsi="Arial" w:cs="Arial"/>
                <w:sz w:val="18"/>
                <w:szCs w:val="18"/>
              </w:rPr>
            </w:pPr>
            <w:r>
              <w:rPr>
                <w:rFonts w:ascii="Arial" w:hAnsi="Arial" w:cs="Arial"/>
                <w:sz w:val="18"/>
                <w:szCs w:val="18"/>
              </w:rPr>
              <w:t xml:space="preserve">31. </w:t>
            </w:r>
            <w:r w:rsidR="00034B3D" w:rsidRPr="00DF729B">
              <w:rPr>
                <w:rFonts w:ascii="Arial" w:hAnsi="Arial" w:cs="Arial"/>
                <w:sz w:val="18"/>
                <w:szCs w:val="18"/>
              </w:rPr>
              <w:t>Quanto à admiração que sinto pelo(a) meu(minha) parceiro(a).</w:t>
            </w:r>
          </w:p>
        </w:tc>
        <w:tc>
          <w:tcPr>
            <w:tcW w:w="1082" w:type="dxa"/>
            <w:gridSpan w:val="2"/>
          </w:tcPr>
          <w:p w14:paraId="064AB698" w14:textId="77777777" w:rsidR="00034B3D" w:rsidRPr="00DF729B" w:rsidRDefault="00034B3D" w:rsidP="000B5FAE">
            <w:pPr>
              <w:pStyle w:val="TableParagraph"/>
              <w:spacing w:before="240"/>
              <w:ind w:right="201"/>
              <w:jc w:val="center"/>
              <w:rPr>
                <w:rFonts w:ascii="Arial" w:hAnsi="Arial" w:cs="Arial"/>
                <w:sz w:val="18"/>
                <w:szCs w:val="18"/>
              </w:rPr>
            </w:pPr>
            <w:r w:rsidRPr="00DF729B">
              <w:rPr>
                <w:rFonts w:ascii="Arial" w:hAnsi="Arial" w:cs="Arial"/>
                <w:sz w:val="18"/>
                <w:szCs w:val="18"/>
              </w:rPr>
              <w:t>0 (0)</w:t>
            </w:r>
          </w:p>
        </w:tc>
        <w:tc>
          <w:tcPr>
            <w:tcW w:w="1000" w:type="dxa"/>
          </w:tcPr>
          <w:p w14:paraId="7B4B92EC" w14:textId="77777777" w:rsidR="00034B3D" w:rsidRPr="00DF729B" w:rsidRDefault="00034B3D" w:rsidP="000B5FAE">
            <w:pPr>
              <w:pStyle w:val="TableParagraph"/>
              <w:spacing w:before="240"/>
              <w:ind w:right="176"/>
              <w:jc w:val="center"/>
              <w:rPr>
                <w:rFonts w:ascii="Arial" w:hAnsi="Arial" w:cs="Arial"/>
                <w:sz w:val="18"/>
                <w:szCs w:val="18"/>
              </w:rPr>
            </w:pPr>
            <w:r w:rsidRPr="00DF729B">
              <w:rPr>
                <w:rFonts w:ascii="Arial" w:hAnsi="Arial" w:cs="Arial"/>
                <w:sz w:val="18"/>
                <w:szCs w:val="18"/>
              </w:rPr>
              <w:t>1 (4,8)</w:t>
            </w:r>
          </w:p>
        </w:tc>
        <w:tc>
          <w:tcPr>
            <w:tcW w:w="1115" w:type="dxa"/>
          </w:tcPr>
          <w:p w14:paraId="1D50604C" w14:textId="77777777" w:rsidR="00034B3D" w:rsidRPr="00DF729B" w:rsidRDefault="00034B3D" w:rsidP="000B5FAE">
            <w:pPr>
              <w:pStyle w:val="TableParagraph"/>
              <w:spacing w:before="240"/>
              <w:ind w:left="184"/>
              <w:jc w:val="center"/>
              <w:rPr>
                <w:rFonts w:ascii="Arial" w:hAnsi="Arial" w:cs="Arial"/>
                <w:sz w:val="18"/>
                <w:szCs w:val="18"/>
              </w:rPr>
            </w:pPr>
            <w:r w:rsidRPr="00DF729B">
              <w:rPr>
                <w:rFonts w:ascii="Arial" w:hAnsi="Arial" w:cs="Arial"/>
                <w:sz w:val="18"/>
                <w:szCs w:val="18"/>
              </w:rPr>
              <w:t>6 (28,6)</w:t>
            </w:r>
          </w:p>
        </w:tc>
        <w:tc>
          <w:tcPr>
            <w:tcW w:w="1002" w:type="dxa"/>
          </w:tcPr>
          <w:p w14:paraId="2F8B0120" w14:textId="77777777" w:rsidR="00034B3D" w:rsidRPr="00DF729B" w:rsidRDefault="00034B3D" w:rsidP="000B5FAE">
            <w:pPr>
              <w:pStyle w:val="TableParagraph"/>
              <w:spacing w:before="240"/>
              <w:ind w:left="137"/>
              <w:jc w:val="center"/>
              <w:rPr>
                <w:rFonts w:ascii="Arial" w:hAnsi="Arial" w:cs="Arial"/>
                <w:sz w:val="18"/>
                <w:szCs w:val="18"/>
              </w:rPr>
            </w:pPr>
            <w:r w:rsidRPr="00DF729B">
              <w:rPr>
                <w:rFonts w:ascii="Arial" w:hAnsi="Arial" w:cs="Arial"/>
                <w:sz w:val="18"/>
                <w:szCs w:val="18"/>
              </w:rPr>
              <w:t>2 (9,5)</w:t>
            </w:r>
          </w:p>
        </w:tc>
        <w:tc>
          <w:tcPr>
            <w:tcW w:w="1162" w:type="dxa"/>
            <w:gridSpan w:val="3"/>
          </w:tcPr>
          <w:p w14:paraId="02B70757" w14:textId="77777777" w:rsidR="00034B3D" w:rsidRPr="00DF729B" w:rsidRDefault="00034B3D" w:rsidP="000B5FAE">
            <w:pPr>
              <w:pStyle w:val="TableParagraph"/>
              <w:spacing w:before="240"/>
              <w:ind w:left="99" w:right="182"/>
              <w:jc w:val="center"/>
              <w:rPr>
                <w:rFonts w:ascii="Arial" w:hAnsi="Arial" w:cs="Arial"/>
                <w:b/>
                <w:sz w:val="18"/>
                <w:szCs w:val="18"/>
              </w:rPr>
            </w:pPr>
            <w:r w:rsidRPr="00DF729B">
              <w:rPr>
                <w:rFonts w:ascii="Arial" w:hAnsi="Arial" w:cs="Arial"/>
                <w:b/>
                <w:sz w:val="18"/>
                <w:szCs w:val="18"/>
              </w:rPr>
              <w:t>12 (57,1)</w:t>
            </w:r>
          </w:p>
        </w:tc>
        <w:tc>
          <w:tcPr>
            <w:tcW w:w="838" w:type="dxa"/>
            <w:gridSpan w:val="2"/>
          </w:tcPr>
          <w:p w14:paraId="42A1387F" w14:textId="77777777" w:rsidR="00034B3D" w:rsidRPr="00DF729B" w:rsidRDefault="00034B3D" w:rsidP="000B5FAE">
            <w:pPr>
              <w:pStyle w:val="TableParagraph"/>
              <w:spacing w:before="240"/>
              <w:ind w:left="206"/>
              <w:rPr>
                <w:rFonts w:ascii="Arial" w:hAnsi="Arial" w:cs="Arial"/>
                <w:sz w:val="18"/>
                <w:szCs w:val="18"/>
              </w:rPr>
            </w:pPr>
            <w:r w:rsidRPr="00DF729B">
              <w:rPr>
                <w:rFonts w:ascii="Arial" w:hAnsi="Arial" w:cs="Arial"/>
                <w:sz w:val="18"/>
                <w:szCs w:val="18"/>
              </w:rPr>
              <w:t>4,19</w:t>
            </w:r>
          </w:p>
        </w:tc>
        <w:tc>
          <w:tcPr>
            <w:tcW w:w="974" w:type="dxa"/>
          </w:tcPr>
          <w:p w14:paraId="3E013A34" w14:textId="77777777" w:rsidR="00034B3D" w:rsidRPr="00DF729B" w:rsidRDefault="00034B3D" w:rsidP="000B5FAE">
            <w:pPr>
              <w:pStyle w:val="TableParagraph"/>
              <w:spacing w:before="240"/>
              <w:ind w:left="302" w:right="316"/>
              <w:jc w:val="center"/>
              <w:rPr>
                <w:rFonts w:ascii="Arial" w:hAnsi="Arial" w:cs="Arial"/>
                <w:sz w:val="18"/>
                <w:szCs w:val="18"/>
              </w:rPr>
            </w:pPr>
            <w:r w:rsidRPr="00DF729B">
              <w:rPr>
                <w:rFonts w:ascii="Arial" w:hAnsi="Arial" w:cs="Arial"/>
                <w:sz w:val="18"/>
                <w:szCs w:val="18"/>
              </w:rPr>
              <w:t>1,03</w:t>
            </w:r>
          </w:p>
        </w:tc>
      </w:tr>
      <w:tr w:rsidR="00034B3D" w:rsidRPr="00DF729B" w14:paraId="0DCCA159" w14:textId="77777777" w:rsidTr="000B5FAE">
        <w:trPr>
          <w:gridBefore w:val="1"/>
          <w:gridAfter w:val="1"/>
          <w:wBefore w:w="51" w:type="dxa"/>
          <w:wAfter w:w="47" w:type="dxa"/>
          <w:trHeight w:val="307"/>
        </w:trPr>
        <w:tc>
          <w:tcPr>
            <w:tcW w:w="1992" w:type="dxa"/>
          </w:tcPr>
          <w:p w14:paraId="5E645A21" w14:textId="6F585907" w:rsidR="00034B3D" w:rsidRPr="00DF729B" w:rsidRDefault="00DF729B" w:rsidP="000B5FAE">
            <w:pPr>
              <w:pStyle w:val="TableParagraph"/>
              <w:spacing w:before="240"/>
              <w:ind w:left="112"/>
              <w:rPr>
                <w:rFonts w:ascii="Arial" w:hAnsi="Arial" w:cs="Arial"/>
                <w:sz w:val="18"/>
                <w:szCs w:val="18"/>
              </w:rPr>
            </w:pPr>
            <w:r>
              <w:rPr>
                <w:rFonts w:ascii="Arial" w:hAnsi="Arial" w:cs="Arial"/>
                <w:sz w:val="18"/>
                <w:szCs w:val="18"/>
              </w:rPr>
              <w:t xml:space="preserve">32. </w:t>
            </w:r>
            <w:r w:rsidR="00034B3D" w:rsidRPr="00DF729B">
              <w:rPr>
                <w:rFonts w:ascii="Arial" w:hAnsi="Arial" w:cs="Arial"/>
                <w:sz w:val="18"/>
                <w:szCs w:val="18"/>
              </w:rPr>
              <w:t>Quanto à admiração que o(a) meu(minha) parceiro(a) sente por mim.</w:t>
            </w:r>
          </w:p>
        </w:tc>
        <w:tc>
          <w:tcPr>
            <w:tcW w:w="1082" w:type="dxa"/>
            <w:gridSpan w:val="2"/>
          </w:tcPr>
          <w:p w14:paraId="4AE29A86" w14:textId="77777777" w:rsidR="00034B3D" w:rsidRPr="00DF729B" w:rsidRDefault="00034B3D" w:rsidP="000B5FAE">
            <w:pPr>
              <w:pStyle w:val="TableParagraph"/>
              <w:spacing w:before="240"/>
              <w:ind w:right="201"/>
              <w:jc w:val="center"/>
              <w:rPr>
                <w:rFonts w:ascii="Arial" w:hAnsi="Arial" w:cs="Arial"/>
                <w:sz w:val="18"/>
                <w:szCs w:val="18"/>
              </w:rPr>
            </w:pPr>
            <w:r w:rsidRPr="00DF729B">
              <w:rPr>
                <w:rFonts w:ascii="Arial" w:hAnsi="Arial" w:cs="Arial"/>
                <w:sz w:val="18"/>
                <w:szCs w:val="18"/>
              </w:rPr>
              <w:t>0 (0)</w:t>
            </w:r>
          </w:p>
        </w:tc>
        <w:tc>
          <w:tcPr>
            <w:tcW w:w="1000" w:type="dxa"/>
          </w:tcPr>
          <w:p w14:paraId="724EEE27" w14:textId="77777777" w:rsidR="00034B3D" w:rsidRPr="00DF729B" w:rsidRDefault="00034B3D" w:rsidP="000B5FAE">
            <w:pPr>
              <w:pStyle w:val="TableParagraph"/>
              <w:spacing w:before="240"/>
              <w:ind w:right="176"/>
              <w:jc w:val="center"/>
              <w:rPr>
                <w:rFonts w:ascii="Arial" w:hAnsi="Arial" w:cs="Arial"/>
                <w:sz w:val="18"/>
                <w:szCs w:val="18"/>
              </w:rPr>
            </w:pPr>
            <w:r w:rsidRPr="00DF729B">
              <w:rPr>
                <w:rFonts w:ascii="Arial" w:hAnsi="Arial" w:cs="Arial"/>
                <w:sz w:val="18"/>
                <w:szCs w:val="18"/>
              </w:rPr>
              <w:t>1 (4,8)</w:t>
            </w:r>
          </w:p>
        </w:tc>
        <w:tc>
          <w:tcPr>
            <w:tcW w:w="1115" w:type="dxa"/>
          </w:tcPr>
          <w:p w14:paraId="59134873" w14:textId="77777777" w:rsidR="00034B3D" w:rsidRPr="00DF729B" w:rsidRDefault="00034B3D" w:rsidP="000B5FAE">
            <w:pPr>
              <w:pStyle w:val="TableParagraph"/>
              <w:spacing w:before="240"/>
              <w:ind w:left="184"/>
              <w:jc w:val="center"/>
              <w:rPr>
                <w:rFonts w:ascii="Arial" w:hAnsi="Arial" w:cs="Arial"/>
                <w:sz w:val="18"/>
                <w:szCs w:val="18"/>
              </w:rPr>
            </w:pPr>
            <w:r w:rsidRPr="00DF729B">
              <w:rPr>
                <w:rFonts w:ascii="Arial" w:hAnsi="Arial" w:cs="Arial"/>
                <w:sz w:val="18"/>
                <w:szCs w:val="18"/>
              </w:rPr>
              <w:t>5 (23,8)</w:t>
            </w:r>
          </w:p>
        </w:tc>
        <w:tc>
          <w:tcPr>
            <w:tcW w:w="1002" w:type="dxa"/>
          </w:tcPr>
          <w:p w14:paraId="53CF4E66" w14:textId="77777777" w:rsidR="00034B3D" w:rsidRPr="00DF729B" w:rsidRDefault="00034B3D" w:rsidP="000B5FAE">
            <w:pPr>
              <w:pStyle w:val="TableParagraph"/>
              <w:spacing w:before="240"/>
              <w:ind w:left="137"/>
              <w:jc w:val="center"/>
              <w:rPr>
                <w:rFonts w:ascii="Arial" w:hAnsi="Arial" w:cs="Arial"/>
                <w:sz w:val="18"/>
                <w:szCs w:val="18"/>
              </w:rPr>
            </w:pPr>
            <w:r w:rsidRPr="00DF729B">
              <w:rPr>
                <w:rFonts w:ascii="Arial" w:hAnsi="Arial" w:cs="Arial"/>
                <w:sz w:val="18"/>
                <w:szCs w:val="18"/>
              </w:rPr>
              <w:t>2 (9,5)</w:t>
            </w:r>
          </w:p>
        </w:tc>
        <w:tc>
          <w:tcPr>
            <w:tcW w:w="1162" w:type="dxa"/>
            <w:gridSpan w:val="3"/>
          </w:tcPr>
          <w:p w14:paraId="52FF8B1A" w14:textId="77777777" w:rsidR="00034B3D" w:rsidRPr="00DF729B" w:rsidRDefault="00034B3D" w:rsidP="000B5FAE">
            <w:pPr>
              <w:pStyle w:val="TableParagraph"/>
              <w:spacing w:before="240"/>
              <w:ind w:left="99" w:right="182"/>
              <w:jc w:val="center"/>
              <w:rPr>
                <w:rFonts w:ascii="Arial" w:hAnsi="Arial" w:cs="Arial"/>
                <w:b/>
                <w:sz w:val="18"/>
                <w:szCs w:val="18"/>
              </w:rPr>
            </w:pPr>
            <w:r w:rsidRPr="00DF729B">
              <w:rPr>
                <w:rFonts w:ascii="Arial" w:hAnsi="Arial" w:cs="Arial"/>
                <w:b/>
                <w:sz w:val="18"/>
                <w:szCs w:val="18"/>
              </w:rPr>
              <w:t>13 (61,9)</w:t>
            </w:r>
          </w:p>
        </w:tc>
        <w:tc>
          <w:tcPr>
            <w:tcW w:w="838" w:type="dxa"/>
            <w:gridSpan w:val="2"/>
          </w:tcPr>
          <w:p w14:paraId="30883B70" w14:textId="77777777" w:rsidR="00034B3D" w:rsidRPr="00DF729B" w:rsidRDefault="00034B3D" w:rsidP="000B5FAE">
            <w:pPr>
              <w:pStyle w:val="TableParagraph"/>
              <w:spacing w:before="240"/>
              <w:ind w:left="206"/>
              <w:rPr>
                <w:rFonts w:ascii="Arial" w:hAnsi="Arial" w:cs="Arial"/>
                <w:sz w:val="18"/>
                <w:szCs w:val="18"/>
              </w:rPr>
            </w:pPr>
            <w:r w:rsidRPr="00DF729B">
              <w:rPr>
                <w:rFonts w:ascii="Arial" w:hAnsi="Arial" w:cs="Arial"/>
                <w:sz w:val="18"/>
                <w:szCs w:val="18"/>
              </w:rPr>
              <w:t>4,29</w:t>
            </w:r>
          </w:p>
        </w:tc>
        <w:tc>
          <w:tcPr>
            <w:tcW w:w="974" w:type="dxa"/>
          </w:tcPr>
          <w:p w14:paraId="755D0D1A" w14:textId="77777777" w:rsidR="00034B3D" w:rsidRPr="00DF729B" w:rsidRDefault="00034B3D" w:rsidP="000B5FAE">
            <w:pPr>
              <w:pStyle w:val="TableParagraph"/>
              <w:spacing w:before="240"/>
              <w:ind w:left="302" w:right="316"/>
              <w:jc w:val="center"/>
              <w:rPr>
                <w:rFonts w:ascii="Arial" w:hAnsi="Arial" w:cs="Arial"/>
                <w:sz w:val="18"/>
                <w:szCs w:val="18"/>
              </w:rPr>
            </w:pPr>
            <w:r w:rsidRPr="00DF729B">
              <w:rPr>
                <w:rFonts w:ascii="Arial" w:hAnsi="Arial" w:cs="Arial"/>
                <w:sz w:val="18"/>
                <w:szCs w:val="18"/>
              </w:rPr>
              <w:t>1,00</w:t>
            </w:r>
          </w:p>
        </w:tc>
      </w:tr>
      <w:tr w:rsidR="00034B3D" w:rsidRPr="00DF729B" w14:paraId="464B82F4" w14:textId="77777777" w:rsidTr="000B5FAE">
        <w:trPr>
          <w:gridBefore w:val="1"/>
          <w:gridAfter w:val="1"/>
          <w:wBefore w:w="51" w:type="dxa"/>
          <w:wAfter w:w="47" w:type="dxa"/>
          <w:trHeight w:val="307"/>
        </w:trPr>
        <w:tc>
          <w:tcPr>
            <w:tcW w:w="1992" w:type="dxa"/>
          </w:tcPr>
          <w:p w14:paraId="7E569364" w14:textId="2FC12736" w:rsidR="00034B3D" w:rsidRPr="00DF729B" w:rsidRDefault="00DF729B" w:rsidP="000B5FAE">
            <w:pPr>
              <w:pStyle w:val="TableParagraph"/>
              <w:spacing w:before="240"/>
              <w:ind w:left="112"/>
              <w:rPr>
                <w:rFonts w:ascii="Arial" w:hAnsi="Arial" w:cs="Arial"/>
                <w:sz w:val="18"/>
                <w:szCs w:val="18"/>
              </w:rPr>
            </w:pPr>
            <w:r>
              <w:rPr>
                <w:rFonts w:ascii="Arial" w:hAnsi="Arial" w:cs="Arial"/>
                <w:sz w:val="18"/>
                <w:szCs w:val="18"/>
              </w:rPr>
              <w:t xml:space="preserve">33. </w:t>
            </w:r>
            <w:r w:rsidR="00034B3D" w:rsidRPr="00DF729B">
              <w:rPr>
                <w:rFonts w:ascii="Arial" w:hAnsi="Arial" w:cs="Arial"/>
                <w:sz w:val="18"/>
                <w:szCs w:val="18"/>
              </w:rPr>
              <w:t>Quanto à partilha de interesses e atividades que temos em conjunto.</w:t>
            </w:r>
          </w:p>
        </w:tc>
        <w:tc>
          <w:tcPr>
            <w:tcW w:w="1082" w:type="dxa"/>
            <w:gridSpan w:val="2"/>
          </w:tcPr>
          <w:p w14:paraId="5A616F25" w14:textId="77777777" w:rsidR="00034B3D" w:rsidRPr="00DF729B" w:rsidRDefault="00034B3D" w:rsidP="000B5FAE">
            <w:pPr>
              <w:pStyle w:val="TableParagraph"/>
              <w:spacing w:before="240"/>
              <w:ind w:right="201"/>
              <w:jc w:val="center"/>
              <w:rPr>
                <w:rFonts w:ascii="Arial" w:hAnsi="Arial" w:cs="Arial"/>
                <w:sz w:val="18"/>
                <w:szCs w:val="18"/>
              </w:rPr>
            </w:pPr>
            <w:r w:rsidRPr="00DF729B">
              <w:rPr>
                <w:rFonts w:ascii="Arial" w:hAnsi="Arial" w:cs="Arial"/>
                <w:sz w:val="18"/>
                <w:szCs w:val="18"/>
              </w:rPr>
              <w:t>0 (0)</w:t>
            </w:r>
          </w:p>
        </w:tc>
        <w:tc>
          <w:tcPr>
            <w:tcW w:w="1000" w:type="dxa"/>
          </w:tcPr>
          <w:p w14:paraId="66F1B62E" w14:textId="77777777" w:rsidR="00034B3D" w:rsidRPr="00DF729B" w:rsidRDefault="00034B3D" w:rsidP="000B5FAE">
            <w:pPr>
              <w:pStyle w:val="TableParagraph"/>
              <w:spacing w:before="240"/>
              <w:ind w:right="176"/>
              <w:jc w:val="center"/>
              <w:rPr>
                <w:rFonts w:ascii="Arial" w:hAnsi="Arial" w:cs="Arial"/>
                <w:sz w:val="18"/>
                <w:szCs w:val="18"/>
              </w:rPr>
            </w:pPr>
            <w:r w:rsidRPr="00DF729B">
              <w:rPr>
                <w:rFonts w:ascii="Arial" w:hAnsi="Arial" w:cs="Arial"/>
                <w:sz w:val="18"/>
                <w:szCs w:val="18"/>
              </w:rPr>
              <w:t>2 (9,5)</w:t>
            </w:r>
          </w:p>
        </w:tc>
        <w:tc>
          <w:tcPr>
            <w:tcW w:w="1115" w:type="dxa"/>
          </w:tcPr>
          <w:p w14:paraId="61E6F773" w14:textId="77777777" w:rsidR="00034B3D" w:rsidRPr="00DF729B" w:rsidRDefault="00034B3D" w:rsidP="000B5FAE">
            <w:pPr>
              <w:pStyle w:val="TableParagraph"/>
              <w:spacing w:before="240"/>
              <w:ind w:left="184"/>
              <w:jc w:val="center"/>
              <w:rPr>
                <w:rFonts w:ascii="Arial" w:hAnsi="Arial" w:cs="Arial"/>
                <w:sz w:val="18"/>
                <w:szCs w:val="18"/>
              </w:rPr>
            </w:pPr>
            <w:r w:rsidRPr="00DF729B">
              <w:rPr>
                <w:rFonts w:ascii="Arial" w:hAnsi="Arial" w:cs="Arial"/>
                <w:sz w:val="18"/>
                <w:szCs w:val="18"/>
              </w:rPr>
              <w:t>4 (19,0)</w:t>
            </w:r>
          </w:p>
        </w:tc>
        <w:tc>
          <w:tcPr>
            <w:tcW w:w="1002" w:type="dxa"/>
          </w:tcPr>
          <w:p w14:paraId="74AFD077" w14:textId="77777777" w:rsidR="00034B3D" w:rsidRPr="00DF729B" w:rsidRDefault="00034B3D" w:rsidP="000B5FAE">
            <w:pPr>
              <w:pStyle w:val="TableParagraph"/>
              <w:spacing w:before="240"/>
              <w:ind w:left="137"/>
              <w:jc w:val="center"/>
              <w:rPr>
                <w:rFonts w:ascii="Arial" w:hAnsi="Arial" w:cs="Arial"/>
                <w:sz w:val="18"/>
                <w:szCs w:val="18"/>
              </w:rPr>
            </w:pPr>
            <w:r w:rsidRPr="00DF729B">
              <w:rPr>
                <w:rFonts w:ascii="Arial" w:hAnsi="Arial" w:cs="Arial"/>
                <w:sz w:val="18"/>
                <w:szCs w:val="18"/>
              </w:rPr>
              <w:t>6 (28,6)</w:t>
            </w:r>
          </w:p>
        </w:tc>
        <w:tc>
          <w:tcPr>
            <w:tcW w:w="1162" w:type="dxa"/>
            <w:gridSpan w:val="3"/>
          </w:tcPr>
          <w:p w14:paraId="17DD4F55" w14:textId="77777777" w:rsidR="00034B3D" w:rsidRPr="00DF729B" w:rsidRDefault="00034B3D" w:rsidP="000B5FAE">
            <w:pPr>
              <w:pStyle w:val="TableParagraph"/>
              <w:spacing w:before="240"/>
              <w:ind w:left="99" w:right="182"/>
              <w:jc w:val="center"/>
              <w:rPr>
                <w:rFonts w:ascii="Arial" w:hAnsi="Arial" w:cs="Arial"/>
                <w:b/>
                <w:sz w:val="18"/>
                <w:szCs w:val="18"/>
              </w:rPr>
            </w:pPr>
            <w:r w:rsidRPr="00DF729B">
              <w:rPr>
                <w:rFonts w:ascii="Arial" w:hAnsi="Arial" w:cs="Arial"/>
                <w:b/>
                <w:sz w:val="18"/>
                <w:szCs w:val="18"/>
              </w:rPr>
              <w:t>9 (42,9)</w:t>
            </w:r>
          </w:p>
        </w:tc>
        <w:tc>
          <w:tcPr>
            <w:tcW w:w="838" w:type="dxa"/>
            <w:gridSpan w:val="2"/>
          </w:tcPr>
          <w:p w14:paraId="20392B26" w14:textId="77777777" w:rsidR="00034B3D" w:rsidRPr="00DF729B" w:rsidRDefault="00034B3D" w:rsidP="000B5FAE">
            <w:pPr>
              <w:pStyle w:val="TableParagraph"/>
              <w:spacing w:before="240"/>
              <w:ind w:left="206"/>
              <w:rPr>
                <w:rFonts w:ascii="Arial" w:hAnsi="Arial" w:cs="Arial"/>
                <w:sz w:val="18"/>
                <w:szCs w:val="18"/>
              </w:rPr>
            </w:pPr>
            <w:r w:rsidRPr="00DF729B">
              <w:rPr>
                <w:rFonts w:ascii="Arial" w:hAnsi="Arial" w:cs="Arial"/>
                <w:sz w:val="18"/>
                <w:szCs w:val="18"/>
              </w:rPr>
              <w:t>4,05</w:t>
            </w:r>
          </w:p>
        </w:tc>
        <w:tc>
          <w:tcPr>
            <w:tcW w:w="974" w:type="dxa"/>
          </w:tcPr>
          <w:p w14:paraId="4C391E48" w14:textId="77777777" w:rsidR="00034B3D" w:rsidRPr="00DF729B" w:rsidRDefault="00034B3D" w:rsidP="000B5FAE">
            <w:pPr>
              <w:pStyle w:val="TableParagraph"/>
              <w:spacing w:before="240"/>
              <w:ind w:left="302" w:right="316"/>
              <w:jc w:val="center"/>
              <w:rPr>
                <w:rFonts w:ascii="Arial" w:hAnsi="Arial" w:cs="Arial"/>
                <w:sz w:val="18"/>
                <w:szCs w:val="18"/>
              </w:rPr>
            </w:pPr>
            <w:r w:rsidRPr="00DF729B">
              <w:rPr>
                <w:rFonts w:ascii="Arial" w:hAnsi="Arial" w:cs="Arial"/>
                <w:sz w:val="18"/>
                <w:szCs w:val="18"/>
              </w:rPr>
              <w:t>1,02</w:t>
            </w:r>
          </w:p>
        </w:tc>
      </w:tr>
      <w:tr w:rsidR="00034B3D" w:rsidRPr="00DF729B" w14:paraId="6470097F" w14:textId="77777777" w:rsidTr="000B5FAE">
        <w:trPr>
          <w:gridBefore w:val="1"/>
          <w:gridAfter w:val="1"/>
          <w:wBefore w:w="51" w:type="dxa"/>
          <w:wAfter w:w="47" w:type="dxa"/>
          <w:trHeight w:val="307"/>
        </w:trPr>
        <w:tc>
          <w:tcPr>
            <w:tcW w:w="1992" w:type="dxa"/>
          </w:tcPr>
          <w:p w14:paraId="59EB9977" w14:textId="1A7C47B2" w:rsidR="00034B3D" w:rsidRPr="00DF729B" w:rsidRDefault="00DF729B" w:rsidP="000B5FAE">
            <w:pPr>
              <w:pStyle w:val="TableParagraph"/>
              <w:spacing w:before="240"/>
              <w:ind w:left="112"/>
              <w:rPr>
                <w:rFonts w:ascii="Arial" w:hAnsi="Arial" w:cs="Arial"/>
                <w:sz w:val="18"/>
                <w:szCs w:val="18"/>
              </w:rPr>
            </w:pPr>
            <w:r>
              <w:rPr>
                <w:rFonts w:ascii="Arial" w:hAnsi="Arial" w:cs="Arial"/>
                <w:sz w:val="18"/>
                <w:szCs w:val="18"/>
              </w:rPr>
              <w:t xml:space="preserve">34. </w:t>
            </w:r>
            <w:r w:rsidR="00034B3D" w:rsidRPr="00DF729B">
              <w:rPr>
                <w:rFonts w:ascii="Arial" w:hAnsi="Arial" w:cs="Arial"/>
                <w:sz w:val="18"/>
                <w:szCs w:val="18"/>
              </w:rPr>
              <w:t>Quanto à atenção que dedico aos interesses do(a) meu(minha) parceiro(a).</w:t>
            </w:r>
          </w:p>
        </w:tc>
        <w:tc>
          <w:tcPr>
            <w:tcW w:w="1082" w:type="dxa"/>
            <w:gridSpan w:val="2"/>
          </w:tcPr>
          <w:p w14:paraId="3E6B475E" w14:textId="77777777" w:rsidR="00034B3D" w:rsidRPr="00DF729B" w:rsidRDefault="00034B3D" w:rsidP="000B5FAE">
            <w:pPr>
              <w:pStyle w:val="TableParagraph"/>
              <w:spacing w:before="240"/>
              <w:ind w:right="201"/>
              <w:jc w:val="center"/>
              <w:rPr>
                <w:rFonts w:ascii="Arial" w:hAnsi="Arial" w:cs="Arial"/>
                <w:sz w:val="18"/>
                <w:szCs w:val="18"/>
              </w:rPr>
            </w:pPr>
            <w:r w:rsidRPr="00DF729B">
              <w:rPr>
                <w:rFonts w:ascii="Arial" w:hAnsi="Arial" w:cs="Arial"/>
                <w:sz w:val="18"/>
                <w:szCs w:val="18"/>
              </w:rPr>
              <w:t>0 (0)</w:t>
            </w:r>
          </w:p>
        </w:tc>
        <w:tc>
          <w:tcPr>
            <w:tcW w:w="1000" w:type="dxa"/>
          </w:tcPr>
          <w:p w14:paraId="349DB286" w14:textId="77777777" w:rsidR="00034B3D" w:rsidRPr="00DF729B" w:rsidRDefault="00034B3D" w:rsidP="000B5FAE">
            <w:pPr>
              <w:pStyle w:val="TableParagraph"/>
              <w:spacing w:before="240"/>
              <w:ind w:right="176"/>
              <w:jc w:val="center"/>
              <w:rPr>
                <w:rFonts w:ascii="Arial" w:hAnsi="Arial" w:cs="Arial"/>
                <w:sz w:val="18"/>
                <w:szCs w:val="18"/>
              </w:rPr>
            </w:pPr>
            <w:r w:rsidRPr="00DF729B">
              <w:rPr>
                <w:rFonts w:ascii="Arial" w:hAnsi="Arial" w:cs="Arial"/>
                <w:sz w:val="18"/>
                <w:szCs w:val="18"/>
              </w:rPr>
              <w:t>3 (14,3)</w:t>
            </w:r>
          </w:p>
        </w:tc>
        <w:tc>
          <w:tcPr>
            <w:tcW w:w="1115" w:type="dxa"/>
          </w:tcPr>
          <w:p w14:paraId="20D67C33" w14:textId="77777777" w:rsidR="00034B3D" w:rsidRPr="00DF729B" w:rsidRDefault="00034B3D" w:rsidP="000B5FAE">
            <w:pPr>
              <w:pStyle w:val="TableParagraph"/>
              <w:spacing w:before="240"/>
              <w:ind w:left="184"/>
              <w:jc w:val="center"/>
              <w:rPr>
                <w:rFonts w:ascii="Arial" w:hAnsi="Arial" w:cs="Arial"/>
                <w:sz w:val="18"/>
                <w:szCs w:val="18"/>
              </w:rPr>
            </w:pPr>
            <w:r w:rsidRPr="00DF729B">
              <w:rPr>
                <w:rFonts w:ascii="Arial" w:hAnsi="Arial" w:cs="Arial"/>
                <w:sz w:val="18"/>
                <w:szCs w:val="18"/>
              </w:rPr>
              <w:t>5 (23,8)</w:t>
            </w:r>
          </w:p>
        </w:tc>
        <w:tc>
          <w:tcPr>
            <w:tcW w:w="1002" w:type="dxa"/>
          </w:tcPr>
          <w:p w14:paraId="5F6768DF" w14:textId="77777777" w:rsidR="00034B3D" w:rsidRPr="00DF729B" w:rsidRDefault="00034B3D" w:rsidP="000B5FAE">
            <w:pPr>
              <w:pStyle w:val="TableParagraph"/>
              <w:spacing w:before="240"/>
              <w:ind w:left="137"/>
              <w:jc w:val="center"/>
              <w:rPr>
                <w:rFonts w:ascii="Arial" w:hAnsi="Arial" w:cs="Arial"/>
                <w:sz w:val="18"/>
                <w:szCs w:val="18"/>
              </w:rPr>
            </w:pPr>
            <w:r w:rsidRPr="00DF729B">
              <w:rPr>
                <w:rFonts w:ascii="Arial" w:hAnsi="Arial" w:cs="Arial"/>
                <w:b/>
                <w:sz w:val="18"/>
                <w:szCs w:val="18"/>
              </w:rPr>
              <w:t>7 (33,3)</w:t>
            </w:r>
          </w:p>
        </w:tc>
        <w:tc>
          <w:tcPr>
            <w:tcW w:w="1162" w:type="dxa"/>
            <w:gridSpan w:val="3"/>
          </w:tcPr>
          <w:p w14:paraId="1D2F23A2" w14:textId="77777777" w:rsidR="00034B3D" w:rsidRPr="00DF729B" w:rsidRDefault="00034B3D" w:rsidP="000B5FAE">
            <w:pPr>
              <w:pStyle w:val="TableParagraph"/>
              <w:spacing w:before="240"/>
              <w:ind w:left="99" w:right="182"/>
              <w:jc w:val="center"/>
              <w:rPr>
                <w:rFonts w:ascii="Arial" w:hAnsi="Arial" w:cs="Arial"/>
                <w:b/>
                <w:sz w:val="18"/>
                <w:szCs w:val="18"/>
              </w:rPr>
            </w:pPr>
            <w:r w:rsidRPr="00DF729B">
              <w:rPr>
                <w:rFonts w:ascii="Arial" w:hAnsi="Arial" w:cs="Arial"/>
                <w:sz w:val="18"/>
                <w:szCs w:val="18"/>
              </w:rPr>
              <w:t>6 (28,6)</w:t>
            </w:r>
          </w:p>
        </w:tc>
        <w:tc>
          <w:tcPr>
            <w:tcW w:w="838" w:type="dxa"/>
            <w:gridSpan w:val="2"/>
          </w:tcPr>
          <w:p w14:paraId="3476B18E" w14:textId="77777777" w:rsidR="00034B3D" w:rsidRPr="00DF729B" w:rsidRDefault="00034B3D" w:rsidP="000B5FAE">
            <w:pPr>
              <w:pStyle w:val="TableParagraph"/>
              <w:spacing w:before="240"/>
              <w:ind w:left="206"/>
              <w:rPr>
                <w:rFonts w:ascii="Arial" w:hAnsi="Arial" w:cs="Arial"/>
                <w:sz w:val="18"/>
                <w:szCs w:val="18"/>
              </w:rPr>
            </w:pPr>
            <w:r w:rsidRPr="00DF729B">
              <w:rPr>
                <w:rFonts w:ascii="Arial" w:hAnsi="Arial" w:cs="Arial"/>
                <w:sz w:val="18"/>
                <w:szCs w:val="18"/>
              </w:rPr>
              <w:t>3,76</w:t>
            </w:r>
          </w:p>
        </w:tc>
        <w:tc>
          <w:tcPr>
            <w:tcW w:w="974" w:type="dxa"/>
          </w:tcPr>
          <w:p w14:paraId="488654CD" w14:textId="77777777" w:rsidR="00034B3D" w:rsidRPr="00DF729B" w:rsidRDefault="00034B3D" w:rsidP="000B5FAE">
            <w:pPr>
              <w:pStyle w:val="TableParagraph"/>
              <w:spacing w:before="240"/>
              <w:ind w:left="302" w:right="316"/>
              <w:jc w:val="center"/>
              <w:rPr>
                <w:rFonts w:ascii="Arial" w:hAnsi="Arial" w:cs="Arial"/>
                <w:sz w:val="18"/>
                <w:szCs w:val="18"/>
              </w:rPr>
            </w:pPr>
            <w:r w:rsidRPr="00DF729B">
              <w:rPr>
                <w:rFonts w:ascii="Arial" w:hAnsi="Arial" w:cs="Arial"/>
                <w:sz w:val="18"/>
                <w:szCs w:val="18"/>
              </w:rPr>
              <w:t>1,04</w:t>
            </w:r>
          </w:p>
        </w:tc>
      </w:tr>
      <w:tr w:rsidR="00034B3D" w:rsidRPr="00DF729B" w14:paraId="1C1D675A" w14:textId="77777777" w:rsidTr="000B5FAE">
        <w:trPr>
          <w:gridBefore w:val="1"/>
          <w:gridAfter w:val="1"/>
          <w:wBefore w:w="51" w:type="dxa"/>
          <w:wAfter w:w="47" w:type="dxa"/>
          <w:trHeight w:val="307"/>
        </w:trPr>
        <w:tc>
          <w:tcPr>
            <w:tcW w:w="1992" w:type="dxa"/>
          </w:tcPr>
          <w:p w14:paraId="392942DA" w14:textId="6A79C112" w:rsidR="00034B3D" w:rsidRPr="00DF729B" w:rsidRDefault="00DF729B" w:rsidP="000B5FAE">
            <w:pPr>
              <w:pStyle w:val="TableParagraph"/>
              <w:spacing w:before="240"/>
              <w:ind w:left="112"/>
              <w:rPr>
                <w:rFonts w:ascii="Arial" w:hAnsi="Arial" w:cs="Arial"/>
                <w:sz w:val="18"/>
                <w:szCs w:val="18"/>
              </w:rPr>
            </w:pPr>
            <w:r>
              <w:rPr>
                <w:rFonts w:ascii="Arial" w:hAnsi="Arial" w:cs="Arial"/>
                <w:sz w:val="18"/>
                <w:szCs w:val="18"/>
              </w:rPr>
              <w:t xml:space="preserve">35. </w:t>
            </w:r>
            <w:r w:rsidR="00034B3D" w:rsidRPr="00DF729B">
              <w:rPr>
                <w:rFonts w:ascii="Arial" w:hAnsi="Arial" w:cs="Arial"/>
                <w:sz w:val="18"/>
                <w:szCs w:val="18"/>
              </w:rPr>
              <w:t>Quanto à atenção que o(a) meu(minha) parceiro(a) dedica aos meus interesses.</w:t>
            </w:r>
          </w:p>
        </w:tc>
        <w:tc>
          <w:tcPr>
            <w:tcW w:w="1082" w:type="dxa"/>
            <w:gridSpan w:val="2"/>
          </w:tcPr>
          <w:p w14:paraId="7EF66661" w14:textId="77777777" w:rsidR="00034B3D" w:rsidRPr="00DF729B" w:rsidRDefault="00034B3D" w:rsidP="000B5FAE">
            <w:pPr>
              <w:pStyle w:val="TableParagraph"/>
              <w:spacing w:before="240"/>
              <w:ind w:right="201"/>
              <w:jc w:val="center"/>
              <w:rPr>
                <w:rFonts w:ascii="Arial" w:hAnsi="Arial" w:cs="Arial"/>
                <w:sz w:val="18"/>
                <w:szCs w:val="18"/>
              </w:rPr>
            </w:pPr>
            <w:r w:rsidRPr="00DF729B">
              <w:rPr>
                <w:rFonts w:ascii="Arial" w:hAnsi="Arial" w:cs="Arial"/>
                <w:sz w:val="18"/>
                <w:szCs w:val="18"/>
              </w:rPr>
              <w:t>0 (0)</w:t>
            </w:r>
          </w:p>
        </w:tc>
        <w:tc>
          <w:tcPr>
            <w:tcW w:w="1000" w:type="dxa"/>
          </w:tcPr>
          <w:p w14:paraId="4DC2987D" w14:textId="77777777" w:rsidR="00034B3D" w:rsidRPr="00DF729B" w:rsidRDefault="00034B3D" w:rsidP="000B5FAE">
            <w:pPr>
              <w:pStyle w:val="TableParagraph"/>
              <w:spacing w:before="240"/>
              <w:ind w:right="176"/>
              <w:jc w:val="center"/>
              <w:rPr>
                <w:rFonts w:ascii="Arial" w:hAnsi="Arial" w:cs="Arial"/>
                <w:sz w:val="18"/>
                <w:szCs w:val="18"/>
              </w:rPr>
            </w:pPr>
            <w:r w:rsidRPr="00DF729B">
              <w:rPr>
                <w:rFonts w:ascii="Arial" w:hAnsi="Arial" w:cs="Arial"/>
                <w:sz w:val="18"/>
                <w:szCs w:val="18"/>
              </w:rPr>
              <w:t>4 (19,0)</w:t>
            </w:r>
          </w:p>
        </w:tc>
        <w:tc>
          <w:tcPr>
            <w:tcW w:w="1115" w:type="dxa"/>
          </w:tcPr>
          <w:p w14:paraId="3D60D9FD" w14:textId="77777777" w:rsidR="00034B3D" w:rsidRPr="00DF729B" w:rsidRDefault="00034B3D" w:rsidP="000B5FAE">
            <w:pPr>
              <w:pStyle w:val="TableParagraph"/>
              <w:spacing w:before="240"/>
              <w:ind w:left="184"/>
              <w:jc w:val="center"/>
              <w:rPr>
                <w:rFonts w:ascii="Arial" w:hAnsi="Arial" w:cs="Arial"/>
                <w:sz w:val="18"/>
                <w:szCs w:val="18"/>
              </w:rPr>
            </w:pPr>
            <w:r w:rsidRPr="00DF729B">
              <w:rPr>
                <w:rFonts w:ascii="Arial" w:hAnsi="Arial" w:cs="Arial"/>
                <w:sz w:val="18"/>
                <w:szCs w:val="18"/>
              </w:rPr>
              <w:t>6 (28,6)</w:t>
            </w:r>
          </w:p>
        </w:tc>
        <w:tc>
          <w:tcPr>
            <w:tcW w:w="1002" w:type="dxa"/>
          </w:tcPr>
          <w:p w14:paraId="47978BF0" w14:textId="77777777" w:rsidR="00034B3D" w:rsidRPr="00DF729B" w:rsidRDefault="00034B3D" w:rsidP="000B5FAE">
            <w:pPr>
              <w:pStyle w:val="TableParagraph"/>
              <w:spacing w:before="240"/>
              <w:ind w:left="137"/>
              <w:jc w:val="center"/>
              <w:rPr>
                <w:rFonts w:ascii="Arial" w:hAnsi="Arial" w:cs="Arial"/>
                <w:sz w:val="18"/>
                <w:szCs w:val="18"/>
              </w:rPr>
            </w:pPr>
            <w:r w:rsidRPr="00DF729B">
              <w:rPr>
                <w:rFonts w:ascii="Arial" w:hAnsi="Arial" w:cs="Arial"/>
                <w:sz w:val="18"/>
                <w:szCs w:val="18"/>
              </w:rPr>
              <w:t>4 (19,0)</w:t>
            </w:r>
          </w:p>
        </w:tc>
        <w:tc>
          <w:tcPr>
            <w:tcW w:w="1162" w:type="dxa"/>
            <w:gridSpan w:val="3"/>
          </w:tcPr>
          <w:p w14:paraId="1BE0458A" w14:textId="77777777" w:rsidR="00034B3D" w:rsidRPr="00DF729B" w:rsidRDefault="00034B3D" w:rsidP="000B5FAE">
            <w:pPr>
              <w:pStyle w:val="TableParagraph"/>
              <w:spacing w:before="240"/>
              <w:ind w:left="99" w:right="182"/>
              <w:jc w:val="center"/>
              <w:rPr>
                <w:rFonts w:ascii="Arial" w:hAnsi="Arial" w:cs="Arial"/>
                <w:b/>
                <w:sz w:val="18"/>
                <w:szCs w:val="18"/>
              </w:rPr>
            </w:pPr>
            <w:r w:rsidRPr="00DF729B">
              <w:rPr>
                <w:rFonts w:ascii="Arial" w:hAnsi="Arial" w:cs="Arial"/>
                <w:b/>
                <w:sz w:val="18"/>
                <w:szCs w:val="18"/>
              </w:rPr>
              <w:t>7 (33,3)</w:t>
            </w:r>
          </w:p>
        </w:tc>
        <w:tc>
          <w:tcPr>
            <w:tcW w:w="838" w:type="dxa"/>
            <w:gridSpan w:val="2"/>
          </w:tcPr>
          <w:p w14:paraId="05D88053" w14:textId="77777777" w:rsidR="00034B3D" w:rsidRPr="00DF729B" w:rsidRDefault="00034B3D" w:rsidP="000B5FAE">
            <w:pPr>
              <w:pStyle w:val="TableParagraph"/>
              <w:spacing w:before="240"/>
              <w:ind w:left="206"/>
              <w:rPr>
                <w:rFonts w:ascii="Arial" w:hAnsi="Arial" w:cs="Arial"/>
                <w:sz w:val="18"/>
                <w:szCs w:val="18"/>
              </w:rPr>
            </w:pPr>
            <w:r w:rsidRPr="00DF729B">
              <w:rPr>
                <w:rFonts w:ascii="Arial" w:hAnsi="Arial" w:cs="Arial"/>
                <w:sz w:val="18"/>
                <w:szCs w:val="18"/>
              </w:rPr>
              <w:t>3,67</w:t>
            </w:r>
          </w:p>
        </w:tc>
        <w:tc>
          <w:tcPr>
            <w:tcW w:w="974" w:type="dxa"/>
          </w:tcPr>
          <w:p w14:paraId="5DBFA4AD" w14:textId="77777777" w:rsidR="00034B3D" w:rsidRPr="00DF729B" w:rsidRDefault="00034B3D" w:rsidP="000B5FAE">
            <w:pPr>
              <w:pStyle w:val="TableParagraph"/>
              <w:spacing w:before="240"/>
              <w:ind w:left="302" w:right="316"/>
              <w:jc w:val="center"/>
              <w:rPr>
                <w:rFonts w:ascii="Arial" w:hAnsi="Arial" w:cs="Arial"/>
                <w:sz w:val="18"/>
                <w:szCs w:val="18"/>
              </w:rPr>
            </w:pPr>
            <w:r w:rsidRPr="00DF729B">
              <w:rPr>
                <w:rFonts w:ascii="Arial" w:hAnsi="Arial" w:cs="Arial"/>
                <w:sz w:val="18"/>
                <w:szCs w:val="18"/>
              </w:rPr>
              <w:t>1,15</w:t>
            </w:r>
          </w:p>
        </w:tc>
      </w:tr>
      <w:tr w:rsidR="00034B3D" w:rsidRPr="00DF729B" w14:paraId="6E49836F" w14:textId="77777777" w:rsidTr="000B5FAE">
        <w:trPr>
          <w:gridBefore w:val="1"/>
          <w:gridAfter w:val="1"/>
          <w:wBefore w:w="51" w:type="dxa"/>
          <w:wAfter w:w="47" w:type="dxa"/>
          <w:trHeight w:val="307"/>
        </w:trPr>
        <w:tc>
          <w:tcPr>
            <w:tcW w:w="1992" w:type="dxa"/>
          </w:tcPr>
          <w:p w14:paraId="2F12ADC1" w14:textId="0A3A6535" w:rsidR="00034B3D" w:rsidRPr="00DF729B" w:rsidRDefault="00DF729B" w:rsidP="000B5FAE">
            <w:pPr>
              <w:pStyle w:val="TableParagraph"/>
              <w:spacing w:before="240"/>
              <w:ind w:left="112"/>
              <w:rPr>
                <w:rFonts w:ascii="Arial" w:hAnsi="Arial" w:cs="Arial"/>
                <w:sz w:val="18"/>
                <w:szCs w:val="18"/>
              </w:rPr>
            </w:pPr>
            <w:r>
              <w:rPr>
                <w:rFonts w:ascii="Arial" w:hAnsi="Arial" w:cs="Arial"/>
                <w:sz w:val="18"/>
                <w:szCs w:val="18"/>
              </w:rPr>
              <w:t xml:space="preserve">36. </w:t>
            </w:r>
            <w:r w:rsidR="00034B3D" w:rsidRPr="00DF729B">
              <w:rPr>
                <w:rFonts w:ascii="Arial" w:hAnsi="Arial" w:cs="Arial"/>
                <w:sz w:val="18"/>
                <w:szCs w:val="18"/>
              </w:rPr>
              <w:t>Quanto aos nossos projetos para o futuro.</w:t>
            </w:r>
          </w:p>
        </w:tc>
        <w:tc>
          <w:tcPr>
            <w:tcW w:w="1082" w:type="dxa"/>
            <w:gridSpan w:val="2"/>
          </w:tcPr>
          <w:p w14:paraId="7AA09895" w14:textId="77777777" w:rsidR="00034B3D" w:rsidRPr="00DF729B" w:rsidRDefault="00034B3D" w:rsidP="000B5FAE">
            <w:pPr>
              <w:pStyle w:val="TableParagraph"/>
              <w:spacing w:before="240"/>
              <w:ind w:right="201"/>
              <w:jc w:val="center"/>
              <w:rPr>
                <w:rFonts w:ascii="Arial" w:hAnsi="Arial" w:cs="Arial"/>
                <w:sz w:val="18"/>
                <w:szCs w:val="18"/>
              </w:rPr>
            </w:pPr>
            <w:r w:rsidRPr="00DF729B">
              <w:rPr>
                <w:rFonts w:ascii="Arial" w:hAnsi="Arial" w:cs="Arial"/>
                <w:sz w:val="18"/>
                <w:szCs w:val="18"/>
              </w:rPr>
              <w:t>0 (0)</w:t>
            </w:r>
          </w:p>
        </w:tc>
        <w:tc>
          <w:tcPr>
            <w:tcW w:w="1000" w:type="dxa"/>
          </w:tcPr>
          <w:p w14:paraId="7E0A734D" w14:textId="77777777" w:rsidR="00034B3D" w:rsidRPr="00DF729B" w:rsidRDefault="00034B3D" w:rsidP="000B5FAE">
            <w:pPr>
              <w:pStyle w:val="TableParagraph"/>
              <w:spacing w:before="240"/>
              <w:ind w:right="176"/>
              <w:jc w:val="center"/>
              <w:rPr>
                <w:rFonts w:ascii="Arial" w:hAnsi="Arial" w:cs="Arial"/>
                <w:sz w:val="18"/>
                <w:szCs w:val="18"/>
              </w:rPr>
            </w:pPr>
            <w:r w:rsidRPr="00DF729B">
              <w:rPr>
                <w:rFonts w:ascii="Arial" w:hAnsi="Arial" w:cs="Arial"/>
                <w:sz w:val="18"/>
                <w:szCs w:val="18"/>
              </w:rPr>
              <w:t>2 (9,5)</w:t>
            </w:r>
          </w:p>
        </w:tc>
        <w:tc>
          <w:tcPr>
            <w:tcW w:w="1115" w:type="dxa"/>
          </w:tcPr>
          <w:p w14:paraId="71F655D1" w14:textId="77777777" w:rsidR="00034B3D" w:rsidRPr="00DF729B" w:rsidRDefault="00034B3D" w:rsidP="000B5FAE">
            <w:pPr>
              <w:pStyle w:val="TableParagraph"/>
              <w:spacing w:before="240"/>
              <w:ind w:left="184"/>
              <w:jc w:val="center"/>
              <w:rPr>
                <w:rFonts w:ascii="Arial" w:hAnsi="Arial" w:cs="Arial"/>
                <w:sz w:val="18"/>
                <w:szCs w:val="18"/>
              </w:rPr>
            </w:pPr>
            <w:r w:rsidRPr="00DF729B">
              <w:rPr>
                <w:rFonts w:ascii="Arial" w:hAnsi="Arial" w:cs="Arial"/>
                <w:sz w:val="18"/>
                <w:szCs w:val="18"/>
              </w:rPr>
              <w:t>5 (23,8)</w:t>
            </w:r>
          </w:p>
        </w:tc>
        <w:tc>
          <w:tcPr>
            <w:tcW w:w="1002" w:type="dxa"/>
          </w:tcPr>
          <w:p w14:paraId="12473514" w14:textId="77777777" w:rsidR="00034B3D" w:rsidRPr="00DF729B" w:rsidRDefault="00034B3D" w:rsidP="000B5FAE">
            <w:pPr>
              <w:pStyle w:val="TableParagraph"/>
              <w:spacing w:before="240"/>
              <w:ind w:left="137"/>
              <w:jc w:val="center"/>
              <w:rPr>
                <w:rFonts w:ascii="Arial" w:hAnsi="Arial" w:cs="Arial"/>
                <w:sz w:val="18"/>
                <w:szCs w:val="18"/>
              </w:rPr>
            </w:pPr>
            <w:r w:rsidRPr="00DF729B">
              <w:rPr>
                <w:rFonts w:ascii="Arial" w:hAnsi="Arial" w:cs="Arial"/>
                <w:sz w:val="18"/>
                <w:szCs w:val="18"/>
              </w:rPr>
              <w:t>6 (28,6)</w:t>
            </w:r>
          </w:p>
        </w:tc>
        <w:tc>
          <w:tcPr>
            <w:tcW w:w="1162" w:type="dxa"/>
            <w:gridSpan w:val="3"/>
          </w:tcPr>
          <w:p w14:paraId="50CC075F" w14:textId="77777777" w:rsidR="00034B3D" w:rsidRPr="00DF729B" w:rsidRDefault="00034B3D" w:rsidP="000B5FAE">
            <w:pPr>
              <w:pStyle w:val="TableParagraph"/>
              <w:spacing w:before="240"/>
              <w:ind w:left="99" w:right="182"/>
              <w:jc w:val="center"/>
              <w:rPr>
                <w:rFonts w:ascii="Arial" w:hAnsi="Arial" w:cs="Arial"/>
                <w:b/>
                <w:sz w:val="18"/>
                <w:szCs w:val="18"/>
              </w:rPr>
            </w:pPr>
            <w:r w:rsidRPr="00DF729B">
              <w:rPr>
                <w:rFonts w:ascii="Arial" w:hAnsi="Arial" w:cs="Arial"/>
                <w:b/>
                <w:sz w:val="18"/>
                <w:szCs w:val="18"/>
              </w:rPr>
              <w:t>8 (38,1)</w:t>
            </w:r>
          </w:p>
        </w:tc>
        <w:tc>
          <w:tcPr>
            <w:tcW w:w="838" w:type="dxa"/>
            <w:gridSpan w:val="2"/>
          </w:tcPr>
          <w:p w14:paraId="3E43AFD0" w14:textId="77777777" w:rsidR="00034B3D" w:rsidRPr="00DF729B" w:rsidRDefault="00034B3D" w:rsidP="000B5FAE">
            <w:pPr>
              <w:pStyle w:val="TableParagraph"/>
              <w:spacing w:before="240"/>
              <w:ind w:left="206"/>
              <w:rPr>
                <w:rFonts w:ascii="Arial" w:hAnsi="Arial" w:cs="Arial"/>
                <w:sz w:val="18"/>
                <w:szCs w:val="18"/>
              </w:rPr>
            </w:pPr>
            <w:r w:rsidRPr="00DF729B">
              <w:rPr>
                <w:rFonts w:ascii="Arial" w:hAnsi="Arial" w:cs="Arial"/>
                <w:sz w:val="18"/>
                <w:szCs w:val="18"/>
              </w:rPr>
              <w:t>3,95</w:t>
            </w:r>
          </w:p>
        </w:tc>
        <w:tc>
          <w:tcPr>
            <w:tcW w:w="974" w:type="dxa"/>
          </w:tcPr>
          <w:p w14:paraId="45BC9268" w14:textId="77777777" w:rsidR="00034B3D" w:rsidRPr="00DF729B" w:rsidRDefault="00034B3D" w:rsidP="000B5FAE">
            <w:pPr>
              <w:pStyle w:val="TableParagraph"/>
              <w:spacing w:before="240"/>
              <w:ind w:left="302" w:right="316"/>
              <w:jc w:val="center"/>
              <w:rPr>
                <w:rFonts w:ascii="Arial" w:hAnsi="Arial" w:cs="Arial"/>
                <w:sz w:val="18"/>
                <w:szCs w:val="18"/>
              </w:rPr>
            </w:pPr>
            <w:r w:rsidRPr="00DF729B">
              <w:rPr>
                <w:rFonts w:ascii="Arial" w:hAnsi="Arial" w:cs="Arial"/>
                <w:sz w:val="18"/>
                <w:szCs w:val="18"/>
              </w:rPr>
              <w:t>1,02</w:t>
            </w:r>
          </w:p>
        </w:tc>
      </w:tr>
      <w:tr w:rsidR="00034B3D" w:rsidRPr="00DF729B" w14:paraId="2B6C0EEC" w14:textId="77777777" w:rsidTr="000B5FAE">
        <w:trPr>
          <w:gridBefore w:val="1"/>
          <w:gridAfter w:val="1"/>
          <w:wBefore w:w="51" w:type="dxa"/>
          <w:wAfter w:w="47" w:type="dxa"/>
          <w:trHeight w:val="307"/>
        </w:trPr>
        <w:tc>
          <w:tcPr>
            <w:tcW w:w="1992" w:type="dxa"/>
          </w:tcPr>
          <w:p w14:paraId="1544297F" w14:textId="599B1CEF" w:rsidR="00034B3D" w:rsidRPr="00DF729B" w:rsidRDefault="00DF729B" w:rsidP="000B5FAE">
            <w:pPr>
              <w:pStyle w:val="TableParagraph"/>
              <w:spacing w:before="240"/>
              <w:ind w:left="112"/>
              <w:rPr>
                <w:rFonts w:ascii="Arial" w:hAnsi="Arial" w:cs="Arial"/>
                <w:sz w:val="18"/>
                <w:szCs w:val="18"/>
              </w:rPr>
            </w:pPr>
            <w:r>
              <w:rPr>
                <w:rFonts w:ascii="Arial" w:hAnsi="Arial" w:cs="Arial"/>
                <w:sz w:val="18"/>
                <w:szCs w:val="18"/>
              </w:rPr>
              <w:t xml:space="preserve">37. </w:t>
            </w:r>
            <w:r w:rsidR="00034B3D" w:rsidRPr="00DF729B">
              <w:rPr>
                <w:rFonts w:ascii="Arial" w:hAnsi="Arial" w:cs="Arial"/>
                <w:sz w:val="18"/>
                <w:szCs w:val="18"/>
              </w:rPr>
              <w:t>Quanto às minhas expectativas quanto ao futuro da nossa relação</w:t>
            </w:r>
          </w:p>
        </w:tc>
        <w:tc>
          <w:tcPr>
            <w:tcW w:w="1082" w:type="dxa"/>
            <w:gridSpan w:val="2"/>
          </w:tcPr>
          <w:p w14:paraId="72F89D76" w14:textId="77777777" w:rsidR="00034B3D" w:rsidRPr="00DF729B" w:rsidRDefault="00034B3D" w:rsidP="000B5FAE">
            <w:pPr>
              <w:pStyle w:val="TableParagraph"/>
              <w:spacing w:before="240"/>
              <w:ind w:right="201"/>
              <w:jc w:val="center"/>
              <w:rPr>
                <w:rFonts w:ascii="Arial" w:hAnsi="Arial" w:cs="Arial"/>
                <w:sz w:val="18"/>
                <w:szCs w:val="18"/>
              </w:rPr>
            </w:pPr>
            <w:r w:rsidRPr="00DF729B">
              <w:rPr>
                <w:rFonts w:ascii="Arial" w:hAnsi="Arial" w:cs="Arial"/>
                <w:sz w:val="18"/>
                <w:szCs w:val="18"/>
              </w:rPr>
              <w:t>0 (0)</w:t>
            </w:r>
          </w:p>
        </w:tc>
        <w:tc>
          <w:tcPr>
            <w:tcW w:w="1000" w:type="dxa"/>
          </w:tcPr>
          <w:p w14:paraId="46BDBE23" w14:textId="77777777" w:rsidR="00034B3D" w:rsidRPr="00DF729B" w:rsidRDefault="00034B3D" w:rsidP="000B5FAE">
            <w:pPr>
              <w:pStyle w:val="TableParagraph"/>
              <w:spacing w:before="240"/>
              <w:ind w:right="176"/>
              <w:jc w:val="center"/>
              <w:rPr>
                <w:rFonts w:ascii="Arial" w:hAnsi="Arial" w:cs="Arial"/>
                <w:sz w:val="18"/>
                <w:szCs w:val="18"/>
              </w:rPr>
            </w:pPr>
            <w:r w:rsidRPr="00DF729B">
              <w:rPr>
                <w:rFonts w:ascii="Arial" w:hAnsi="Arial" w:cs="Arial"/>
                <w:sz w:val="18"/>
                <w:szCs w:val="18"/>
              </w:rPr>
              <w:t>1 (4,8)</w:t>
            </w:r>
          </w:p>
        </w:tc>
        <w:tc>
          <w:tcPr>
            <w:tcW w:w="1115" w:type="dxa"/>
          </w:tcPr>
          <w:p w14:paraId="783431BB" w14:textId="77777777" w:rsidR="00034B3D" w:rsidRPr="00DF729B" w:rsidRDefault="00034B3D" w:rsidP="000B5FAE">
            <w:pPr>
              <w:pStyle w:val="TableParagraph"/>
              <w:spacing w:before="240"/>
              <w:ind w:left="184"/>
              <w:jc w:val="center"/>
              <w:rPr>
                <w:rFonts w:ascii="Arial" w:hAnsi="Arial" w:cs="Arial"/>
                <w:sz w:val="18"/>
                <w:szCs w:val="18"/>
              </w:rPr>
            </w:pPr>
            <w:r w:rsidRPr="00DF729B">
              <w:rPr>
                <w:rFonts w:ascii="Arial" w:hAnsi="Arial" w:cs="Arial"/>
                <w:sz w:val="18"/>
                <w:szCs w:val="18"/>
              </w:rPr>
              <w:t>5 (23,8)</w:t>
            </w:r>
          </w:p>
        </w:tc>
        <w:tc>
          <w:tcPr>
            <w:tcW w:w="1002" w:type="dxa"/>
          </w:tcPr>
          <w:p w14:paraId="0564DE27" w14:textId="77777777" w:rsidR="00034B3D" w:rsidRPr="00DF729B" w:rsidRDefault="00034B3D" w:rsidP="000B5FAE">
            <w:pPr>
              <w:pStyle w:val="TableParagraph"/>
              <w:spacing w:before="240"/>
              <w:ind w:left="137"/>
              <w:jc w:val="center"/>
              <w:rPr>
                <w:rFonts w:ascii="Arial" w:hAnsi="Arial" w:cs="Arial"/>
                <w:sz w:val="18"/>
                <w:szCs w:val="18"/>
              </w:rPr>
            </w:pPr>
            <w:r w:rsidRPr="00DF729B">
              <w:rPr>
                <w:rFonts w:ascii="Arial" w:hAnsi="Arial" w:cs="Arial"/>
                <w:sz w:val="18"/>
                <w:szCs w:val="18"/>
              </w:rPr>
              <w:t>4 (19,0)</w:t>
            </w:r>
          </w:p>
        </w:tc>
        <w:tc>
          <w:tcPr>
            <w:tcW w:w="1162" w:type="dxa"/>
            <w:gridSpan w:val="3"/>
          </w:tcPr>
          <w:p w14:paraId="09AB4487" w14:textId="77777777" w:rsidR="00034B3D" w:rsidRPr="00DF729B" w:rsidRDefault="00034B3D" w:rsidP="000B5FAE">
            <w:pPr>
              <w:pStyle w:val="TableParagraph"/>
              <w:spacing w:before="240"/>
              <w:ind w:left="99" w:right="182"/>
              <w:jc w:val="center"/>
              <w:rPr>
                <w:rFonts w:ascii="Arial" w:hAnsi="Arial" w:cs="Arial"/>
                <w:b/>
                <w:sz w:val="18"/>
                <w:szCs w:val="18"/>
              </w:rPr>
            </w:pPr>
            <w:r w:rsidRPr="00DF729B">
              <w:rPr>
                <w:rFonts w:ascii="Arial" w:hAnsi="Arial" w:cs="Arial"/>
                <w:b/>
                <w:sz w:val="18"/>
                <w:szCs w:val="18"/>
              </w:rPr>
              <w:t>11 (52,4)</w:t>
            </w:r>
          </w:p>
        </w:tc>
        <w:tc>
          <w:tcPr>
            <w:tcW w:w="838" w:type="dxa"/>
            <w:gridSpan w:val="2"/>
          </w:tcPr>
          <w:p w14:paraId="0A70B807" w14:textId="77777777" w:rsidR="00034B3D" w:rsidRPr="00DF729B" w:rsidRDefault="00034B3D" w:rsidP="000B5FAE">
            <w:pPr>
              <w:pStyle w:val="TableParagraph"/>
              <w:spacing w:before="240"/>
              <w:ind w:left="206"/>
              <w:rPr>
                <w:rFonts w:ascii="Arial" w:hAnsi="Arial" w:cs="Arial"/>
                <w:sz w:val="18"/>
                <w:szCs w:val="18"/>
              </w:rPr>
            </w:pPr>
            <w:r w:rsidRPr="00DF729B">
              <w:rPr>
                <w:rFonts w:ascii="Arial" w:hAnsi="Arial" w:cs="Arial"/>
                <w:sz w:val="18"/>
                <w:szCs w:val="18"/>
              </w:rPr>
              <w:t>4,19</w:t>
            </w:r>
          </w:p>
        </w:tc>
        <w:tc>
          <w:tcPr>
            <w:tcW w:w="974" w:type="dxa"/>
          </w:tcPr>
          <w:p w14:paraId="215094E0" w14:textId="77777777" w:rsidR="00034B3D" w:rsidRPr="00DF729B" w:rsidRDefault="00034B3D" w:rsidP="000B5FAE">
            <w:pPr>
              <w:pStyle w:val="TableParagraph"/>
              <w:spacing w:before="240"/>
              <w:ind w:left="302" w:right="316"/>
              <w:jc w:val="center"/>
              <w:rPr>
                <w:rFonts w:ascii="Arial" w:hAnsi="Arial" w:cs="Arial"/>
                <w:sz w:val="18"/>
                <w:szCs w:val="18"/>
              </w:rPr>
            </w:pPr>
            <w:r w:rsidRPr="00DF729B">
              <w:rPr>
                <w:rFonts w:ascii="Arial" w:hAnsi="Arial" w:cs="Arial"/>
                <w:sz w:val="18"/>
                <w:szCs w:val="18"/>
              </w:rPr>
              <w:t>0,98</w:t>
            </w:r>
          </w:p>
        </w:tc>
      </w:tr>
      <w:tr w:rsidR="00034B3D" w:rsidRPr="00DF729B" w14:paraId="2D198CD9" w14:textId="77777777" w:rsidTr="000B5FAE">
        <w:trPr>
          <w:gridBefore w:val="1"/>
          <w:gridAfter w:val="1"/>
          <w:wBefore w:w="51" w:type="dxa"/>
          <w:wAfter w:w="47" w:type="dxa"/>
          <w:trHeight w:val="307"/>
        </w:trPr>
        <w:tc>
          <w:tcPr>
            <w:tcW w:w="1992" w:type="dxa"/>
          </w:tcPr>
          <w:p w14:paraId="6B853A64" w14:textId="3232D4DD" w:rsidR="00034B3D" w:rsidRPr="00DF729B" w:rsidRDefault="00DF729B" w:rsidP="000B5FAE">
            <w:pPr>
              <w:pStyle w:val="TableParagraph"/>
              <w:spacing w:before="240"/>
              <w:ind w:left="112"/>
              <w:rPr>
                <w:rFonts w:ascii="Arial" w:hAnsi="Arial" w:cs="Arial"/>
                <w:sz w:val="18"/>
                <w:szCs w:val="18"/>
              </w:rPr>
            </w:pPr>
            <w:r>
              <w:rPr>
                <w:rFonts w:ascii="Arial" w:hAnsi="Arial" w:cs="Arial"/>
                <w:sz w:val="18"/>
                <w:szCs w:val="18"/>
              </w:rPr>
              <w:t xml:space="preserve">38. </w:t>
            </w:r>
            <w:r w:rsidR="00034B3D" w:rsidRPr="00DF729B">
              <w:rPr>
                <w:rFonts w:ascii="Arial" w:hAnsi="Arial" w:cs="Arial"/>
                <w:sz w:val="18"/>
                <w:szCs w:val="18"/>
              </w:rPr>
              <w:t xml:space="preserve">Quanto às expectativas do(a) meu(minha) parceiro(a) quanto ao futuro da nossa </w:t>
            </w:r>
            <w:r w:rsidR="00034B3D" w:rsidRPr="00DF729B">
              <w:rPr>
                <w:rFonts w:ascii="Arial" w:hAnsi="Arial" w:cs="Arial"/>
                <w:sz w:val="18"/>
                <w:szCs w:val="18"/>
              </w:rPr>
              <w:lastRenderedPageBreak/>
              <w:t>relação.</w:t>
            </w:r>
          </w:p>
        </w:tc>
        <w:tc>
          <w:tcPr>
            <w:tcW w:w="1082" w:type="dxa"/>
            <w:gridSpan w:val="2"/>
          </w:tcPr>
          <w:p w14:paraId="711DF32E" w14:textId="77777777" w:rsidR="00034B3D" w:rsidRPr="00DF729B" w:rsidRDefault="00034B3D" w:rsidP="000B5FAE">
            <w:pPr>
              <w:pStyle w:val="TableParagraph"/>
              <w:spacing w:before="240"/>
              <w:ind w:right="201"/>
              <w:jc w:val="center"/>
              <w:rPr>
                <w:rFonts w:ascii="Arial" w:hAnsi="Arial" w:cs="Arial"/>
                <w:sz w:val="18"/>
                <w:szCs w:val="18"/>
              </w:rPr>
            </w:pPr>
            <w:r w:rsidRPr="00DF729B">
              <w:rPr>
                <w:rFonts w:ascii="Arial" w:hAnsi="Arial" w:cs="Arial"/>
                <w:sz w:val="18"/>
                <w:szCs w:val="18"/>
              </w:rPr>
              <w:lastRenderedPageBreak/>
              <w:t>0 (0)</w:t>
            </w:r>
          </w:p>
        </w:tc>
        <w:tc>
          <w:tcPr>
            <w:tcW w:w="1000" w:type="dxa"/>
          </w:tcPr>
          <w:p w14:paraId="2507186F" w14:textId="77777777" w:rsidR="00034B3D" w:rsidRPr="00DF729B" w:rsidRDefault="00034B3D" w:rsidP="000B5FAE">
            <w:pPr>
              <w:pStyle w:val="TableParagraph"/>
              <w:spacing w:before="240"/>
              <w:ind w:right="176"/>
              <w:jc w:val="center"/>
              <w:rPr>
                <w:rFonts w:ascii="Arial" w:hAnsi="Arial" w:cs="Arial"/>
                <w:sz w:val="18"/>
                <w:szCs w:val="18"/>
              </w:rPr>
            </w:pPr>
            <w:r w:rsidRPr="00DF729B">
              <w:rPr>
                <w:rFonts w:ascii="Arial" w:hAnsi="Arial" w:cs="Arial"/>
                <w:sz w:val="18"/>
                <w:szCs w:val="18"/>
              </w:rPr>
              <w:t>1 (4,8)</w:t>
            </w:r>
          </w:p>
        </w:tc>
        <w:tc>
          <w:tcPr>
            <w:tcW w:w="1115" w:type="dxa"/>
          </w:tcPr>
          <w:p w14:paraId="1C412362" w14:textId="77777777" w:rsidR="00034B3D" w:rsidRPr="00DF729B" w:rsidRDefault="00034B3D" w:rsidP="000B5FAE">
            <w:pPr>
              <w:pStyle w:val="TableParagraph"/>
              <w:spacing w:before="240"/>
              <w:ind w:left="184"/>
              <w:jc w:val="center"/>
              <w:rPr>
                <w:rFonts w:ascii="Arial" w:hAnsi="Arial" w:cs="Arial"/>
                <w:sz w:val="18"/>
                <w:szCs w:val="18"/>
              </w:rPr>
            </w:pPr>
            <w:r w:rsidRPr="00DF729B">
              <w:rPr>
                <w:rFonts w:ascii="Arial" w:hAnsi="Arial" w:cs="Arial"/>
                <w:sz w:val="18"/>
                <w:szCs w:val="18"/>
              </w:rPr>
              <w:t>4 (19,0)</w:t>
            </w:r>
          </w:p>
        </w:tc>
        <w:tc>
          <w:tcPr>
            <w:tcW w:w="1002" w:type="dxa"/>
          </w:tcPr>
          <w:p w14:paraId="09F71DE7" w14:textId="77777777" w:rsidR="00034B3D" w:rsidRPr="00DF729B" w:rsidRDefault="00034B3D" w:rsidP="000B5FAE">
            <w:pPr>
              <w:pStyle w:val="TableParagraph"/>
              <w:spacing w:before="240"/>
              <w:ind w:left="137"/>
              <w:jc w:val="center"/>
              <w:rPr>
                <w:rFonts w:ascii="Arial" w:hAnsi="Arial" w:cs="Arial"/>
                <w:sz w:val="18"/>
                <w:szCs w:val="18"/>
              </w:rPr>
            </w:pPr>
            <w:r w:rsidRPr="00DF729B">
              <w:rPr>
                <w:rFonts w:ascii="Arial" w:hAnsi="Arial" w:cs="Arial"/>
                <w:sz w:val="18"/>
                <w:szCs w:val="18"/>
              </w:rPr>
              <w:t>4 (19,0)</w:t>
            </w:r>
          </w:p>
        </w:tc>
        <w:tc>
          <w:tcPr>
            <w:tcW w:w="1162" w:type="dxa"/>
            <w:gridSpan w:val="3"/>
          </w:tcPr>
          <w:p w14:paraId="6842DC57" w14:textId="77777777" w:rsidR="00034B3D" w:rsidRPr="00DF729B" w:rsidRDefault="00034B3D" w:rsidP="000B5FAE">
            <w:pPr>
              <w:pStyle w:val="TableParagraph"/>
              <w:spacing w:before="240"/>
              <w:ind w:left="99" w:right="182"/>
              <w:jc w:val="center"/>
              <w:rPr>
                <w:rFonts w:ascii="Arial" w:hAnsi="Arial" w:cs="Arial"/>
                <w:b/>
                <w:sz w:val="18"/>
                <w:szCs w:val="18"/>
              </w:rPr>
            </w:pPr>
            <w:r w:rsidRPr="00DF729B">
              <w:rPr>
                <w:rFonts w:ascii="Arial" w:hAnsi="Arial" w:cs="Arial"/>
                <w:b/>
                <w:sz w:val="18"/>
                <w:szCs w:val="18"/>
              </w:rPr>
              <w:t>12 (57,1)</w:t>
            </w:r>
          </w:p>
        </w:tc>
        <w:tc>
          <w:tcPr>
            <w:tcW w:w="838" w:type="dxa"/>
            <w:gridSpan w:val="2"/>
          </w:tcPr>
          <w:p w14:paraId="680BE300" w14:textId="77777777" w:rsidR="00034B3D" w:rsidRPr="00DF729B" w:rsidRDefault="00034B3D" w:rsidP="000B5FAE">
            <w:pPr>
              <w:pStyle w:val="TableParagraph"/>
              <w:spacing w:before="240"/>
              <w:ind w:left="206"/>
              <w:rPr>
                <w:rFonts w:ascii="Arial" w:hAnsi="Arial" w:cs="Arial"/>
                <w:sz w:val="18"/>
                <w:szCs w:val="18"/>
              </w:rPr>
            </w:pPr>
            <w:r w:rsidRPr="00DF729B">
              <w:rPr>
                <w:rFonts w:ascii="Arial" w:hAnsi="Arial" w:cs="Arial"/>
                <w:sz w:val="18"/>
                <w:szCs w:val="18"/>
              </w:rPr>
              <w:t>4,29</w:t>
            </w:r>
          </w:p>
        </w:tc>
        <w:tc>
          <w:tcPr>
            <w:tcW w:w="974" w:type="dxa"/>
          </w:tcPr>
          <w:p w14:paraId="2B105855" w14:textId="77777777" w:rsidR="00034B3D" w:rsidRPr="00DF729B" w:rsidRDefault="00034B3D" w:rsidP="000B5FAE">
            <w:pPr>
              <w:pStyle w:val="TableParagraph"/>
              <w:spacing w:before="240"/>
              <w:ind w:left="302" w:right="316"/>
              <w:jc w:val="center"/>
              <w:rPr>
                <w:rFonts w:ascii="Arial" w:hAnsi="Arial" w:cs="Arial"/>
                <w:sz w:val="18"/>
                <w:szCs w:val="18"/>
              </w:rPr>
            </w:pPr>
            <w:r w:rsidRPr="00DF729B">
              <w:rPr>
                <w:rFonts w:ascii="Arial" w:hAnsi="Arial" w:cs="Arial"/>
                <w:sz w:val="18"/>
                <w:szCs w:val="18"/>
              </w:rPr>
              <w:t>0,95</w:t>
            </w:r>
          </w:p>
        </w:tc>
      </w:tr>
      <w:tr w:rsidR="00034B3D" w:rsidRPr="00DF729B" w14:paraId="4C2D8F9E" w14:textId="77777777" w:rsidTr="000B5FAE">
        <w:trPr>
          <w:gridBefore w:val="1"/>
          <w:gridAfter w:val="1"/>
          <w:wBefore w:w="51" w:type="dxa"/>
          <w:wAfter w:w="47" w:type="dxa"/>
          <w:trHeight w:val="307"/>
        </w:trPr>
        <w:tc>
          <w:tcPr>
            <w:tcW w:w="1992" w:type="dxa"/>
          </w:tcPr>
          <w:p w14:paraId="483D1DC0" w14:textId="370B47FD" w:rsidR="00034B3D" w:rsidRPr="00DF729B" w:rsidRDefault="00DF729B" w:rsidP="000B5FAE">
            <w:pPr>
              <w:pStyle w:val="TableParagraph"/>
              <w:spacing w:before="240"/>
              <w:ind w:left="112"/>
              <w:rPr>
                <w:rFonts w:ascii="Arial" w:hAnsi="Arial" w:cs="Arial"/>
                <w:sz w:val="18"/>
                <w:szCs w:val="18"/>
              </w:rPr>
            </w:pPr>
            <w:r>
              <w:rPr>
                <w:rFonts w:ascii="Arial" w:hAnsi="Arial" w:cs="Arial"/>
                <w:sz w:val="18"/>
                <w:szCs w:val="18"/>
              </w:rPr>
              <w:lastRenderedPageBreak/>
              <w:t xml:space="preserve">39. </w:t>
            </w:r>
            <w:r w:rsidR="00034B3D" w:rsidRPr="00DF729B">
              <w:rPr>
                <w:rFonts w:ascii="Arial" w:hAnsi="Arial" w:cs="Arial"/>
                <w:sz w:val="18"/>
                <w:szCs w:val="18"/>
              </w:rPr>
              <w:t>Quanto ao aspecto físico do(a) meu(minha) parceiro(a).</w:t>
            </w:r>
          </w:p>
        </w:tc>
        <w:tc>
          <w:tcPr>
            <w:tcW w:w="1082" w:type="dxa"/>
            <w:gridSpan w:val="2"/>
          </w:tcPr>
          <w:p w14:paraId="6BAB1C13" w14:textId="77777777" w:rsidR="00034B3D" w:rsidRPr="00DF729B" w:rsidRDefault="00034B3D" w:rsidP="000B5FAE">
            <w:pPr>
              <w:pStyle w:val="TableParagraph"/>
              <w:spacing w:before="240"/>
              <w:ind w:right="201"/>
              <w:jc w:val="center"/>
              <w:rPr>
                <w:rFonts w:ascii="Arial" w:hAnsi="Arial" w:cs="Arial"/>
                <w:sz w:val="18"/>
                <w:szCs w:val="18"/>
              </w:rPr>
            </w:pPr>
            <w:r w:rsidRPr="00DF729B">
              <w:rPr>
                <w:rFonts w:ascii="Arial" w:hAnsi="Arial" w:cs="Arial"/>
                <w:sz w:val="18"/>
                <w:szCs w:val="18"/>
              </w:rPr>
              <w:t>0 (0)</w:t>
            </w:r>
          </w:p>
        </w:tc>
        <w:tc>
          <w:tcPr>
            <w:tcW w:w="1000" w:type="dxa"/>
          </w:tcPr>
          <w:p w14:paraId="1E60F021" w14:textId="77777777" w:rsidR="00034B3D" w:rsidRPr="00DF729B" w:rsidRDefault="00034B3D" w:rsidP="000B5FAE">
            <w:pPr>
              <w:pStyle w:val="TableParagraph"/>
              <w:spacing w:before="240"/>
              <w:ind w:right="176"/>
              <w:jc w:val="center"/>
              <w:rPr>
                <w:rFonts w:ascii="Arial" w:hAnsi="Arial" w:cs="Arial"/>
                <w:sz w:val="18"/>
                <w:szCs w:val="18"/>
              </w:rPr>
            </w:pPr>
            <w:r w:rsidRPr="00DF729B">
              <w:rPr>
                <w:rFonts w:ascii="Arial" w:hAnsi="Arial" w:cs="Arial"/>
                <w:sz w:val="18"/>
                <w:szCs w:val="18"/>
              </w:rPr>
              <w:t>0 (0)</w:t>
            </w:r>
          </w:p>
        </w:tc>
        <w:tc>
          <w:tcPr>
            <w:tcW w:w="1115" w:type="dxa"/>
          </w:tcPr>
          <w:p w14:paraId="07E8D2C5" w14:textId="77777777" w:rsidR="00034B3D" w:rsidRPr="00DF729B" w:rsidRDefault="00034B3D" w:rsidP="000B5FAE">
            <w:pPr>
              <w:pStyle w:val="TableParagraph"/>
              <w:spacing w:before="240"/>
              <w:ind w:left="184"/>
              <w:jc w:val="center"/>
              <w:rPr>
                <w:rFonts w:ascii="Arial" w:hAnsi="Arial" w:cs="Arial"/>
                <w:sz w:val="18"/>
                <w:szCs w:val="18"/>
              </w:rPr>
            </w:pPr>
            <w:r w:rsidRPr="00DF729B">
              <w:rPr>
                <w:rFonts w:ascii="Arial" w:hAnsi="Arial" w:cs="Arial"/>
                <w:sz w:val="18"/>
                <w:szCs w:val="18"/>
              </w:rPr>
              <w:t>8 (38,1)</w:t>
            </w:r>
          </w:p>
        </w:tc>
        <w:tc>
          <w:tcPr>
            <w:tcW w:w="1002" w:type="dxa"/>
          </w:tcPr>
          <w:p w14:paraId="09EA8C90" w14:textId="77777777" w:rsidR="00034B3D" w:rsidRPr="00DF729B" w:rsidRDefault="00034B3D" w:rsidP="000B5FAE">
            <w:pPr>
              <w:pStyle w:val="TableParagraph"/>
              <w:spacing w:before="240"/>
              <w:ind w:left="137"/>
              <w:jc w:val="center"/>
              <w:rPr>
                <w:rFonts w:ascii="Arial" w:hAnsi="Arial" w:cs="Arial"/>
                <w:sz w:val="18"/>
                <w:szCs w:val="18"/>
              </w:rPr>
            </w:pPr>
            <w:r w:rsidRPr="00DF729B">
              <w:rPr>
                <w:rFonts w:ascii="Arial" w:hAnsi="Arial" w:cs="Arial"/>
                <w:sz w:val="18"/>
                <w:szCs w:val="18"/>
              </w:rPr>
              <w:t>3 (14,3)</w:t>
            </w:r>
          </w:p>
        </w:tc>
        <w:tc>
          <w:tcPr>
            <w:tcW w:w="1162" w:type="dxa"/>
            <w:gridSpan w:val="3"/>
          </w:tcPr>
          <w:p w14:paraId="061F1E3F" w14:textId="77777777" w:rsidR="00034B3D" w:rsidRPr="00DF729B" w:rsidRDefault="00034B3D" w:rsidP="000B5FAE">
            <w:pPr>
              <w:pStyle w:val="TableParagraph"/>
              <w:spacing w:before="240"/>
              <w:ind w:left="99" w:right="182"/>
              <w:jc w:val="center"/>
              <w:rPr>
                <w:rFonts w:ascii="Arial" w:hAnsi="Arial" w:cs="Arial"/>
                <w:b/>
                <w:sz w:val="18"/>
                <w:szCs w:val="18"/>
              </w:rPr>
            </w:pPr>
            <w:r w:rsidRPr="00DF729B">
              <w:rPr>
                <w:rFonts w:ascii="Arial" w:hAnsi="Arial" w:cs="Arial"/>
                <w:b/>
                <w:sz w:val="18"/>
                <w:szCs w:val="18"/>
              </w:rPr>
              <w:t>10 (47,6)</w:t>
            </w:r>
          </w:p>
        </w:tc>
        <w:tc>
          <w:tcPr>
            <w:tcW w:w="838" w:type="dxa"/>
            <w:gridSpan w:val="2"/>
          </w:tcPr>
          <w:p w14:paraId="72D8179F" w14:textId="77777777" w:rsidR="00034B3D" w:rsidRPr="00DF729B" w:rsidRDefault="00034B3D" w:rsidP="000B5FAE">
            <w:pPr>
              <w:pStyle w:val="TableParagraph"/>
              <w:spacing w:before="240"/>
              <w:ind w:left="206"/>
              <w:rPr>
                <w:rFonts w:ascii="Arial" w:hAnsi="Arial" w:cs="Arial"/>
                <w:sz w:val="18"/>
                <w:szCs w:val="18"/>
              </w:rPr>
            </w:pPr>
            <w:r w:rsidRPr="00DF729B">
              <w:rPr>
                <w:rFonts w:ascii="Arial" w:hAnsi="Arial" w:cs="Arial"/>
                <w:sz w:val="18"/>
                <w:szCs w:val="18"/>
              </w:rPr>
              <w:t>4,10</w:t>
            </w:r>
          </w:p>
        </w:tc>
        <w:tc>
          <w:tcPr>
            <w:tcW w:w="974" w:type="dxa"/>
          </w:tcPr>
          <w:p w14:paraId="670F2C90" w14:textId="77777777" w:rsidR="00034B3D" w:rsidRPr="00DF729B" w:rsidRDefault="00034B3D" w:rsidP="000B5FAE">
            <w:pPr>
              <w:pStyle w:val="TableParagraph"/>
              <w:spacing w:before="240"/>
              <w:ind w:left="302" w:right="316"/>
              <w:jc w:val="center"/>
              <w:rPr>
                <w:rFonts w:ascii="Arial" w:hAnsi="Arial" w:cs="Arial"/>
                <w:sz w:val="18"/>
                <w:szCs w:val="18"/>
              </w:rPr>
            </w:pPr>
            <w:r w:rsidRPr="00DF729B">
              <w:rPr>
                <w:rFonts w:ascii="Arial" w:hAnsi="Arial" w:cs="Arial"/>
                <w:sz w:val="18"/>
                <w:szCs w:val="18"/>
              </w:rPr>
              <w:t>0,94</w:t>
            </w:r>
          </w:p>
        </w:tc>
      </w:tr>
      <w:tr w:rsidR="00034B3D" w:rsidRPr="00DF729B" w14:paraId="3C8AAF6D" w14:textId="77777777" w:rsidTr="000B5FAE">
        <w:trPr>
          <w:gridBefore w:val="1"/>
          <w:gridAfter w:val="1"/>
          <w:wBefore w:w="51" w:type="dxa"/>
          <w:wAfter w:w="47" w:type="dxa"/>
          <w:trHeight w:val="307"/>
        </w:trPr>
        <w:tc>
          <w:tcPr>
            <w:tcW w:w="1992" w:type="dxa"/>
          </w:tcPr>
          <w:p w14:paraId="0AEB6B2E" w14:textId="4163BE0D" w:rsidR="00034B3D" w:rsidRPr="00DF729B" w:rsidRDefault="00DF729B" w:rsidP="000B5FAE">
            <w:pPr>
              <w:pStyle w:val="TableParagraph"/>
              <w:spacing w:before="240"/>
              <w:ind w:left="112"/>
              <w:rPr>
                <w:rFonts w:ascii="Arial" w:hAnsi="Arial" w:cs="Arial"/>
                <w:sz w:val="18"/>
                <w:szCs w:val="18"/>
              </w:rPr>
            </w:pPr>
            <w:r>
              <w:rPr>
                <w:rFonts w:ascii="Arial" w:hAnsi="Arial" w:cs="Arial"/>
                <w:sz w:val="18"/>
                <w:szCs w:val="18"/>
              </w:rPr>
              <w:t xml:space="preserve">40. </w:t>
            </w:r>
            <w:r w:rsidR="00034B3D" w:rsidRPr="00DF729B">
              <w:rPr>
                <w:rFonts w:ascii="Arial" w:hAnsi="Arial" w:cs="Arial"/>
                <w:sz w:val="18"/>
                <w:szCs w:val="18"/>
              </w:rPr>
              <w:t>Quanto à opinião que o(a) meu(minha) parceiro(a) tem sobre o meu aspecto físico.</w:t>
            </w:r>
          </w:p>
        </w:tc>
        <w:tc>
          <w:tcPr>
            <w:tcW w:w="1082" w:type="dxa"/>
            <w:gridSpan w:val="2"/>
          </w:tcPr>
          <w:p w14:paraId="047B81D5" w14:textId="77777777" w:rsidR="00034B3D" w:rsidRPr="00DF729B" w:rsidRDefault="00034B3D" w:rsidP="000B5FAE">
            <w:pPr>
              <w:pStyle w:val="TableParagraph"/>
              <w:spacing w:before="240"/>
              <w:ind w:right="201"/>
              <w:jc w:val="center"/>
              <w:rPr>
                <w:rFonts w:ascii="Arial" w:hAnsi="Arial" w:cs="Arial"/>
                <w:sz w:val="18"/>
                <w:szCs w:val="18"/>
              </w:rPr>
            </w:pPr>
            <w:r w:rsidRPr="00DF729B">
              <w:rPr>
                <w:rFonts w:ascii="Arial" w:hAnsi="Arial" w:cs="Arial"/>
                <w:sz w:val="18"/>
                <w:szCs w:val="18"/>
              </w:rPr>
              <w:t>0 (0)</w:t>
            </w:r>
          </w:p>
        </w:tc>
        <w:tc>
          <w:tcPr>
            <w:tcW w:w="1000" w:type="dxa"/>
          </w:tcPr>
          <w:p w14:paraId="11306BC0" w14:textId="77777777" w:rsidR="00034B3D" w:rsidRPr="00DF729B" w:rsidRDefault="00034B3D" w:rsidP="000B5FAE">
            <w:pPr>
              <w:pStyle w:val="TableParagraph"/>
              <w:spacing w:before="240"/>
              <w:ind w:right="176"/>
              <w:jc w:val="center"/>
              <w:rPr>
                <w:rFonts w:ascii="Arial" w:hAnsi="Arial" w:cs="Arial"/>
                <w:sz w:val="18"/>
                <w:szCs w:val="18"/>
              </w:rPr>
            </w:pPr>
            <w:r w:rsidRPr="00DF729B">
              <w:rPr>
                <w:rFonts w:ascii="Arial" w:hAnsi="Arial" w:cs="Arial"/>
                <w:sz w:val="18"/>
                <w:szCs w:val="18"/>
              </w:rPr>
              <w:t>0 (0)</w:t>
            </w:r>
          </w:p>
        </w:tc>
        <w:tc>
          <w:tcPr>
            <w:tcW w:w="1115" w:type="dxa"/>
          </w:tcPr>
          <w:p w14:paraId="09A24E0A" w14:textId="77777777" w:rsidR="00034B3D" w:rsidRPr="00DF729B" w:rsidRDefault="00034B3D" w:rsidP="000B5FAE">
            <w:pPr>
              <w:pStyle w:val="TableParagraph"/>
              <w:spacing w:before="240"/>
              <w:ind w:left="184"/>
              <w:jc w:val="center"/>
              <w:rPr>
                <w:rFonts w:ascii="Arial" w:hAnsi="Arial" w:cs="Arial"/>
                <w:sz w:val="18"/>
                <w:szCs w:val="18"/>
              </w:rPr>
            </w:pPr>
            <w:r w:rsidRPr="00DF729B">
              <w:rPr>
                <w:rFonts w:ascii="Arial" w:hAnsi="Arial" w:cs="Arial"/>
                <w:sz w:val="18"/>
                <w:szCs w:val="18"/>
              </w:rPr>
              <w:t>6 (28,6)</w:t>
            </w:r>
          </w:p>
        </w:tc>
        <w:tc>
          <w:tcPr>
            <w:tcW w:w="1002" w:type="dxa"/>
          </w:tcPr>
          <w:p w14:paraId="32988C55" w14:textId="77777777" w:rsidR="00034B3D" w:rsidRPr="00DF729B" w:rsidRDefault="00034B3D" w:rsidP="000B5FAE">
            <w:pPr>
              <w:pStyle w:val="TableParagraph"/>
              <w:spacing w:before="240"/>
              <w:ind w:left="137"/>
              <w:jc w:val="center"/>
              <w:rPr>
                <w:rFonts w:ascii="Arial" w:hAnsi="Arial" w:cs="Arial"/>
                <w:sz w:val="18"/>
                <w:szCs w:val="18"/>
              </w:rPr>
            </w:pPr>
            <w:r w:rsidRPr="00DF729B">
              <w:rPr>
                <w:rFonts w:ascii="Arial" w:hAnsi="Arial" w:cs="Arial"/>
                <w:sz w:val="18"/>
                <w:szCs w:val="18"/>
              </w:rPr>
              <w:t>3 (14,3)</w:t>
            </w:r>
          </w:p>
        </w:tc>
        <w:tc>
          <w:tcPr>
            <w:tcW w:w="1162" w:type="dxa"/>
            <w:gridSpan w:val="3"/>
          </w:tcPr>
          <w:p w14:paraId="214C6349" w14:textId="77777777" w:rsidR="00034B3D" w:rsidRPr="00DF729B" w:rsidRDefault="00034B3D" w:rsidP="000B5FAE">
            <w:pPr>
              <w:pStyle w:val="TableParagraph"/>
              <w:spacing w:before="240"/>
              <w:ind w:left="99" w:right="182"/>
              <w:jc w:val="center"/>
              <w:rPr>
                <w:rFonts w:ascii="Arial" w:hAnsi="Arial" w:cs="Arial"/>
                <w:b/>
                <w:sz w:val="18"/>
                <w:szCs w:val="18"/>
              </w:rPr>
            </w:pPr>
            <w:r w:rsidRPr="00DF729B">
              <w:rPr>
                <w:rFonts w:ascii="Arial" w:hAnsi="Arial" w:cs="Arial"/>
                <w:b/>
                <w:sz w:val="18"/>
                <w:szCs w:val="18"/>
              </w:rPr>
              <w:t>12 (57,1)</w:t>
            </w:r>
          </w:p>
        </w:tc>
        <w:tc>
          <w:tcPr>
            <w:tcW w:w="838" w:type="dxa"/>
            <w:gridSpan w:val="2"/>
          </w:tcPr>
          <w:p w14:paraId="0A89A929" w14:textId="77777777" w:rsidR="00034B3D" w:rsidRPr="00DF729B" w:rsidRDefault="00034B3D" w:rsidP="000B5FAE">
            <w:pPr>
              <w:pStyle w:val="TableParagraph"/>
              <w:spacing w:before="240"/>
              <w:ind w:left="206"/>
              <w:rPr>
                <w:rFonts w:ascii="Arial" w:hAnsi="Arial" w:cs="Arial"/>
                <w:sz w:val="18"/>
                <w:szCs w:val="18"/>
              </w:rPr>
            </w:pPr>
            <w:r w:rsidRPr="00DF729B">
              <w:rPr>
                <w:rFonts w:ascii="Arial" w:hAnsi="Arial" w:cs="Arial"/>
                <w:sz w:val="18"/>
                <w:szCs w:val="18"/>
              </w:rPr>
              <w:t>4,29</w:t>
            </w:r>
          </w:p>
        </w:tc>
        <w:tc>
          <w:tcPr>
            <w:tcW w:w="974" w:type="dxa"/>
          </w:tcPr>
          <w:p w14:paraId="5E2B41DD" w14:textId="77777777" w:rsidR="00034B3D" w:rsidRPr="00DF729B" w:rsidRDefault="00034B3D" w:rsidP="000B5FAE">
            <w:pPr>
              <w:pStyle w:val="TableParagraph"/>
              <w:spacing w:before="240"/>
              <w:ind w:left="302" w:right="316"/>
              <w:jc w:val="center"/>
              <w:rPr>
                <w:rFonts w:ascii="Arial" w:hAnsi="Arial" w:cs="Arial"/>
                <w:sz w:val="18"/>
                <w:szCs w:val="18"/>
              </w:rPr>
            </w:pPr>
            <w:r w:rsidRPr="00DF729B">
              <w:rPr>
                <w:rFonts w:ascii="Arial" w:hAnsi="Arial" w:cs="Arial"/>
                <w:sz w:val="18"/>
                <w:szCs w:val="18"/>
              </w:rPr>
              <w:t>0,90</w:t>
            </w:r>
          </w:p>
        </w:tc>
      </w:tr>
      <w:tr w:rsidR="00034B3D" w:rsidRPr="00DF729B" w14:paraId="1111802C" w14:textId="77777777" w:rsidTr="000B5FAE">
        <w:trPr>
          <w:gridBefore w:val="1"/>
          <w:gridAfter w:val="1"/>
          <w:wBefore w:w="51" w:type="dxa"/>
          <w:wAfter w:w="47" w:type="dxa"/>
          <w:trHeight w:val="307"/>
        </w:trPr>
        <w:tc>
          <w:tcPr>
            <w:tcW w:w="1992" w:type="dxa"/>
          </w:tcPr>
          <w:p w14:paraId="2F78B0E8" w14:textId="787E474F" w:rsidR="00034B3D" w:rsidRPr="00DF729B" w:rsidRDefault="00DF729B" w:rsidP="000B5FAE">
            <w:pPr>
              <w:pStyle w:val="TableParagraph"/>
              <w:spacing w:before="240"/>
              <w:ind w:left="112"/>
              <w:rPr>
                <w:rFonts w:ascii="Arial" w:hAnsi="Arial" w:cs="Arial"/>
                <w:sz w:val="18"/>
                <w:szCs w:val="18"/>
              </w:rPr>
            </w:pPr>
            <w:r>
              <w:rPr>
                <w:rFonts w:ascii="Arial" w:hAnsi="Arial" w:cs="Arial"/>
                <w:sz w:val="18"/>
                <w:szCs w:val="18"/>
              </w:rPr>
              <w:t xml:space="preserve">41. </w:t>
            </w:r>
            <w:r w:rsidR="00034B3D" w:rsidRPr="00DF729B">
              <w:rPr>
                <w:rFonts w:ascii="Arial" w:hAnsi="Arial" w:cs="Arial"/>
                <w:sz w:val="18"/>
                <w:szCs w:val="18"/>
              </w:rPr>
              <w:t>Quanto às características do(a) meu(minha) parceiro(a).</w:t>
            </w:r>
          </w:p>
        </w:tc>
        <w:tc>
          <w:tcPr>
            <w:tcW w:w="1082" w:type="dxa"/>
            <w:gridSpan w:val="2"/>
          </w:tcPr>
          <w:p w14:paraId="4427729F" w14:textId="77777777" w:rsidR="00034B3D" w:rsidRPr="00DF729B" w:rsidRDefault="00034B3D" w:rsidP="000B5FAE">
            <w:pPr>
              <w:pStyle w:val="TableParagraph"/>
              <w:spacing w:before="240"/>
              <w:ind w:right="201"/>
              <w:jc w:val="center"/>
              <w:rPr>
                <w:rFonts w:ascii="Arial" w:hAnsi="Arial" w:cs="Arial"/>
                <w:sz w:val="18"/>
                <w:szCs w:val="18"/>
              </w:rPr>
            </w:pPr>
            <w:r w:rsidRPr="00DF729B">
              <w:rPr>
                <w:rFonts w:ascii="Arial" w:hAnsi="Arial" w:cs="Arial"/>
                <w:sz w:val="18"/>
                <w:szCs w:val="18"/>
              </w:rPr>
              <w:t>0 (0)</w:t>
            </w:r>
          </w:p>
        </w:tc>
        <w:tc>
          <w:tcPr>
            <w:tcW w:w="1000" w:type="dxa"/>
          </w:tcPr>
          <w:p w14:paraId="38651C66" w14:textId="77777777" w:rsidR="00034B3D" w:rsidRPr="00DF729B" w:rsidRDefault="00034B3D" w:rsidP="000B5FAE">
            <w:pPr>
              <w:pStyle w:val="TableParagraph"/>
              <w:spacing w:before="240"/>
              <w:ind w:right="176"/>
              <w:jc w:val="center"/>
              <w:rPr>
                <w:rFonts w:ascii="Arial" w:hAnsi="Arial" w:cs="Arial"/>
                <w:sz w:val="18"/>
                <w:szCs w:val="18"/>
              </w:rPr>
            </w:pPr>
            <w:r w:rsidRPr="00DF729B">
              <w:rPr>
                <w:rFonts w:ascii="Arial" w:hAnsi="Arial" w:cs="Arial"/>
                <w:sz w:val="18"/>
                <w:szCs w:val="18"/>
              </w:rPr>
              <w:t>1 (4,8)</w:t>
            </w:r>
          </w:p>
        </w:tc>
        <w:tc>
          <w:tcPr>
            <w:tcW w:w="1115" w:type="dxa"/>
          </w:tcPr>
          <w:p w14:paraId="19FF3858" w14:textId="77777777" w:rsidR="00034B3D" w:rsidRPr="00DF729B" w:rsidRDefault="00034B3D" w:rsidP="000B5FAE">
            <w:pPr>
              <w:pStyle w:val="TableParagraph"/>
              <w:spacing w:before="240"/>
              <w:ind w:left="184"/>
              <w:jc w:val="center"/>
              <w:rPr>
                <w:rFonts w:ascii="Arial" w:hAnsi="Arial" w:cs="Arial"/>
                <w:sz w:val="18"/>
                <w:szCs w:val="18"/>
              </w:rPr>
            </w:pPr>
            <w:r w:rsidRPr="00DF729B">
              <w:rPr>
                <w:rFonts w:ascii="Arial" w:hAnsi="Arial" w:cs="Arial"/>
                <w:sz w:val="18"/>
                <w:szCs w:val="18"/>
              </w:rPr>
              <w:t>5 (23,8)</w:t>
            </w:r>
          </w:p>
        </w:tc>
        <w:tc>
          <w:tcPr>
            <w:tcW w:w="1002" w:type="dxa"/>
          </w:tcPr>
          <w:p w14:paraId="6F213FCA" w14:textId="77777777" w:rsidR="00034B3D" w:rsidRPr="00DF729B" w:rsidRDefault="00034B3D" w:rsidP="000B5FAE">
            <w:pPr>
              <w:pStyle w:val="TableParagraph"/>
              <w:spacing w:before="240"/>
              <w:ind w:left="137"/>
              <w:jc w:val="center"/>
              <w:rPr>
                <w:rFonts w:ascii="Arial" w:hAnsi="Arial" w:cs="Arial"/>
                <w:sz w:val="18"/>
                <w:szCs w:val="18"/>
              </w:rPr>
            </w:pPr>
            <w:r w:rsidRPr="00DF729B">
              <w:rPr>
                <w:rFonts w:ascii="Arial" w:hAnsi="Arial" w:cs="Arial"/>
                <w:sz w:val="18"/>
                <w:szCs w:val="18"/>
              </w:rPr>
              <w:t>4 (19,0)</w:t>
            </w:r>
          </w:p>
        </w:tc>
        <w:tc>
          <w:tcPr>
            <w:tcW w:w="1162" w:type="dxa"/>
            <w:gridSpan w:val="3"/>
          </w:tcPr>
          <w:p w14:paraId="69990E95" w14:textId="77777777" w:rsidR="00034B3D" w:rsidRPr="00DF729B" w:rsidRDefault="00034B3D" w:rsidP="000B5FAE">
            <w:pPr>
              <w:pStyle w:val="TableParagraph"/>
              <w:spacing w:before="240"/>
              <w:ind w:left="99" w:right="182"/>
              <w:jc w:val="center"/>
              <w:rPr>
                <w:rFonts w:ascii="Arial" w:hAnsi="Arial" w:cs="Arial"/>
                <w:b/>
                <w:sz w:val="18"/>
                <w:szCs w:val="18"/>
              </w:rPr>
            </w:pPr>
            <w:r w:rsidRPr="00DF729B">
              <w:rPr>
                <w:rFonts w:ascii="Arial" w:hAnsi="Arial" w:cs="Arial"/>
                <w:b/>
                <w:sz w:val="18"/>
                <w:szCs w:val="18"/>
              </w:rPr>
              <w:t>11 (52,4)</w:t>
            </w:r>
          </w:p>
        </w:tc>
        <w:tc>
          <w:tcPr>
            <w:tcW w:w="838" w:type="dxa"/>
            <w:gridSpan w:val="2"/>
          </w:tcPr>
          <w:p w14:paraId="2FD1610B" w14:textId="77777777" w:rsidR="00034B3D" w:rsidRPr="00DF729B" w:rsidRDefault="00034B3D" w:rsidP="000B5FAE">
            <w:pPr>
              <w:pStyle w:val="TableParagraph"/>
              <w:spacing w:before="240"/>
              <w:ind w:left="206"/>
              <w:rPr>
                <w:rFonts w:ascii="Arial" w:hAnsi="Arial" w:cs="Arial"/>
                <w:sz w:val="18"/>
                <w:szCs w:val="18"/>
              </w:rPr>
            </w:pPr>
            <w:r w:rsidRPr="00DF729B">
              <w:rPr>
                <w:rFonts w:ascii="Arial" w:hAnsi="Arial" w:cs="Arial"/>
                <w:sz w:val="18"/>
                <w:szCs w:val="18"/>
              </w:rPr>
              <w:t>4,19</w:t>
            </w:r>
          </w:p>
        </w:tc>
        <w:tc>
          <w:tcPr>
            <w:tcW w:w="974" w:type="dxa"/>
          </w:tcPr>
          <w:p w14:paraId="0E84A097" w14:textId="77777777" w:rsidR="00034B3D" w:rsidRPr="00DF729B" w:rsidRDefault="00034B3D" w:rsidP="000B5FAE">
            <w:pPr>
              <w:pStyle w:val="TableParagraph"/>
              <w:spacing w:before="240"/>
              <w:ind w:left="302" w:right="316"/>
              <w:jc w:val="center"/>
              <w:rPr>
                <w:rFonts w:ascii="Arial" w:hAnsi="Arial" w:cs="Arial"/>
                <w:sz w:val="18"/>
                <w:szCs w:val="18"/>
              </w:rPr>
            </w:pPr>
            <w:r w:rsidRPr="00DF729B">
              <w:rPr>
                <w:rFonts w:ascii="Arial" w:hAnsi="Arial" w:cs="Arial"/>
                <w:sz w:val="18"/>
                <w:szCs w:val="18"/>
              </w:rPr>
              <w:t>0,98</w:t>
            </w:r>
          </w:p>
        </w:tc>
      </w:tr>
      <w:tr w:rsidR="00034B3D" w:rsidRPr="00DF729B" w14:paraId="2EC5CD4C" w14:textId="77777777" w:rsidTr="000B5FAE">
        <w:trPr>
          <w:gridBefore w:val="1"/>
          <w:gridAfter w:val="1"/>
          <w:wBefore w:w="51" w:type="dxa"/>
          <w:wAfter w:w="47" w:type="dxa"/>
          <w:trHeight w:val="307"/>
        </w:trPr>
        <w:tc>
          <w:tcPr>
            <w:tcW w:w="1992" w:type="dxa"/>
          </w:tcPr>
          <w:p w14:paraId="676EDE1D" w14:textId="360D7FAB" w:rsidR="00034B3D" w:rsidRPr="00DF729B" w:rsidRDefault="00DF729B" w:rsidP="000B5FAE">
            <w:pPr>
              <w:pStyle w:val="TableParagraph"/>
              <w:spacing w:before="240"/>
              <w:ind w:left="112"/>
              <w:rPr>
                <w:rFonts w:ascii="Arial" w:hAnsi="Arial" w:cs="Arial"/>
                <w:sz w:val="18"/>
                <w:szCs w:val="18"/>
              </w:rPr>
            </w:pPr>
            <w:r>
              <w:rPr>
                <w:rFonts w:ascii="Arial" w:hAnsi="Arial" w:cs="Arial"/>
                <w:sz w:val="18"/>
                <w:szCs w:val="18"/>
              </w:rPr>
              <w:t xml:space="preserve">42. </w:t>
            </w:r>
            <w:r w:rsidR="00034B3D" w:rsidRPr="00DF729B">
              <w:rPr>
                <w:rFonts w:ascii="Arial" w:hAnsi="Arial" w:cs="Arial"/>
                <w:sz w:val="18"/>
                <w:szCs w:val="18"/>
              </w:rPr>
              <w:t>Quanto aos hábitos do(a) meu(minha) parceiro(a).</w:t>
            </w:r>
          </w:p>
        </w:tc>
        <w:tc>
          <w:tcPr>
            <w:tcW w:w="1082" w:type="dxa"/>
            <w:gridSpan w:val="2"/>
          </w:tcPr>
          <w:p w14:paraId="234BFF57" w14:textId="77777777" w:rsidR="00034B3D" w:rsidRPr="00DF729B" w:rsidRDefault="00034B3D" w:rsidP="000B5FAE">
            <w:pPr>
              <w:pStyle w:val="TableParagraph"/>
              <w:spacing w:before="240"/>
              <w:ind w:right="201"/>
              <w:jc w:val="center"/>
              <w:rPr>
                <w:rFonts w:ascii="Arial" w:hAnsi="Arial" w:cs="Arial"/>
                <w:sz w:val="18"/>
                <w:szCs w:val="18"/>
              </w:rPr>
            </w:pPr>
            <w:r w:rsidRPr="00DF729B">
              <w:rPr>
                <w:rFonts w:ascii="Arial" w:hAnsi="Arial" w:cs="Arial"/>
                <w:sz w:val="18"/>
                <w:szCs w:val="18"/>
              </w:rPr>
              <w:t>0 (0)</w:t>
            </w:r>
          </w:p>
        </w:tc>
        <w:tc>
          <w:tcPr>
            <w:tcW w:w="1000" w:type="dxa"/>
          </w:tcPr>
          <w:p w14:paraId="358F694C" w14:textId="77777777" w:rsidR="00034B3D" w:rsidRPr="00DF729B" w:rsidRDefault="00034B3D" w:rsidP="000B5FAE">
            <w:pPr>
              <w:pStyle w:val="TableParagraph"/>
              <w:spacing w:before="240"/>
              <w:ind w:left="28" w:right="122"/>
              <w:jc w:val="center"/>
              <w:rPr>
                <w:rFonts w:ascii="Arial" w:hAnsi="Arial" w:cs="Arial"/>
                <w:sz w:val="18"/>
                <w:szCs w:val="18"/>
              </w:rPr>
            </w:pPr>
            <w:r w:rsidRPr="00DF729B">
              <w:rPr>
                <w:rFonts w:ascii="Arial" w:hAnsi="Arial" w:cs="Arial"/>
                <w:sz w:val="18"/>
                <w:szCs w:val="18"/>
              </w:rPr>
              <w:t>4 (19,0)</w:t>
            </w:r>
          </w:p>
        </w:tc>
        <w:tc>
          <w:tcPr>
            <w:tcW w:w="1115" w:type="dxa"/>
          </w:tcPr>
          <w:p w14:paraId="59C76764" w14:textId="77777777" w:rsidR="00034B3D" w:rsidRPr="00DF729B" w:rsidRDefault="00034B3D" w:rsidP="000B5FAE">
            <w:pPr>
              <w:pStyle w:val="TableParagraph"/>
              <w:spacing w:before="240"/>
              <w:ind w:left="137"/>
              <w:jc w:val="center"/>
              <w:rPr>
                <w:rFonts w:ascii="Arial" w:hAnsi="Arial" w:cs="Arial"/>
                <w:sz w:val="18"/>
                <w:szCs w:val="18"/>
              </w:rPr>
            </w:pPr>
            <w:r w:rsidRPr="00DF729B">
              <w:rPr>
                <w:rFonts w:ascii="Arial" w:hAnsi="Arial" w:cs="Arial"/>
                <w:sz w:val="18"/>
                <w:szCs w:val="18"/>
              </w:rPr>
              <w:t>4 (19,0)</w:t>
            </w:r>
          </w:p>
        </w:tc>
        <w:tc>
          <w:tcPr>
            <w:tcW w:w="1002" w:type="dxa"/>
          </w:tcPr>
          <w:p w14:paraId="51D65EEA" w14:textId="77777777" w:rsidR="00034B3D" w:rsidRPr="00DF729B" w:rsidRDefault="00034B3D" w:rsidP="000B5FAE">
            <w:pPr>
              <w:pStyle w:val="TableParagraph"/>
              <w:spacing w:before="240"/>
              <w:ind w:left="137"/>
              <w:jc w:val="center"/>
              <w:rPr>
                <w:rFonts w:ascii="Arial" w:hAnsi="Arial" w:cs="Arial"/>
                <w:sz w:val="18"/>
                <w:szCs w:val="18"/>
              </w:rPr>
            </w:pPr>
            <w:r w:rsidRPr="00DF729B">
              <w:rPr>
                <w:rFonts w:ascii="Arial" w:hAnsi="Arial" w:cs="Arial"/>
                <w:b/>
                <w:sz w:val="18"/>
                <w:szCs w:val="18"/>
              </w:rPr>
              <w:t>11 (52,4)</w:t>
            </w:r>
          </w:p>
        </w:tc>
        <w:tc>
          <w:tcPr>
            <w:tcW w:w="1162" w:type="dxa"/>
            <w:gridSpan w:val="3"/>
          </w:tcPr>
          <w:p w14:paraId="28040CF4" w14:textId="77777777" w:rsidR="00034B3D" w:rsidRPr="00DF729B" w:rsidRDefault="00034B3D" w:rsidP="000B5FAE">
            <w:pPr>
              <w:pStyle w:val="TableParagraph"/>
              <w:spacing w:before="240"/>
              <w:ind w:left="99" w:right="182"/>
              <w:jc w:val="center"/>
              <w:rPr>
                <w:rFonts w:ascii="Arial" w:hAnsi="Arial" w:cs="Arial"/>
                <w:b/>
                <w:sz w:val="18"/>
                <w:szCs w:val="18"/>
              </w:rPr>
            </w:pPr>
            <w:r w:rsidRPr="00DF729B">
              <w:rPr>
                <w:rFonts w:ascii="Arial" w:hAnsi="Arial" w:cs="Arial"/>
                <w:sz w:val="18"/>
                <w:szCs w:val="18"/>
              </w:rPr>
              <w:t>2 (9,5)</w:t>
            </w:r>
          </w:p>
        </w:tc>
        <w:tc>
          <w:tcPr>
            <w:tcW w:w="838" w:type="dxa"/>
            <w:gridSpan w:val="2"/>
          </w:tcPr>
          <w:p w14:paraId="3E71AD3B" w14:textId="77777777" w:rsidR="00034B3D" w:rsidRPr="00DF729B" w:rsidRDefault="00034B3D" w:rsidP="000B5FAE">
            <w:pPr>
              <w:pStyle w:val="TableParagraph"/>
              <w:spacing w:before="240"/>
              <w:ind w:left="206"/>
              <w:rPr>
                <w:rFonts w:ascii="Arial" w:hAnsi="Arial" w:cs="Arial"/>
                <w:sz w:val="18"/>
                <w:szCs w:val="18"/>
              </w:rPr>
            </w:pPr>
            <w:r w:rsidRPr="00DF729B">
              <w:rPr>
                <w:rFonts w:ascii="Arial" w:hAnsi="Arial" w:cs="Arial"/>
                <w:sz w:val="18"/>
                <w:szCs w:val="18"/>
              </w:rPr>
              <w:t>3,52</w:t>
            </w:r>
          </w:p>
        </w:tc>
        <w:tc>
          <w:tcPr>
            <w:tcW w:w="974" w:type="dxa"/>
          </w:tcPr>
          <w:p w14:paraId="2A0F79F1" w14:textId="77777777" w:rsidR="00034B3D" w:rsidRPr="00DF729B" w:rsidRDefault="00034B3D" w:rsidP="000B5FAE">
            <w:pPr>
              <w:pStyle w:val="TableParagraph"/>
              <w:spacing w:before="240"/>
              <w:ind w:left="302" w:right="316"/>
              <w:jc w:val="center"/>
              <w:rPr>
                <w:rFonts w:ascii="Arial" w:hAnsi="Arial" w:cs="Arial"/>
                <w:sz w:val="18"/>
                <w:szCs w:val="18"/>
              </w:rPr>
            </w:pPr>
            <w:r w:rsidRPr="00DF729B">
              <w:rPr>
                <w:rFonts w:ascii="Arial" w:hAnsi="Arial" w:cs="Arial"/>
                <w:sz w:val="18"/>
                <w:szCs w:val="18"/>
              </w:rPr>
              <w:t>0,92</w:t>
            </w:r>
          </w:p>
        </w:tc>
      </w:tr>
      <w:tr w:rsidR="00034B3D" w:rsidRPr="00DF729B" w14:paraId="15432885" w14:textId="77777777" w:rsidTr="000B5FAE">
        <w:trPr>
          <w:gridBefore w:val="1"/>
          <w:gridAfter w:val="1"/>
          <w:wBefore w:w="51" w:type="dxa"/>
          <w:wAfter w:w="47" w:type="dxa"/>
          <w:trHeight w:val="307"/>
        </w:trPr>
        <w:tc>
          <w:tcPr>
            <w:tcW w:w="1992" w:type="dxa"/>
          </w:tcPr>
          <w:p w14:paraId="75619FAB" w14:textId="4B397726" w:rsidR="00034B3D" w:rsidRPr="00DF729B" w:rsidRDefault="00DF729B" w:rsidP="000B5FAE">
            <w:pPr>
              <w:pStyle w:val="TableParagraph"/>
              <w:spacing w:before="240"/>
              <w:ind w:left="112"/>
              <w:rPr>
                <w:rFonts w:ascii="Arial" w:hAnsi="Arial" w:cs="Arial"/>
                <w:sz w:val="18"/>
                <w:szCs w:val="18"/>
              </w:rPr>
            </w:pPr>
            <w:r>
              <w:rPr>
                <w:rFonts w:ascii="Arial" w:hAnsi="Arial" w:cs="Arial"/>
                <w:sz w:val="18"/>
                <w:szCs w:val="18"/>
              </w:rPr>
              <w:t xml:space="preserve">43. </w:t>
            </w:r>
            <w:r w:rsidR="00034B3D" w:rsidRPr="00DF729B">
              <w:rPr>
                <w:rFonts w:ascii="Arial" w:hAnsi="Arial" w:cs="Arial"/>
                <w:sz w:val="18"/>
                <w:szCs w:val="18"/>
              </w:rPr>
              <w:t>Quanto às opinião que o(a) meu(minha) parceiro(a) tem sobre as minhas características.</w:t>
            </w:r>
          </w:p>
        </w:tc>
        <w:tc>
          <w:tcPr>
            <w:tcW w:w="1082" w:type="dxa"/>
            <w:gridSpan w:val="2"/>
          </w:tcPr>
          <w:p w14:paraId="3D3752C4" w14:textId="77777777" w:rsidR="00034B3D" w:rsidRPr="00DF729B" w:rsidRDefault="00034B3D" w:rsidP="000B5FAE">
            <w:pPr>
              <w:pStyle w:val="TableParagraph"/>
              <w:spacing w:before="240"/>
              <w:ind w:right="201"/>
              <w:jc w:val="center"/>
              <w:rPr>
                <w:rFonts w:ascii="Arial" w:hAnsi="Arial" w:cs="Arial"/>
                <w:sz w:val="18"/>
                <w:szCs w:val="18"/>
              </w:rPr>
            </w:pPr>
            <w:r w:rsidRPr="00DF729B">
              <w:rPr>
                <w:rFonts w:ascii="Arial" w:hAnsi="Arial" w:cs="Arial"/>
                <w:sz w:val="18"/>
                <w:szCs w:val="18"/>
              </w:rPr>
              <w:t>0 (0)</w:t>
            </w:r>
          </w:p>
        </w:tc>
        <w:tc>
          <w:tcPr>
            <w:tcW w:w="1000" w:type="dxa"/>
          </w:tcPr>
          <w:p w14:paraId="0E6EF58F" w14:textId="77777777" w:rsidR="00034B3D" w:rsidRPr="00DF729B" w:rsidRDefault="00034B3D" w:rsidP="000B5FAE">
            <w:pPr>
              <w:pStyle w:val="TableParagraph"/>
              <w:spacing w:before="240"/>
              <w:ind w:right="176"/>
              <w:jc w:val="center"/>
              <w:rPr>
                <w:rFonts w:ascii="Arial" w:hAnsi="Arial" w:cs="Arial"/>
                <w:sz w:val="18"/>
                <w:szCs w:val="18"/>
              </w:rPr>
            </w:pPr>
            <w:r w:rsidRPr="00DF729B">
              <w:rPr>
                <w:rFonts w:ascii="Arial" w:hAnsi="Arial" w:cs="Arial"/>
                <w:sz w:val="18"/>
                <w:szCs w:val="18"/>
              </w:rPr>
              <w:t>1 (4,8)</w:t>
            </w:r>
          </w:p>
        </w:tc>
        <w:tc>
          <w:tcPr>
            <w:tcW w:w="1115" w:type="dxa"/>
          </w:tcPr>
          <w:p w14:paraId="51CF25F2" w14:textId="77777777" w:rsidR="00034B3D" w:rsidRPr="00DF729B" w:rsidRDefault="00034B3D" w:rsidP="000B5FAE">
            <w:pPr>
              <w:pStyle w:val="TableParagraph"/>
              <w:spacing w:before="240"/>
              <w:ind w:left="184"/>
              <w:jc w:val="center"/>
              <w:rPr>
                <w:rFonts w:ascii="Arial" w:hAnsi="Arial" w:cs="Arial"/>
                <w:sz w:val="18"/>
                <w:szCs w:val="18"/>
              </w:rPr>
            </w:pPr>
            <w:r w:rsidRPr="00DF729B">
              <w:rPr>
                <w:rFonts w:ascii="Arial" w:hAnsi="Arial" w:cs="Arial"/>
                <w:sz w:val="18"/>
                <w:szCs w:val="18"/>
              </w:rPr>
              <w:t>4 (19,0)</w:t>
            </w:r>
          </w:p>
        </w:tc>
        <w:tc>
          <w:tcPr>
            <w:tcW w:w="1002" w:type="dxa"/>
          </w:tcPr>
          <w:p w14:paraId="12EF9B32" w14:textId="77777777" w:rsidR="00034B3D" w:rsidRPr="00DF729B" w:rsidRDefault="00034B3D" w:rsidP="000B5FAE">
            <w:pPr>
              <w:pStyle w:val="TableParagraph"/>
              <w:spacing w:before="240"/>
              <w:ind w:left="137"/>
              <w:jc w:val="center"/>
              <w:rPr>
                <w:rFonts w:ascii="Arial" w:hAnsi="Arial" w:cs="Arial"/>
                <w:b/>
                <w:sz w:val="18"/>
                <w:szCs w:val="18"/>
              </w:rPr>
            </w:pPr>
            <w:r w:rsidRPr="00DF729B">
              <w:rPr>
                <w:rFonts w:ascii="Arial" w:hAnsi="Arial" w:cs="Arial"/>
                <w:b/>
                <w:sz w:val="18"/>
                <w:szCs w:val="18"/>
              </w:rPr>
              <w:t>8 (38,1)</w:t>
            </w:r>
          </w:p>
        </w:tc>
        <w:tc>
          <w:tcPr>
            <w:tcW w:w="1162" w:type="dxa"/>
            <w:gridSpan w:val="3"/>
          </w:tcPr>
          <w:p w14:paraId="0D217E52" w14:textId="77777777" w:rsidR="00034B3D" w:rsidRPr="00DF729B" w:rsidRDefault="00034B3D" w:rsidP="000B5FAE">
            <w:pPr>
              <w:pStyle w:val="TableParagraph"/>
              <w:spacing w:before="240"/>
              <w:ind w:left="99" w:right="182"/>
              <w:jc w:val="center"/>
              <w:rPr>
                <w:rFonts w:ascii="Arial" w:hAnsi="Arial" w:cs="Arial"/>
                <w:b/>
                <w:sz w:val="18"/>
                <w:szCs w:val="18"/>
              </w:rPr>
            </w:pPr>
            <w:r w:rsidRPr="00DF729B">
              <w:rPr>
                <w:rFonts w:ascii="Arial" w:hAnsi="Arial" w:cs="Arial"/>
                <w:b/>
                <w:sz w:val="18"/>
                <w:szCs w:val="18"/>
              </w:rPr>
              <w:t>8 (38,1)</w:t>
            </w:r>
          </w:p>
        </w:tc>
        <w:tc>
          <w:tcPr>
            <w:tcW w:w="838" w:type="dxa"/>
            <w:gridSpan w:val="2"/>
          </w:tcPr>
          <w:p w14:paraId="58F7C942" w14:textId="77777777" w:rsidR="00034B3D" w:rsidRPr="00DF729B" w:rsidRDefault="00034B3D" w:rsidP="000B5FAE">
            <w:pPr>
              <w:pStyle w:val="TableParagraph"/>
              <w:spacing w:before="240"/>
              <w:ind w:left="206"/>
              <w:rPr>
                <w:rFonts w:ascii="Arial" w:hAnsi="Arial" w:cs="Arial"/>
                <w:sz w:val="18"/>
                <w:szCs w:val="18"/>
              </w:rPr>
            </w:pPr>
            <w:r w:rsidRPr="00DF729B">
              <w:rPr>
                <w:rFonts w:ascii="Arial" w:hAnsi="Arial" w:cs="Arial"/>
                <w:sz w:val="18"/>
                <w:szCs w:val="18"/>
              </w:rPr>
              <w:t>4,10</w:t>
            </w:r>
          </w:p>
        </w:tc>
        <w:tc>
          <w:tcPr>
            <w:tcW w:w="974" w:type="dxa"/>
          </w:tcPr>
          <w:p w14:paraId="34F0CF08" w14:textId="77777777" w:rsidR="00034B3D" w:rsidRPr="00DF729B" w:rsidRDefault="00034B3D" w:rsidP="000B5FAE">
            <w:pPr>
              <w:pStyle w:val="TableParagraph"/>
              <w:spacing w:before="240"/>
              <w:ind w:left="302" w:right="316"/>
              <w:jc w:val="center"/>
              <w:rPr>
                <w:rFonts w:ascii="Arial" w:hAnsi="Arial" w:cs="Arial"/>
                <w:sz w:val="18"/>
                <w:szCs w:val="18"/>
              </w:rPr>
            </w:pPr>
            <w:r w:rsidRPr="00DF729B">
              <w:rPr>
                <w:rFonts w:ascii="Arial" w:hAnsi="Arial" w:cs="Arial"/>
                <w:sz w:val="18"/>
                <w:szCs w:val="18"/>
              </w:rPr>
              <w:t>0,88</w:t>
            </w:r>
          </w:p>
        </w:tc>
      </w:tr>
      <w:tr w:rsidR="00034B3D" w:rsidRPr="00DF729B" w14:paraId="35E5C773" w14:textId="77777777" w:rsidTr="000B5FAE">
        <w:trPr>
          <w:gridBefore w:val="1"/>
          <w:gridAfter w:val="1"/>
          <w:wBefore w:w="51" w:type="dxa"/>
          <w:wAfter w:w="47" w:type="dxa"/>
          <w:trHeight w:val="307"/>
        </w:trPr>
        <w:tc>
          <w:tcPr>
            <w:tcW w:w="1992" w:type="dxa"/>
            <w:tcBorders>
              <w:bottom w:val="single" w:sz="4" w:space="0" w:color="auto"/>
            </w:tcBorders>
          </w:tcPr>
          <w:p w14:paraId="4C763C26" w14:textId="45FC0FB3" w:rsidR="00034B3D" w:rsidRPr="00DF729B" w:rsidRDefault="00DF729B" w:rsidP="000B5FAE">
            <w:pPr>
              <w:pStyle w:val="TableParagraph"/>
              <w:spacing w:before="240"/>
              <w:ind w:left="112"/>
              <w:rPr>
                <w:rFonts w:ascii="Arial" w:hAnsi="Arial" w:cs="Arial"/>
                <w:sz w:val="18"/>
                <w:szCs w:val="18"/>
              </w:rPr>
            </w:pPr>
            <w:r>
              <w:rPr>
                <w:rFonts w:ascii="Arial" w:hAnsi="Arial" w:cs="Arial"/>
                <w:sz w:val="18"/>
                <w:szCs w:val="18"/>
              </w:rPr>
              <w:t xml:space="preserve">44. </w:t>
            </w:r>
            <w:r w:rsidR="00034B3D" w:rsidRPr="00DF729B">
              <w:rPr>
                <w:rFonts w:ascii="Arial" w:hAnsi="Arial" w:cs="Arial"/>
                <w:sz w:val="18"/>
                <w:szCs w:val="18"/>
              </w:rPr>
              <w:t>Quanto às opinião que o(a) meu(minha) parceiro(a) tem sobre os meus hábitos.</w:t>
            </w:r>
          </w:p>
        </w:tc>
        <w:tc>
          <w:tcPr>
            <w:tcW w:w="1082" w:type="dxa"/>
            <w:gridSpan w:val="2"/>
            <w:tcBorders>
              <w:bottom w:val="single" w:sz="4" w:space="0" w:color="auto"/>
            </w:tcBorders>
          </w:tcPr>
          <w:p w14:paraId="6EEE62BB" w14:textId="77777777" w:rsidR="00034B3D" w:rsidRPr="00DF729B" w:rsidRDefault="00034B3D" w:rsidP="000B5FAE">
            <w:pPr>
              <w:pStyle w:val="TableParagraph"/>
              <w:spacing w:before="240"/>
              <w:ind w:right="201"/>
              <w:jc w:val="center"/>
              <w:rPr>
                <w:rFonts w:ascii="Arial" w:hAnsi="Arial" w:cs="Arial"/>
                <w:sz w:val="18"/>
                <w:szCs w:val="18"/>
              </w:rPr>
            </w:pPr>
            <w:r w:rsidRPr="00DF729B">
              <w:rPr>
                <w:rFonts w:ascii="Arial" w:hAnsi="Arial" w:cs="Arial"/>
                <w:sz w:val="18"/>
                <w:szCs w:val="18"/>
              </w:rPr>
              <w:t>0 (0)</w:t>
            </w:r>
          </w:p>
        </w:tc>
        <w:tc>
          <w:tcPr>
            <w:tcW w:w="1000" w:type="dxa"/>
            <w:tcBorders>
              <w:bottom w:val="single" w:sz="4" w:space="0" w:color="auto"/>
            </w:tcBorders>
          </w:tcPr>
          <w:p w14:paraId="4A4E9379" w14:textId="77777777" w:rsidR="00034B3D" w:rsidRPr="00DF729B" w:rsidRDefault="00034B3D" w:rsidP="000B5FAE">
            <w:pPr>
              <w:pStyle w:val="TableParagraph"/>
              <w:spacing w:before="240"/>
              <w:ind w:right="176"/>
              <w:jc w:val="center"/>
              <w:rPr>
                <w:rFonts w:ascii="Arial" w:hAnsi="Arial" w:cs="Arial"/>
                <w:sz w:val="18"/>
                <w:szCs w:val="18"/>
              </w:rPr>
            </w:pPr>
            <w:r w:rsidRPr="00DF729B">
              <w:rPr>
                <w:rFonts w:ascii="Arial" w:hAnsi="Arial" w:cs="Arial"/>
                <w:sz w:val="18"/>
                <w:szCs w:val="18"/>
              </w:rPr>
              <w:t>2 (9,5)</w:t>
            </w:r>
          </w:p>
        </w:tc>
        <w:tc>
          <w:tcPr>
            <w:tcW w:w="1115" w:type="dxa"/>
            <w:tcBorders>
              <w:bottom w:val="single" w:sz="4" w:space="0" w:color="auto"/>
            </w:tcBorders>
          </w:tcPr>
          <w:p w14:paraId="437C6665" w14:textId="77777777" w:rsidR="00034B3D" w:rsidRPr="00DF729B" w:rsidRDefault="00034B3D" w:rsidP="000B5FAE">
            <w:pPr>
              <w:pStyle w:val="TableParagraph"/>
              <w:spacing w:before="240"/>
              <w:ind w:left="184"/>
              <w:jc w:val="center"/>
              <w:rPr>
                <w:rFonts w:ascii="Arial" w:hAnsi="Arial" w:cs="Arial"/>
                <w:sz w:val="18"/>
                <w:szCs w:val="18"/>
              </w:rPr>
            </w:pPr>
            <w:r w:rsidRPr="00DF729B">
              <w:rPr>
                <w:rFonts w:ascii="Arial" w:hAnsi="Arial" w:cs="Arial"/>
                <w:b/>
                <w:sz w:val="18"/>
                <w:szCs w:val="18"/>
              </w:rPr>
              <w:t>7 (33,3)</w:t>
            </w:r>
          </w:p>
        </w:tc>
        <w:tc>
          <w:tcPr>
            <w:tcW w:w="1002" w:type="dxa"/>
            <w:tcBorders>
              <w:bottom w:val="single" w:sz="4" w:space="0" w:color="auto"/>
            </w:tcBorders>
          </w:tcPr>
          <w:p w14:paraId="1670F794" w14:textId="77777777" w:rsidR="00034B3D" w:rsidRPr="00DF729B" w:rsidRDefault="00034B3D" w:rsidP="000B5FAE">
            <w:pPr>
              <w:pStyle w:val="TableParagraph"/>
              <w:spacing w:before="240"/>
              <w:ind w:left="184"/>
              <w:jc w:val="center"/>
              <w:rPr>
                <w:rFonts w:ascii="Arial" w:hAnsi="Arial" w:cs="Arial"/>
                <w:sz w:val="18"/>
                <w:szCs w:val="18"/>
              </w:rPr>
            </w:pPr>
            <w:r w:rsidRPr="00DF729B">
              <w:rPr>
                <w:rFonts w:ascii="Arial" w:hAnsi="Arial" w:cs="Arial"/>
                <w:b/>
                <w:sz w:val="18"/>
                <w:szCs w:val="18"/>
              </w:rPr>
              <w:t>7 (33,3)</w:t>
            </w:r>
          </w:p>
        </w:tc>
        <w:tc>
          <w:tcPr>
            <w:tcW w:w="1162" w:type="dxa"/>
            <w:gridSpan w:val="3"/>
            <w:tcBorders>
              <w:bottom w:val="single" w:sz="4" w:space="0" w:color="auto"/>
            </w:tcBorders>
          </w:tcPr>
          <w:p w14:paraId="06D695CD" w14:textId="77777777" w:rsidR="00034B3D" w:rsidRPr="00DF729B" w:rsidRDefault="00034B3D" w:rsidP="000B5FAE">
            <w:pPr>
              <w:pStyle w:val="TableParagraph"/>
              <w:spacing w:before="240"/>
              <w:ind w:left="137"/>
              <w:jc w:val="center"/>
              <w:rPr>
                <w:rFonts w:ascii="Arial" w:hAnsi="Arial" w:cs="Arial"/>
                <w:sz w:val="18"/>
                <w:szCs w:val="18"/>
              </w:rPr>
            </w:pPr>
            <w:r w:rsidRPr="00DF729B">
              <w:rPr>
                <w:rFonts w:ascii="Arial" w:hAnsi="Arial" w:cs="Arial"/>
                <w:sz w:val="18"/>
                <w:szCs w:val="18"/>
              </w:rPr>
              <w:t>5 (23,8)</w:t>
            </w:r>
          </w:p>
        </w:tc>
        <w:tc>
          <w:tcPr>
            <w:tcW w:w="838" w:type="dxa"/>
            <w:gridSpan w:val="2"/>
            <w:tcBorders>
              <w:bottom w:val="single" w:sz="4" w:space="0" w:color="auto"/>
            </w:tcBorders>
          </w:tcPr>
          <w:p w14:paraId="713D9351" w14:textId="77777777" w:rsidR="00034B3D" w:rsidRPr="00DF729B" w:rsidRDefault="00034B3D" w:rsidP="000B5FAE">
            <w:pPr>
              <w:pStyle w:val="TableParagraph"/>
              <w:spacing w:before="240"/>
              <w:ind w:left="206"/>
              <w:rPr>
                <w:rFonts w:ascii="Arial" w:hAnsi="Arial" w:cs="Arial"/>
                <w:sz w:val="18"/>
                <w:szCs w:val="18"/>
              </w:rPr>
            </w:pPr>
            <w:r w:rsidRPr="00DF729B">
              <w:rPr>
                <w:rFonts w:ascii="Arial" w:hAnsi="Arial" w:cs="Arial"/>
                <w:sz w:val="18"/>
                <w:szCs w:val="18"/>
              </w:rPr>
              <w:t>3,71</w:t>
            </w:r>
          </w:p>
        </w:tc>
        <w:tc>
          <w:tcPr>
            <w:tcW w:w="974" w:type="dxa"/>
            <w:tcBorders>
              <w:bottom w:val="single" w:sz="4" w:space="0" w:color="auto"/>
            </w:tcBorders>
          </w:tcPr>
          <w:p w14:paraId="62496CF4" w14:textId="77777777" w:rsidR="00034B3D" w:rsidRPr="00DF729B" w:rsidRDefault="00034B3D" w:rsidP="000B5FAE">
            <w:pPr>
              <w:pStyle w:val="TableParagraph"/>
              <w:spacing w:before="240"/>
              <w:ind w:left="302" w:right="316"/>
              <w:jc w:val="center"/>
              <w:rPr>
                <w:rFonts w:ascii="Arial" w:hAnsi="Arial" w:cs="Arial"/>
                <w:sz w:val="18"/>
                <w:szCs w:val="18"/>
              </w:rPr>
            </w:pPr>
            <w:r w:rsidRPr="00DF729B">
              <w:rPr>
                <w:rFonts w:ascii="Arial" w:hAnsi="Arial" w:cs="Arial"/>
                <w:sz w:val="18"/>
                <w:szCs w:val="18"/>
              </w:rPr>
              <w:t>0,95</w:t>
            </w:r>
          </w:p>
        </w:tc>
      </w:tr>
    </w:tbl>
    <w:p w14:paraId="40019BB0" w14:textId="77777777" w:rsidR="00DF729B" w:rsidRDefault="003C1C2D" w:rsidP="00AC5FCE">
      <w:pPr>
        <w:spacing w:after="0" w:line="360" w:lineRule="auto"/>
        <w:ind w:left="202"/>
        <w:jc w:val="both"/>
        <w:rPr>
          <w:rFonts w:ascii="Arial" w:hAnsi="Arial" w:cs="Arial"/>
          <w:sz w:val="18"/>
          <w:szCs w:val="18"/>
        </w:rPr>
      </w:pPr>
      <w:r w:rsidRPr="00DF729B">
        <w:rPr>
          <w:rFonts w:ascii="Arial" w:hAnsi="Arial" w:cs="Arial"/>
          <w:sz w:val="18"/>
          <w:szCs w:val="18"/>
        </w:rPr>
        <w:t xml:space="preserve">Foram dadas as opções: (1) nada satisfeito, (2) pouco satisfeito, (3) satisfeito, (4) muito satisfeito, (5) totalmente satisfeito. </w:t>
      </w:r>
    </w:p>
    <w:p w14:paraId="4B215574" w14:textId="49759C7F" w:rsidR="00034B3D" w:rsidRPr="00DF729B" w:rsidRDefault="00034B3D" w:rsidP="00AC5FCE">
      <w:pPr>
        <w:spacing w:after="0" w:line="360" w:lineRule="auto"/>
        <w:ind w:left="202"/>
        <w:jc w:val="both"/>
        <w:rPr>
          <w:rFonts w:ascii="Arial" w:hAnsi="Arial" w:cs="Arial"/>
          <w:sz w:val="18"/>
          <w:szCs w:val="18"/>
        </w:rPr>
      </w:pPr>
      <w:r w:rsidRPr="00DF729B">
        <w:rPr>
          <w:rFonts w:ascii="Arial" w:hAnsi="Arial" w:cs="Arial"/>
          <w:sz w:val="18"/>
          <w:szCs w:val="18"/>
        </w:rPr>
        <w:t>Fonte: Autores do estudo (</w:t>
      </w:r>
      <w:commentRangeStart w:id="21"/>
      <w:r w:rsidRPr="00DF729B">
        <w:rPr>
          <w:rFonts w:ascii="Arial" w:hAnsi="Arial" w:cs="Arial"/>
          <w:sz w:val="18"/>
          <w:szCs w:val="18"/>
        </w:rPr>
        <w:t>2021</w:t>
      </w:r>
      <w:commentRangeEnd w:id="21"/>
      <w:r w:rsidR="000D5A99">
        <w:rPr>
          <w:rStyle w:val="Refdecomentrio"/>
        </w:rPr>
        <w:commentReference w:id="21"/>
      </w:r>
      <w:r w:rsidRPr="00DF729B">
        <w:rPr>
          <w:rFonts w:ascii="Arial" w:hAnsi="Arial" w:cs="Arial"/>
          <w:sz w:val="18"/>
          <w:szCs w:val="18"/>
        </w:rPr>
        <w:t>).</w:t>
      </w:r>
    </w:p>
    <w:p w14:paraId="7450EFE6" w14:textId="5AD6A28B" w:rsidR="00DA2698" w:rsidRDefault="00DA2698" w:rsidP="00CC15DE">
      <w:pPr>
        <w:spacing w:after="0" w:line="360" w:lineRule="auto"/>
        <w:ind w:left="202"/>
        <w:rPr>
          <w:rFonts w:ascii="Times New Roman" w:eastAsia="Times New Roman" w:hAnsi="Times New Roman" w:cs="Times New Roman"/>
          <w:sz w:val="18"/>
          <w:szCs w:val="18"/>
          <w:lang w:val="pt-PT" w:eastAsia="pt-PT" w:bidi="pt-PT"/>
        </w:rPr>
      </w:pPr>
    </w:p>
    <w:p w14:paraId="772691B3" w14:textId="77777777" w:rsidR="000B24EA" w:rsidRPr="00781F06" w:rsidRDefault="000B24EA" w:rsidP="00CC15DE">
      <w:pPr>
        <w:spacing w:after="0" w:line="360" w:lineRule="auto"/>
        <w:ind w:left="202"/>
        <w:rPr>
          <w:rFonts w:ascii="Times New Roman" w:eastAsia="Times New Roman" w:hAnsi="Times New Roman" w:cs="Times New Roman"/>
          <w:sz w:val="18"/>
          <w:szCs w:val="18"/>
          <w:lang w:val="pt-PT" w:eastAsia="pt-PT" w:bidi="pt-PT"/>
        </w:rPr>
      </w:pPr>
    </w:p>
    <w:p w14:paraId="33E19706" w14:textId="4CE175ED" w:rsidR="00EE7A1D" w:rsidRDefault="009C0E72" w:rsidP="000B24EA">
      <w:pPr>
        <w:spacing w:after="0" w:line="360" w:lineRule="auto"/>
        <w:jc w:val="both"/>
        <w:rPr>
          <w:rFonts w:ascii="Arial" w:eastAsia="Times New Roman" w:hAnsi="Arial" w:cs="Arial"/>
          <w:sz w:val="24"/>
          <w:szCs w:val="24"/>
          <w:lang w:val="pt-PT" w:eastAsia="pt-PT" w:bidi="pt-PT"/>
        </w:rPr>
      </w:pPr>
      <w:r>
        <w:rPr>
          <w:rFonts w:ascii="Arial" w:eastAsia="Times New Roman" w:hAnsi="Arial" w:cs="Arial"/>
          <w:sz w:val="24"/>
          <w:szCs w:val="24"/>
          <w:lang w:val="pt-PT" w:eastAsia="pt-PT" w:bidi="pt-PT"/>
        </w:rPr>
        <w:t>Para a análise de dados da escala, o estudo foi organizado</w:t>
      </w:r>
      <w:r w:rsidR="00C3178B" w:rsidRPr="00C3178B">
        <w:rPr>
          <w:rFonts w:ascii="Arial" w:eastAsia="Times New Roman" w:hAnsi="Arial" w:cs="Arial"/>
          <w:sz w:val="24"/>
          <w:szCs w:val="24"/>
          <w:lang w:val="pt-PT" w:eastAsia="pt-PT" w:bidi="pt-PT"/>
        </w:rPr>
        <w:t xml:space="preserve"> estrategicamente em duas dimensões o funcionamento conjugal e o amor</w:t>
      </w:r>
      <w:r w:rsidR="00C931CA">
        <w:rPr>
          <w:rFonts w:ascii="Arial" w:eastAsia="Times New Roman" w:hAnsi="Arial" w:cs="Arial"/>
          <w:sz w:val="24"/>
          <w:szCs w:val="24"/>
          <w:lang w:val="pt-PT" w:eastAsia="pt-PT" w:bidi="pt-PT"/>
        </w:rPr>
        <w:t xml:space="preserve">. Cada dimensão </w:t>
      </w:r>
      <w:r w:rsidR="00C3178B">
        <w:rPr>
          <w:rFonts w:ascii="Arial" w:eastAsia="Times New Roman" w:hAnsi="Arial" w:cs="Arial"/>
          <w:sz w:val="24"/>
          <w:szCs w:val="24"/>
          <w:lang w:val="pt-PT" w:eastAsia="pt-PT" w:bidi="pt-PT"/>
        </w:rPr>
        <w:t>basea</w:t>
      </w:r>
      <w:r w:rsidR="00C931CA">
        <w:rPr>
          <w:rFonts w:ascii="Arial" w:eastAsia="Times New Roman" w:hAnsi="Arial" w:cs="Arial"/>
          <w:sz w:val="24"/>
          <w:szCs w:val="24"/>
          <w:lang w:val="pt-PT" w:eastAsia="pt-PT" w:bidi="pt-PT"/>
        </w:rPr>
        <w:t>-se</w:t>
      </w:r>
      <w:r w:rsidR="00C3178B">
        <w:rPr>
          <w:rFonts w:ascii="Arial" w:eastAsia="Times New Roman" w:hAnsi="Arial" w:cs="Arial"/>
          <w:sz w:val="24"/>
          <w:szCs w:val="24"/>
          <w:lang w:val="pt-PT" w:eastAsia="pt-PT" w:bidi="pt-PT"/>
        </w:rPr>
        <w:t xml:space="preserve"> em cinco áreas da vida conjugal, sendo na dimensão </w:t>
      </w:r>
      <w:r w:rsidR="00CC15DE">
        <w:rPr>
          <w:rFonts w:ascii="Arial" w:eastAsia="Times New Roman" w:hAnsi="Arial" w:cs="Arial"/>
          <w:sz w:val="24"/>
          <w:szCs w:val="24"/>
          <w:lang w:val="pt-PT" w:eastAsia="pt-PT" w:bidi="pt-PT"/>
        </w:rPr>
        <w:t>“FUNCIONAMENTO CONJUGAL”</w:t>
      </w:r>
      <w:r w:rsidR="00C3178B">
        <w:rPr>
          <w:rFonts w:ascii="Arial" w:eastAsia="Times New Roman" w:hAnsi="Arial" w:cs="Arial"/>
          <w:sz w:val="24"/>
          <w:szCs w:val="24"/>
          <w:lang w:val="pt-PT" w:eastAsia="pt-PT" w:bidi="pt-PT"/>
        </w:rPr>
        <w:t xml:space="preserve">: </w:t>
      </w:r>
      <w:r w:rsidR="00AD043C">
        <w:rPr>
          <w:rFonts w:ascii="Arial" w:eastAsia="Times New Roman" w:hAnsi="Arial" w:cs="Arial"/>
          <w:sz w:val="24"/>
          <w:szCs w:val="24"/>
          <w:lang w:val="pt-PT" w:eastAsia="pt-PT" w:bidi="pt-PT"/>
        </w:rPr>
        <w:t>O</w:t>
      </w:r>
      <w:r w:rsidR="00C931CA">
        <w:rPr>
          <w:rFonts w:ascii="Arial" w:eastAsia="Times New Roman" w:hAnsi="Arial" w:cs="Arial"/>
          <w:sz w:val="24"/>
          <w:szCs w:val="24"/>
          <w:lang w:val="pt-PT" w:eastAsia="pt-PT" w:bidi="pt-PT"/>
        </w:rPr>
        <w:t>s Tempos Livres</w:t>
      </w:r>
      <w:r w:rsidR="00CC15DE">
        <w:rPr>
          <w:rFonts w:ascii="Arial" w:eastAsia="Times New Roman" w:hAnsi="Arial" w:cs="Arial"/>
          <w:sz w:val="24"/>
          <w:szCs w:val="24"/>
          <w:lang w:val="pt-PT" w:eastAsia="pt-PT" w:bidi="pt-PT"/>
        </w:rPr>
        <w:t xml:space="preserve">; </w:t>
      </w:r>
      <w:r w:rsidR="00AD043C">
        <w:rPr>
          <w:rFonts w:ascii="Arial" w:eastAsia="Times New Roman" w:hAnsi="Arial" w:cs="Arial"/>
          <w:sz w:val="24"/>
          <w:szCs w:val="24"/>
          <w:lang w:val="pt-PT" w:eastAsia="pt-PT" w:bidi="pt-PT"/>
        </w:rPr>
        <w:t>a</w:t>
      </w:r>
      <w:r w:rsidR="00C931CA">
        <w:rPr>
          <w:rFonts w:ascii="Arial" w:eastAsia="Times New Roman" w:hAnsi="Arial" w:cs="Arial"/>
          <w:sz w:val="24"/>
          <w:szCs w:val="24"/>
          <w:lang w:val="pt-PT" w:eastAsia="pt-PT" w:bidi="pt-PT"/>
        </w:rPr>
        <w:t>s Relações Extra Familiares</w:t>
      </w:r>
      <w:r w:rsidR="00CC15DE">
        <w:rPr>
          <w:rFonts w:ascii="Arial" w:eastAsia="Times New Roman" w:hAnsi="Arial" w:cs="Arial"/>
          <w:sz w:val="24"/>
          <w:szCs w:val="24"/>
          <w:lang w:val="pt-PT" w:eastAsia="pt-PT" w:bidi="pt-PT"/>
        </w:rPr>
        <w:t>;</w:t>
      </w:r>
      <w:r w:rsidR="00AD043C" w:rsidRPr="00AD043C">
        <w:rPr>
          <w:rFonts w:ascii="Arial" w:eastAsia="Times New Roman" w:hAnsi="Arial" w:cs="Arial"/>
          <w:sz w:val="24"/>
          <w:szCs w:val="24"/>
          <w:lang w:val="pt-PT" w:eastAsia="pt-PT" w:bidi="pt-PT"/>
        </w:rPr>
        <w:t xml:space="preserve"> </w:t>
      </w:r>
      <w:r w:rsidR="00C931CA">
        <w:rPr>
          <w:rFonts w:ascii="Arial" w:eastAsia="Times New Roman" w:hAnsi="Arial" w:cs="Arial"/>
          <w:sz w:val="24"/>
          <w:szCs w:val="24"/>
          <w:lang w:val="pt-PT" w:eastAsia="pt-PT" w:bidi="pt-PT"/>
        </w:rPr>
        <w:t>Privacidade e Autonomia</w:t>
      </w:r>
      <w:r w:rsidR="00AD043C">
        <w:rPr>
          <w:rFonts w:ascii="Arial" w:eastAsia="Times New Roman" w:hAnsi="Arial" w:cs="Arial"/>
          <w:sz w:val="24"/>
          <w:szCs w:val="24"/>
          <w:lang w:val="pt-PT" w:eastAsia="pt-PT" w:bidi="pt-PT"/>
        </w:rPr>
        <w:t>;</w:t>
      </w:r>
      <w:r w:rsidR="00C931CA">
        <w:rPr>
          <w:rFonts w:ascii="Arial" w:eastAsia="Times New Roman" w:hAnsi="Arial" w:cs="Arial"/>
          <w:sz w:val="24"/>
          <w:szCs w:val="24"/>
          <w:lang w:val="pt-PT" w:eastAsia="pt-PT" w:bidi="pt-PT"/>
        </w:rPr>
        <w:t xml:space="preserve"> e a Comunicação e Conflitos</w:t>
      </w:r>
      <w:r w:rsidR="00CC15DE">
        <w:rPr>
          <w:rFonts w:ascii="Arial" w:eastAsia="Times New Roman" w:hAnsi="Arial" w:cs="Arial"/>
          <w:sz w:val="24"/>
          <w:szCs w:val="24"/>
          <w:lang w:val="pt-PT" w:eastAsia="pt-PT" w:bidi="pt-PT"/>
        </w:rPr>
        <w:t xml:space="preserve">. Na dimensão “AMOR”: os </w:t>
      </w:r>
      <w:r w:rsidR="00EE7A1D">
        <w:rPr>
          <w:rFonts w:ascii="Arial" w:eastAsia="Times New Roman" w:hAnsi="Arial" w:cs="Arial"/>
          <w:sz w:val="24"/>
          <w:szCs w:val="24"/>
          <w:lang w:val="pt-PT" w:eastAsia="pt-PT" w:bidi="pt-PT"/>
        </w:rPr>
        <w:t>S</w:t>
      </w:r>
      <w:r w:rsidR="00CC15DE">
        <w:rPr>
          <w:rFonts w:ascii="Arial" w:eastAsia="Times New Roman" w:hAnsi="Arial" w:cs="Arial"/>
          <w:sz w:val="24"/>
          <w:szCs w:val="24"/>
          <w:lang w:val="pt-PT" w:eastAsia="pt-PT" w:bidi="pt-PT"/>
        </w:rPr>
        <w:t xml:space="preserve">entimentos e </w:t>
      </w:r>
      <w:r w:rsidR="00EE7A1D">
        <w:rPr>
          <w:rFonts w:ascii="Arial" w:eastAsia="Times New Roman" w:hAnsi="Arial" w:cs="Arial"/>
          <w:sz w:val="24"/>
          <w:szCs w:val="24"/>
          <w:lang w:val="pt-PT" w:eastAsia="pt-PT" w:bidi="pt-PT"/>
        </w:rPr>
        <w:t>E</w:t>
      </w:r>
      <w:r w:rsidR="00CC15DE">
        <w:rPr>
          <w:rFonts w:ascii="Arial" w:eastAsia="Times New Roman" w:hAnsi="Arial" w:cs="Arial"/>
          <w:sz w:val="24"/>
          <w:szCs w:val="24"/>
          <w:lang w:val="pt-PT" w:eastAsia="pt-PT" w:bidi="pt-PT"/>
        </w:rPr>
        <w:t xml:space="preserve">xpressão de </w:t>
      </w:r>
      <w:r w:rsidR="00EE7A1D">
        <w:rPr>
          <w:rFonts w:ascii="Arial" w:eastAsia="Times New Roman" w:hAnsi="Arial" w:cs="Arial"/>
          <w:sz w:val="24"/>
          <w:szCs w:val="24"/>
          <w:lang w:val="pt-PT" w:eastAsia="pt-PT" w:bidi="pt-PT"/>
        </w:rPr>
        <w:t>S</w:t>
      </w:r>
      <w:r w:rsidR="00CC15DE">
        <w:rPr>
          <w:rFonts w:ascii="Arial" w:eastAsia="Times New Roman" w:hAnsi="Arial" w:cs="Arial"/>
          <w:sz w:val="24"/>
          <w:szCs w:val="24"/>
          <w:lang w:val="pt-PT" w:eastAsia="pt-PT" w:bidi="pt-PT"/>
        </w:rPr>
        <w:t>entimentos</w:t>
      </w:r>
      <w:r w:rsidR="00EE7A1D">
        <w:rPr>
          <w:rFonts w:ascii="Arial" w:eastAsia="Times New Roman" w:hAnsi="Arial" w:cs="Arial"/>
          <w:sz w:val="24"/>
          <w:szCs w:val="24"/>
          <w:lang w:val="pt-PT" w:eastAsia="pt-PT" w:bidi="pt-PT"/>
        </w:rPr>
        <w:t>; Sexualidade; Intimidade Emocional;</w:t>
      </w:r>
      <w:r w:rsidR="00C931CA">
        <w:rPr>
          <w:rFonts w:ascii="Arial" w:eastAsia="Times New Roman" w:hAnsi="Arial" w:cs="Arial"/>
          <w:sz w:val="24"/>
          <w:szCs w:val="24"/>
          <w:lang w:val="pt-PT" w:eastAsia="pt-PT" w:bidi="pt-PT"/>
        </w:rPr>
        <w:t xml:space="preserve"> </w:t>
      </w:r>
      <w:r w:rsidR="00EE7A1D">
        <w:rPr>
          <w:rFonts w:ascii="Arial" w:eastAsia="Times New Roman" w:hAnsi="Arial" w:cs="Arial"/>
          <w:sz w:val="24"/>
          <w:szCs w:val="24"/>
          <w:lang w:val="pt-PT" w:eastAsia="pt-PT" w:bidi="pt-PT"/>
        </w:rPr>
        <w:t>Continuidade</w:t>
      </w:r>
      <w:r w:rsidR="00A07C01">
        <w:rPr>
          <w:rFonts w:ascii="Arial" w:eastAsia="Times New Roman" w:hAnsi="Arial" w:cs="Arial"/>
          <w:sz w:val="24"/>
          <w:szCs w:val="24"/>
          <w:lang w:val="pt-PT" w:eastAsia="pt-PT" w:bidi="pt-PT"/>
        </w:rPr>
        <w:t xml:space="preserve"> da relação</w:t>
      </w:r>
      <w:r w:rsidR="00EE7A1D">
        <w:rPr>
          <w:rFonts w:ascii="Arial" w:eastAsia="Times New Roman" w:hAnsi="Arial" w:cs="Arial"/>
          <w:sz w:val="24"/>
          <w:szCs w:val="24"/>
          <w:lang w:val="pt-PT" w:eastAsia="pt-PT" w:bidi="pt-PT"/>
        </w:rPr>
        <w:t>;</w:t>
      </w:r>
      <w:r w:rsidR="00C931CA">
        <w:rPr>
          <w:rFonts w:ascii="Arial" w:eastAsia="Times New Roman" w:hAnsi="Arial" w:cs="Arial"/>
          <w:sz w:val="24"/>
          <w:szCs w:val="24"/>
          <w:lang w:val="pt-PT" w:eastAsia="pt-PT" w:bidi="pt-PT"/>
        </w:rPr>
        <w:t xml:space="preserve"> </w:t>
      </w:r>
      <w:r w:rsidR="00EE7A1D">
        <w:rPr>
          <w:rFonts w:ascii="Arial" w:eastAsia="Times New Roman" w:hAnsi="Arial" w:cs="Arial"/>
          <w:sz w:val="24"/>
          <w:szCs w:val="24"/>
          <w:lang w:val="pt-PT" w:eastAsia="pt-PT" w:bidi="pt-PT"/>
        </w:rPr>
        <w:t>Caracteristicas Físicas e Psicológicas</w:t>
      </w:r>
      <w:r w:rsidR="00164F94">
        <w:rPr>
          <w:rFonts w:ascii="Arial" w:eastAsia="Times New Roman" w:hAnsi="Arial" w:cs="Arial"/>
          <w:sz w:val="24"/>
          <w:szCs w:val="24"/>
          <w:lang w:val="pt-PT" w:eastAsia="pt-PT" w:bidi="pt-PT"/>
        </w:rPr>
        <w:t xml:space="preserve">, </w:t>
      </w:r>
      <w:r w:rsidR="00164F94" w:rsidRPr="00D74AAC">
        <w:rPr>
          <w:rFonts w:ascii="Arial" w:eastAsia="Times New Roman" w:hAnsi="Arial" w:cs="Arial"/>
          <w:sz w:val="24"/>
          <w:szCs w:val="24"/>
        </w:rPr>
        <w:t xml:space="preserve">(LOPES, </w:t>
      </w:r>
      <w:commentRangeStart w:id="22"/>
      <w:r w:rsidR="00164F94" w:rsidRPr="00D74AAC">
        <w:rPr>
          <w:rFonts w:ascii="Arial" w:eastAsia="Times New Roman" w:hAnsi="Arial" w:cs="Arial"/>
          <w:sz w:val="24"/>
          <w:szCs w:val="24"/>
        </w:rPr>
        <w:t>2012</w:t>
      </w:r>
      <w:commentRangeEnd w:id="22"/>
      <w:r w:rsidR="00DF4077">
        <w:rPr>
          <w:rStyle w:val="Refdecomentrio"/>
        </w:rPr>
        <w:commentReference w:id="22"/>
      </w:r>
      <w:r w:rsidR="00164F94" w:rsidRPr="00D74AAC">
        <w:rPr>
          <w:rFonts w:ascii="Arial" w:eastAsia="Times New Roman" w:hAnsi="Arial" w:cs="Arial"/>
          <w:sz w:val="24"/>
          <w:szCs w:val="24"/>
        </w:rPr>
        <w:t>).</w:t>
      </w:r>
    </w:p>
    <w:p w14:paraId="33348E19" w14:textId="47991E7F" w:rsidR="00AC5FCE" w:rsidRDefault="00AC5FCE" w:rsidP="00AC5FCE">
      <w:pPr>
        <w:spacing w:after="0" w:line="360" w:lineRule="auto"/>
        <w:ind w:left="202"/>
        <w:jc w:val="both"/>
        <w:rPr>
          <w:rFonts w:ascii="Arial" w:eastAsia="Times New Roman" w:hAnsi="Arial" w:cs="Arial"/>
          <w:b/>
          <w:sz w:val="24"/>
          <w:szCs w:val="24"/>
        </w:rPr>
      </w:pPr>
      <w:bookmarkStart w:id="23" w:name="_Toc72776249"/>
    </w:p>
    <w:p w14:paraId="6C04E743" w14:textId="77777777" w:rsidR="00AC5FCE" w:rsidRDefault="0043453E" w:rsidP="00AC5FCE">
      <w:pPr>
        <w:spacing w:after="0" w:line="360" w:lineRule="auto"/>
        <w:jc w:val="both"/>
        <w:rPr>
          <w:rFonts w:ascii="Arial" w:eastAsia="Times New Roman" w:hAnsi="Arial" w:cs="Arial"/>
          <w:sz w:val="24"/>
          <w:szCs w:val="24"/>
          <w:lang w:val="pt-PT" w:eastAsia="pt-PT" w:bidi="pt-PT"/>
        </w:rPr>
      </w:pPr>
      <w:r w:rsidRPr="0043453E">
        <w:rPr>
          <w:rFonts w:ascii="Arial" w:eastAsia="Times New Roman" w:hAnsi="Arial" w:cs="Arial"/>
          <w:b/>
          <w:sz w:val="24"/>
          <w:szCs w:val="24"/>
        </w:rPr>
        <w:t>4</w:t>
      </w:r>
      <w:r w:rsidR="00391BD8" w:rsidRPr="0043453E">
        <w:rPr>
          <w:rFonts w:ascii="Arial" w:eastAsia="Times New Roman" w:hAnsi="Arial" w:cs="Arial"/>
          <w:b/>
          <w:sz w:val="24"/>
          <w:szCs w:val="24"/>
        </w:rPr>
        <w:t xml:space="preserve"> </w:t>
      </w:r>
      <w:r w:rsidR="00D74AAC" w:rsidRPr="0043453E">
        <w:rPr>
          <w:rFonts w:ascii="Arial" w:eastAsia="Times New Roman" w:hAnsi="Arial" w:cs="Arial"/>
          <w:b/>
          <w:sz w:val="24"/>
          <w:szCs w:val="24"/>
        </w:rPr>
        <w:t>DISCUSSÃ</w:t>
      </w:r>
      <w:bookmarkEnd w:id="23"/>
      <w:r w:rsidR="00127055">
        <w:rPr>
          <w:rFonts w:ascii="Arial" w:eastAsia="Times New Roman" w:hAnsi="Arial" w:cs="Arial"/>
          <w:b/>
          <w:sz w:val="24"/>
          <w:szCs w:val="24"/>
        </w:rPr>
        <w:t>O</w:t>
      </w:r>
    </w:p>
    <w:p w14:paraId="7E6BA742" w14:textId="11DEB113" w:rsidR="00B87A83" w:rsidRPr="00AC5FCE" w:rsidRDefault="00B87A83" w:rsidP="00AC5FCE">
      <w:pPr>
        <w:spacing w:after="0" w:line="360" w:lineRule="auto"/>
        <w:jc w:val="both"/>
        <w:rPr>
          <w:rFonts w:ascii="Arial" w:eastAsia="Times New Roman" w:hAnsi="Arial" w:cs="Arial"/>
          <w:sz w:val="24"/>
          <w:szCs w:val="24"/>
          <w:lang w:val="pt-PT" w:eastAsia="pt-PT" w:bidi="pt-PT"/>
        </w:rPr>
      </w:pPr>
      <w:r>
        <w:rPr>
          <w:rFonts w:ascii="Arial" w:eastAsia="Times New Roman" w:hAnsi="Arial" w:cs="Arial"/>
          <w:sz w:val="24"/>
          <w:szCs w:val="24"/>
        </w:rPr>
        <w:t>4</w:t>
      </w:r>
      <w:r w:rsidRPr="00D74AAC">
        <w:rPr>
          <w:rFonts w:ascii="Arial" w:eastAsia="Times New Roman" w:hAnsi="Arial" w:cs="Arial"/>
          <w:sz w:val="24"/>
          <w:szCs w:val="24"/>
        </w:rPr>
        <w:t>.1</w:t>
      </w:r>
      <w:r w:rsidR="00AC5FCE">
        <w:rPr>
          <w:rFonts w:ascii="Arial" w:eastAsia="Times New Roman" w:hAnsi="Arial" w:cs="Arial"/>
          <w:sz w:val="24"/>
          <w:szCs w:val="24"/>
        </w:rPr>
        <w:t>.</w:t>
      </w:r>
      <w:r w:rsidRPr="00D74AAC">
        <w:rPr>
          <w:rFonts w:ascii="Arial" w:eastAsia="Times New Roman" w:hAnsi="Arial" w:cs="Arial"/>
          <w:sz w:val="24"/>
          <w:szCs w:val="24"/>
        </w:rPr>
        <w:t xml:space="preserve"> </w:t>
      </w:r>
      <w:commentRangeStart w:id="24"/>
      <w:r>
        <w:rPr>
          <w:rFonts w:ascii="Arial" w:eastAsia="Times New Roman" w:hAnsi="Arial" w:cs="Arial"/>
          <w:sz w:val="24"/>
          <w:szCs w:val="24"/>
        </w:rPr>
        <w:t>IHSC</w:t>
      </w:r>
      <w:commentRangeEnd w:id="24"/>
      <w:r w:rsidR="00DF4077">
        <w:rPr>
          <w:rStyle w:val="Refdecomentrio"/>
        </w:rPr>
        <w:commentReference w:id="24"/>
      </w:r>
    </w:p>
    <w:p w14:paraId="44E5867C" w14:textId="70602CAD" w:rsidR="00516D13" w:rsidRPr="00AC5FCE" w:rsidRDefault="00127055" w:rsidP="00516D13">
      <w:pPr>
        <w:spacing w:after="0" w:line="360" w:lineRule="auto"/>
        <w:jc w:val="both"/>
      </w:pPr>
      <w:r w:rsidRPr="00127055">
        <w:rPr>
          <w:rFonts w:ascii="Arial" w:eastAsia="Times New Roman" w:hAnsi="Arial" w:cs="Arial"/>
          <w:sz w:val="24"/>
          <w:szCs w:val="24"/>
        </w:rPr>
        <w:t>Inicialmente</w:t>
      </w:r>
      <w:r>
        <w:rPr>
          <w:rFonts w:ascii="Arial" w:eastAsia="Times New Roman" w:hAnsi="Arial" w:cs="Arial"/>
          <w:sz w:val="24"/>
          <w:szCs w:val="24"/>
        </w:rPr>
        <w:t>,</w:t>
      </w:r>
      <w:r w:rsidRPr="00127055">
        <w:rPr>
          <w:rFonts w:ascii="Arial" w:eastAsia="Times New Roman" w:hAnsi="Arial" w:cs="Arial"/>
          <w:sz w:val="24"/>
          <w:szCs w:val="24"/>
        </w:rPr>
        <w:t xml:space="preserve"> nota-se que a maioria dos participantes </w:t>
      </w:r>
      <w:r>
        <w:rPr>
          <w:rFonts w:ascii="Arial" w:eastAsia="Times New Roman" w:hAnsi="Arial" w:cs="Arial"/>
          <w:sz w:val="24"/>
          <w:szCs w:val="24"/>
        </w:rPr>
        <w:t xml:space="preserve">mostraram </w:t>
      </w:r>
      <w:r w:rsidR="00643B02">
        <w:rPr>
          <w:rFonts w:ascii="Arial" w:eastAsia="Times New Roman" w:hAnsi="Arial" w:cs="Arial"/>
          <w:sz w:val="24"/>
          <w:szCs w:val="24"/>
        </w:rPr>
        <w:t>concordância</w:t>
      </w:r>
      <w:r>
        <w:rPr>
          <w:rFonts w:ascii="Arial" w:eastAsia="Times New Roman" w:hAnsi="Arial" w:cs="Arial"/>
          <w:sz w:val="24"/>
          <w:szCs w:val="24"/>
        </w:rPr>
        <w:t xml:space="preserve"> </w:t>
      </w:r>
      <w:r w:rsidR="00D01E8B">
        <w:rPr>
          <w:rFonts w:ascii="Arial" w:eastAsia="Times New Roman" w:hAnsi="Arial" w:cs="Arial"/>
          <w:sz w:val="24"/>
          <w:szCs w:val="24"/>
        </w:rPr>
        <w:t xml:space="preserve">referente aos itens </w:t>
      </w:r>
      <w:r w:rsidR="00BC1F6A">
        <w:rPr>
          <w:rFonts w:ascii="Arial" w:eastAsia="Times New Roman" w:hAnsi="Arial" w:cs="Arial"/>
          <w:sz w:val="24"/>
          <w:szCs w:val="24"/>
        </w:rPr>
        <w:t xml:space="preserve">do fator 1 do IHSC, </w:t>
      </w:r>
      <w:r w:rsidR="00D01E8B">
        <w:rPr>
          <w:rFonts w:ascii="Arial" w:eastAsia="Times New Roman" w:hAnsi="Arial" w:cs="Arial"/>
          <w:sz w:val="24"/>
          <w:szCs w:val="24"/>
        </w:rPr>
        <w:t xml:space="preserve">que </w:t>
      </w:r>
      <w:r w:rsidR="00BC1F6A">
        <w:rPr>
          <w:rFonts w:ascii="Arial" w:eastAsia="Times New Roman" w:hAnsi="Arial" w:cs="Arial"/>
          <w:sz w:val="24"/>
          <w:szCs w:val="24"/>
        </w:rPr>
        <w:t>representam “comunicação assertiva”. Isso significa</w:t>
      </w:r>
      <w:r w:rsidR="00A9405B">
        <w:rPr>
          <w:rFonts w:ascii="Arial" w:eastAsia="Times New Roman" w:hAnsi="Arial" w:cs="Arial"/>
          <w:sz w:val="24"/>
          <w:szCs w:val="24"/>
        </w:rPr>
        <w:t xml:space="preserve"> que</w:t>
      </w:r>
      <w:r w:rsidR="009C0E72">
        <w:rPr>
          <w:rFonts w:ascii="Arial" w:eastAsia="Times New Roman" w:hAnsi="Arial" w:cs="Arial"/>
          <w:sz w:val="24"/>
          <w:szCs w:val="24"/>
        </w:rPr>
        <w:t xml:space="preserve"> a maioria d</w:t>
      </w:r>
      <w:r w:rsidR="00A9405B">
        <w:rPr>
          <w:rFonts w:ascii="Arial" w:eastAsia="Times New Roman" w:hAnsi="Arial" w:cs="Arial"/>
          <w:sz w:val="24"/>
          <w:szCs w:val="24"/>
        </w:rPr>
        <w:t xml:space="preserve">os participantes parecem possuir </w:t>
      </w:r>
      <w:r w:rsidR="00BC1F6A">
        <w:rPr>
          <w:rFonts w:ascii="Arial" w:eastAsia="Times New Roman" w:hAnsi="Arial" w:cs="Arial"/>
          <w:sz w:val="24"/>
          <w:szCs w:val="24"/>
        </w:rPr>
        <w:t xml:space="preserve">a capacidade de comunicar-se de forma eficaz com o cônjuge, defendendo os seus pontos de vista e discutindo </w:t>
      </w:r>
      <w:r w:rsidR="00BC1F6A">
        <w:rPr>
          <w:rFonts w:ascii="Arial" w:eastAsia="Times New Roman" w:hAnsi="Arial" w:cs="Arial"/>
          <w:sz w:val="24"/>
          <w:szCs w:val="24"/>
        </w:rPr>
        <w:lastRenderedPageBreak/>
        <w:t>sobre qualquer assunto na relação</w:t>
      </w:r>
      <w:r w:rsidR="00A9405B">
        <w:rPr>
          <w:rFonts w:ascii="Arial" w:eastAsia="Times New Roman" w:hAnsi="Arial" w:cs="Arial"/>
          <w:sz w:val="24"/>
          <w:szCs w:val="24"/>
        </w:rPr>
        <w:t xml:space="preserve">. </w:t>
      </w:r>
      <w:r w:rsidR="00B758C9">
        <w:rPr>
          <w:rFonts w:ascii="Arial" w:eastAsia="Times New Roman" w:hAnsi="Arial" w:cs="Arial"/>
          <w:sz w:val="24"/>
          <w:szCs w:val="24"/>
        </w:rPr>
        <w:t xml:space="preserve">Os dados encontrados corroboram com o que foi encontrado em pesquisas anteriores, quando </w:t>
      </w:r>
      <w:r w:rsidR="00354EB3">
        <w:rPr>
          <w:rFonts w:ascii="Arial" w:eastAsia="Times New Roman" w:hAnsi="Arial" w:cs="Arial"/>
          <w:sz w:val="24"/>
          <w:szCs w:val="24"/>
        </w:rPr>
        <w:t>Otero e Guerrelhas (2007),</w:t>
      </w:r>
      <w:r w:rsidR="00B758C9">
        <w:rPr>
          <w:rFonts w:ascii="Arial" w:eastAsia="Times New Roman" w:hAnsi="Arial" w:cs="Arial"/>
          <w:sz w:val="24"/>
          <w:szCs w:val="24"/>
        </w:rPr>
        <w:t xml:space="preserve"> afirmam que</w:t>
      </w:r>
      <w:r w:rsidR="00354EB3">
        <w:rPr>
          <w:rFonts w:ascii="Arial" w:eastAsia="Times New Roman" w:hAnsi="Arial" w:cs="Arial"/>
          <w:sz w:val="24"/>
          <w:szCs w:val="24"/>
        </w:rPr>
        <w:t xml:space="preserve"> quando os casais não possuem os aspectos citados acima, acarretam, na maioria das vezes em problemas no cotidiano do casal. Rodrigues (2013) reitera que a comunicação permite a resolução de dificuldades inerentes a uma vida a dois</w:t>
      </w:r>
      <w:r w:rsidR="00516D13">
        <w:rPr>
          <w:rFonts w:ascii="Arial" w:eastAsia="Times New Roman" w:hAnsi="Arial" w:cs="Arial"/>
          <w:sz w:val="24"/>
          <w:szCs w:val="24"/>
        </w:rPr>
        <w:t>.</w:t>
      </w:r>
    </w:p>
    <w:p w14:paraId="26AD3B28" w14:textId="0DD947FB" w:rsidR="00516D13" w:rsidRDefault="00516D13" w:rsidP="00516D13">
      <w:pPr>
        <w:spacing w:after="0" w:line="360" w:lineRule="auto"/>
        <w:jc w:val="both"/>
        <w:rPr>
          <w:rFonts w:ascii="Arial" w:eastAsia="Times New Roman" w:hAnsi="Arial" w:cs="Arial"/>
          <w:sz w:val="24"/>
          <w:szCs w:val="24"/>
        </w:rPr>
      </w:pPr>
      <w:r>
        <w:rPr>
          <w:rFonts w:ascii="Arial" w:eastAsia="Times New Roman" w:hAnsi="Arial" w:cs="Arial"/>
          <w:sz w:val="24"/>
          <w:szCs w:val="24"/>
        </w:rPr>
        <w:t>Ao observar os resultados dos itens do Fator 2, fica evidenciado que a maioria dos participantes apresentaram habilidades em e</w:t>
      </w:r>
      <w:r w:rsidR="008205DC">
        <w:rPr>
          <w:rFonts w:ascii="Arial" w:eastAsia="Times New Roman" w:hAnsi="Arial" w:cs="Arial"/>
          <w:sz w:val="24"/>
          <w:szCs w:val="24"/>
        </w:rPr>
        <w:t xml:space="preserve">xpressar sentimentos positivos. Dito </w:t>
      </w:r>
      <w:r w:rsidR="00862327">
        <w:rPr>
          <w:rFonts w:ascii="Arial" w:eastAsia="Times New Roman" w:hAnsi="Arial" w:cs="Arial"/>
          <w:sz w:val="24"/>
          <w:szCs w:val="24"/>
        </w:rPr>
        <w:t xml:space="preserve">isso, </w:t>
      </w:r>
      <w:r w:rsidR="008205DC">
        <w:rPr>
          <w:rFonts w:ascii="Arial" w:eastAsia="Times New Roman" w:hAnsi="Arial" w:cs="Arial"/>
          <w:sz w:val="24"/>
          <w:szCs w:val="24"/>
        </w:rPr>
        <w:t>é possível considerar que os participantes demostram carinho ao</w:t>
      </w:r>
      <w:r w:rsidR="00862327">
        <w:rPr>
          <w:rFonts w:ascii="Arial" w:eastAsia="Times New Roman" w:hAnsi="Arial" w:cs="Arial"/>
          <w:sz w:val="24"/>
          <w:szCs w:val="24"/>
        </w:rPr>
        <w:t>/a</w:t>
      </w:r>
      <w:r w:rsidR="008205DC">
        <w:rPr>
          <w:rFonts w:ascii="Arial" w:eastAsia="Times New Roman" w:hAnsi="Arial" w:cs="Arial"/>
          <w:sz w:val="24"/>
          <w:szCs w:val="24"/>
        </w:rPr>
        <w:t xml:space="preserve"> parceiro</w:t>
      </w:r>
      <w:r w:rsidR="00862327">
        <w:rPr>
          <w:rFonts w:ascii="Arial" w:eastAsia="Times New Roman" w:hAnsi="Arial" w:cs="Arial"/>
          <w:sz w:val="24"/>
          <w:szCs w:val="24"/>
        </w:rPr>
        <w:t>/</w:t>
      </w:r>
      <w:r w:rsidR="008205DC">
        <w:rPr>
          <w:rFonts w:ascii="Arial" w:eastAsia="Times New Roman" w:hAnsi="Arial" w:cs="Arial"/>
          <w:sz w:val="24"/>
          <w:szCs w:val="24"/>
        </w:rPr>
        <w:t>a, compartilham seu bem estar e alegria, bem como, sabem elogiar o</w:t>
      </w:r>
      <w:r w:rsidR="00862327">
        <w:rPr>
          <w:rFonts w:ascii="Arial" w:eastAsia="Times New Roman" w:hAnsi="Arial" w:cs="Arial"/>
          <w:sz w:val="24"/>
          <w:szCs w:val="24"/>
        </w:rPr>
        <w:t>/a</w:t>
      </w:r>
      <w:r w:rsidR="008205DC">
        <w:rPr>
          <w:rFonts w:ascii="Arial" w:eastAsia="Times New Roman" w:hAnsi="Arial" w:cs="Arial"/>
          <w:sz w:val="24"/>
          <w:szCs w:val="24"/>
        </w:rPr>
        <w:t xml:space="preserve"> companheiro</w:t>
      </w:r>
      <w:r w:rsidR="00862327">
        <w:rPr>
          <w:rFonts w:ascii="Arial" w:eastAsia="Times New Roman" w:hAnsi="Arial" w:cs="Arial"/>
          <w:sz w:val="24"/>
          <w:szCs w:val="24"/>
        </w:rPr>
        <w:t>/a</w:t>
      </w:r>
      <w:r w:rsidR="008205DC">
        <w:rPr>
          <w:rFonts w:ascii="Arial" w:eastAsia="Times New Roman" w:hAnsi="Arial" w:cs="Arial"/>
          <w:sz w:val="24"/>
          <w:szCs w:val="24"/>
        </w:rPr>
        <w:t xml:space="preserve">, agradecer e aprovar comportamentos agradáveis. </w:t>
      </w:r>
      <w:proofErr w:type="spellStart"/>
      <w:r w:rsidR="00862327" w:rsidRPr="00862327">
        <w:rPr>
          <w:rFonts w:ascii="Arial" w:eastAsia="Times New Roman" w:hAnsi="Arial" w:cs="Arial"/>
          <w:sz w:val="24"/>
          <w:szCs w:val="24"/>
        </w:rPr>
        <w:t>Plentz</w:t>
      </w:r>
      <w:proofErr w:type="spellEnd"/>
      <w:r w:rsidR="00862327" w:rsidRPr="00862327">
        <w:rPr>
          <w:rFonts w:ascii="Arial" w:eastAsia="Times New Roman" w:hAnsi="Arial" w:cs="Arial"/>
          <w:sz w:val="24"/>
          <w:szCs w:val="24"/>
        </w:rPr>
        <w:t xml:space="preserve"> e </w:t>
      </w:r>
      <w:proofErr w:type="spellStart"/>
      <w:r w:rsidR="00862327" w:rsidRPr="00862327">
        <w:rPr>
          <w:rFonts w:ascii="Arial" w:eastAsia="Times New Roman" w:hAnsi="Arial" w:cs="Arial"/>
          <w:sz w:val="24"/>
          <w:szCs w:val="24"/>
        </w:rPr>
        <w:t>Andretta</w:t>
      </w:r>
      <w:proofErr w:type="spellEnd"/>
      <w:r w:rsidR="00862327" w:rsidRPr="00862327">
        <w:rPr>
          <w:rFonts w:ascii="Arial" w:eastAsia="Times New Roman" w:hAnsi="Arial" w:cs="Arial"/>
          <w:sz w:val="24"/>
          <w:szCs w:val="24"/>
        </w:rPr>
        <w:t xml:space="preserve"> (2014</w:t>
      </w:r>
      <w:r w:rsidR="00862327">
        <w:rPr>
          <w:rFonts w:ascii="Arial" w:eastAsia="Times New Roman" w:hAnsi="Arial" w:cs="Arial"/>
          <w:sz w:val="24"/>
          <w:szCs w:val="24"/>
        </w:rPr>
        <w:t xml:space="preserve">) </w:t>
      </w:r>
      <w:r w:rsidR="005B45B8">
        <w:rPr>
          <w:rFonts w:ascii="Arial" w:eastAsia="Times New Roman" w:hAnsi="Arial" w:cs="Arial"/>
          <w:sz w:val="24"/>
          <w:szCs w:val="24"/>
        </w:rPr>
        <w:t>vão confirmar essa ideia ao declarar</w:t>
      </w:r>
      <w:r w:rsidR="00862327">
        <w:rPr>
          <w:rFonts w:ascii="Arial" w:eastAsia="Times New Roman" w:hAnsi="Arial" w:cs="Arial"/>
          <w:sz w:val="24"/>
          <w:szCs w:val="24"/>
        </w:rPr>
        <w:t xml:space="preserve"> que essas pequenas atitudes podem amplificar a quali</w:t>
      </w:r>
      <w:r w:rsidR="005B45B8">
        <w:rPr>
          <w:rFonts w:ascii="Arial" w:eastAsia="Times New Roman" w:hAnsi="Arial" w:cs="Arial"/>
          <w:sz w:val="24"/>
          <w:szCs w:val="24"/>
        </w:rPr>
        <w:t>dade do relacionamento amoroso, pois quando</w:t>
      </w:r>
      <w:r w:rsidR="00862327">
        <w:rPr>
          <w:rFonts w:ascii="Arial" w:eastAsia="Times New Roman" w:hAnsi="Arial" w:cs="Arial"/>
          <w:sz w:val="24"/>
          <w:szCs w:val="24"/>
        </w:rPr>
        <w:t xml:space="preserve"> se vibra com o parceiro/a</w:t>
      </w:r>
      <w:r w:rsidR="00862327" w:rsidRPr="00862327">
        <w:rPr>
          <w:rFonts w:ascii="Arial" w:eastAsia="Times New Roman" w:hAnsi="Arial" w:cs="Arial"/>
          <w:sz w:val="24"/>
          <w:szCs w:val="24"/>
        </w:rPr>
        <w:t xml:space="preserve"> os ganhos da vida e usa seu tempo livre para terem atividades em conjunto, reconhecendo os sentimentos do outro e valorizando os comportamentos positivos, a relação tende a se tornar mais satisfatória para ambos.</w:t>
      </w:r>
    </w:p>
    <w:p w14:paraId="73012B4C" w14:textId="34B2CE75" w:rsidR="00CD5F9F" w:rsidRDefault="009977BA" w:rsidP="00516D13">
      <w:pPr>
        <w:spacing w:after="0" w:line="360" w:lineRule="auto"/>
        <w:jc w:val="both"/>
        <w:rPr>
          <w:rFonts w:ascii="Arial" w:eastAsia="Times New Roman" w:hAnsi="Arial" w:cs="Arial"/>
          <w:sz w:val="24"/>
          <w:szCs w:val="24"/>
        </w:rPr>
      </w:pPr>
      <w:r>
        <w:rPr>
          <w:rFonts w:ascii="Arial" w:eastAsia="Times New Roman" w:hAnsi="Arial" w:cs="Arial"/>
          <w:sz w:val="24"/>
          <w:szCs w:val="24"/>
        </w:rPr>
        <w:t>Ao analisar os resultados dos itens do Fator 3, percebe-se que uma grande parcela dos participantes possu</w:t>
      </w:r>
      <w:r w:rsidR="00164F94">
        <w:rPr>
          <w:rFonts w:ascii="Arial" w:eastAsia="Times New Roman" w:hAnsi="Arial" w:cs="Arial"/>
          <w:sz w:val="24"/>
          <w:szCs w:val="24"/>
        </w:rPr>
        <w:t>i</w:t>
      </w:r>
      <w:r>
        <w:rPr>
          <w:rFonts w:ascii="Arial" w:eastAsia="Times New Roman" w:hAnsi="Arial" w:cs="Arial"/>
          <w:sz w:val="24"/>
          <w:szCs w:val="24"/>
        </w:rPr>
        <w:t xml:space="preserve"> habilidades assertivas em situações desfavoráveis, onde existe risco de reação indesejável por parte do cônjuge, pois, esse tipo de expressão estaria contrariando o/a parceiro/a</w:t>
      </w:r>
      <w:r w:rsidR="00A33510">
        <w:rPr>
          <w:rFonts w:ascii="Arial" w:eastAsia="Times New Roman" w:hAnsi="Arial" w:cs="Arial"/>
          <w:sz w:val="24"/>
          <w:szCs w:val="24"/>
        </w:rPr>
        <w:t>. Essa forma de expressão possibilita aos cônjuges defender seus direitos pessoais. É importante salientar o que Otero e Guerrelhas (2007) afirma</w:t>
      </w:r>
      <w:r w:rsidR="004F69A0">
        <w:rPr>
          <w:rFonts w:ascii="Arial" w:eastAsia="Times New Roman" w:hAnsi="Arial" w:cs="Arial"/>
          <w:sz w:val="24"/>
          <w:szCs w:val="24"/>
        </w:rPr>
        <w:t>m</w:t>
      </w:r>
      <w:r w:rsidR="00A33510">
        <w:rPr>
          <w:rFonts w:ascii="Arial" w:eastAsia="Times New Roman" w:hAnsi="Arial" w:cs="Arial"/>
          <w:sz w:val="24"/>
          <w:szCs w:val="24"/>
        </w:rPr>
        <w:t xml:space="preserve"> que</w:t>
      </w:r>
      <w:r w:rsidR="007D71D1">
        <w:rPr>
          <w:rFonts w:ascii="Arial" w:eastAsia="Times New Roman" w:hAnsi="Arial" w:cs="Arial"/>
          <w:sz w:val="24"/>
          <w:szCs w:val="24"/>
        </w:rPr>
        <w:t>,</w:t>
      </w:r>
      <w:r w:rsidR="00A33510">
        <w:rPr>
          <w:rFonts w:ascii="Arial" w:eastAsia="Times New Roman" w:hAnsi="Arial" w:cs="Arial"/>
          <w:sz w:val="24"/>
          <w:szCs w:val="24"/>
        </w:rPr>
        <w:t xml:space="preserve"> ao expressar esses sentimentos, é importante considerar os sentimentos do cônjuge em relação ao assunto, identificar o objetivo da conversa, ter clareza aonde se quer chegar para poder escolher de forma apropriada o momento para um di</w:t>
      </w:r>
      <w:r w:rsidR="004F69A0">
        <w:rPr>
          <w:rFonts w:ascii="Arial" w:eastAsia="Times New Roman" w:hAnsi="Arial" w:cs="Arial"/>
          <w:sz w:val="24"/>
          <w:szCs w:val="24"/>
        </w:rPr>
        <w:t>álogo efetivo, não invadindo o espaço do outro. Apesar de a maioria dos participantes demonstrarem tal resultado, não é possível assegurar que se comportem seguindo os critérios citados pelos autores</w:t>
      </w:r>
      <w:r w:rsidR="00DD306D">
        <w:rPr>
          <w:rFonts w:ascii="Arial" w:eastAsia="Times New Roman" w:hAnsi="Arial" w:cs="Arial"/>
          <w:sz w:val="24"/>
          <w:szCs w:val="24"/>
        </w:rPr>
        <w:t>, pois os</w:t>
      </w:r>
      <w:r w:rsidR="00DD306D" w:rsidRPr="00DD306D">
        <w:rPr>
          <w:rFonts w:ascii="Arial" w:eastAsia="Times New Roman" w:hAnsi="Arial" w:cs="Arial"/>
          <w:sz w:val="24"/>
          <w:szCs w:val="24"/>
        </w:rPr>
        <w:t xml:space="preserve"> dados</w:t>
      </w:r>
      <w:r w:rsidR="00DD306D">
        <w:rPr>
          <w:rFonts w:ascii="Arial" w:eastAsia="Times New Roman" w:hAnsi="Arial" w:cs="Arial"/>
          <w:sz w:val="24"/>
          <w:szCs w:val="24"/>
        </w:rPr>
        <w:t xml:space="preserve"> trouxeram a possibilidade de muitas d</w:t>
      </w:r>
      <w:r w:rsidR="00DD306D" w:rsidRPr="00DD306D">
        <w:rPr>
          <w:rFonts w:ascii="Arial" w:eastAsia="Times New Roman" w:hAnsi="Arial" w:cs="Arial"/>
          <w:sz w:val="24"/>
          <w:szCs w:val="24"/>
        </w:rPr>
        <w:t>essas</w:t>
      </w:r>
      <w:r w:rsidR="00DD306D">
        <w:rPr>
          <w:rFonts w:ascii="Arial" w:eastAsia="Times New Roman" w:hAnsi="Arial" w:cs="Arial"/>
          <w:sz w:val="24"/>
          <w:szCs w:val="24"/>
        </w:rPr>
        <w:t xml:space="preserve"> expressões indesejáveis estarem</w:t>
      </w:r>
      <w:r w:rsidR="00DD306D" w:rsidRPr="00DD306D">
        <w:rPr>
          <w:rFonts w:ascii="Arial" w:eastAsia="Times New Roman" w:hAnsi="Arial" w:cs="Arial"/>
          <w:sz w:val="24"/>
          <w:szCs w:val="24"/>
        </w:rPr>
        <w:t xml:space="preserve"> sendo feitas de forma passiva-agressiva (agressividade disfarçada) ou agressiva.</w:t>
      </w:r>
    </w:p>
    <w:p w14:paraId="2D0C50E9" w14:textId="5CB37D76" w:rsidR="001A322D" w:rsidRDefault="001A322D" w:rsidP="00516D13">
      <w:pPr>
        <w:spacing w:after="0" w:line="360" w:lineRule="auto"/>
        <w:jc w:val="both"/>
        <w:rPr>
          <w:rFonts w:ascii="Arial" w:eastAsia="Times New Roman" w:hAnsi="Arial" w:cs="Arial"/>
          <w:sz w:val="24"/>
          <w:szCs w:val="24"/>
        </w:rPr>
      </w:pPr>
      <w:r>
        <w:rPr>
          <w:rFonts w:ascii="Arial" w:eastAsia="Times New Roman" w:hAnsi="Arial" w:cs="Arial"/>
          <w:sz w:val="24"/>
          <w:szCs w:val="24"/>
        </w:rPr>
        <w:t xml:space="preserve">Ao explorar os dados do fator 4, </w:t>
      </w:r>
      <w:r w:rsidR="00705ED1">
        <w:rPr>
          <w:rFonts w:ascii="Arial" w:eastAsia="Times New Roman" w:hAnsi="Arial" w:cs="Arial"/>
          <w:sz w:val="24"/>
          <w:szCs w:val="24"/>
        </w:rPr>
        <w:t>nota-se que a maior parte dos participantes possuem uma ótima desenvoltura social, com facilidade em demonstrar comportamentos assertivos em situações constrangedoras, como em momentos que recebem elogios, quando é necessário sair de uma conversa</w:t>
      </w:r>
      <w:r w:rsidR="00CD2539">
        <w:rPr>
          <w:rFonts w:ascii="Arial" w:eastAsia="Times New Roman" w:hAnsi="Arial" w:cs="Arial"/>
          <w:sz w:val="24"/>
          <w:szCs w:val="24"/>
        </w:rPr>
        <w:t xml:space="preserve"> ou solicitar mudança de comportamentos sexuais ou de desagrado por parte dos cônjuges. </w:t>
      </w:r>
      <w:r w:rsidR="00CD2539" w:rsidRPr="00CD2539">
        <w:rPr>
          <w:rFonts w:ascii="Arial" w:eastAsia="Times New Roman" w:hAnsi="Arial" w:cs="Arial"/>
          <w:sz w:val="24"/>
          <w:szCs w:val="24"/>
        </w:rPr>
        <w:t xml:space="preserve">Casais que possuem padrões de evitação de conversas sensíveis, que precisem expor seus sentimentos e fraquezas </w:t>
      </w:r>
      <w:r w:rsidR="00CD2539" w:rsidRPr="00CD2539">
        <w:rPr>
          <w:rFonts w:ascii="Arial" w:eastAsia="Times New Roman" w:hAnsi="Arial" w:cs="Arial"/>
          <w:sz w:val="24"/>
          <w:szCs w:val="24"/>
        </w:rPr>
        <w:lastRenderedPageBreak/>
        <w:t>pessoais têm um maior risco de insatisfação conjugal na relação, pois os descontentamentos com a relação não desaparecem por não serem manifestados e são sentidos da mesma maneira. Quando o casal é harmônico, por sua vez, há empatia com</w:t>
      </w:r>
      <w:r w:rsidR="00164F94">
        <w:rPr>
          <w:rFonts w:ascii="Arial" w:eastAsia="Times New Roman" w:hAnsi="Arial" w:cs="Arial"/>
          <w:sz w:val="24"/>
          <w:szCs w:val="24"/>
        </w:rPr>
        <w:t xml:space="preserve"> os</w:t>
      </w:r>
      <w:r w:rsidR="00CD2539" w:rsidRPr="00CD2539">
        <w:rPr>
          <w:rFonts w:ascii="Arial" w:eastAsia="Times New Roman" w:hAnsi="Arial" w:cs="Arial"/>
          <w:sz w:val="24"/>
          <w:szCs w:val="24"/>
        </w:rPr>
        <w:t xml:space="preserve"> sentimentos do outro e o casal se sente acolhido e tem suas falas e desejos validados (SCHMIDT et al., 2015)</w:t>
      </w:r>
    </w:p>
    <w:p w14:paraId="746A0372" w14:textId="6CE107E2" w:rsidR="00700CB7" w:rsidRDefault="00700CB7" w:rsidP="00516D13">
      <w:pPr>
        <w:spacing w:after="0" w:line="360" w:lineRule="auto"/>
        <w:jc w:val="both"/>
        <w:rPr>
          <w:rFonts w:ascii="Arial" w:eastAsia="Times New Roman" w:hAnsi="Arial" w:cs="Arial"/>
          <w:sz w:val="24"/>
          <w:szCs w:val="24"/>
        </w:rPr>
      </w:pPr>
      <w:r>
        <w:rPr>
          <w:rFonts w:ascii="Arial" w:eastAsia="Times New Roman" w:hAnsi="Arial" w:cs="Arial"/>
          <w:sz w:val="24"/>
          <w:szCs w:val="24"/>
        </w:rPr>
        <w:t>Diferentemente dos</w:t>
      </w:r>
      <w:r w:rsidR="00517E5E">
        <w:rPr>
          <w:rFonts w:ascii="Arial" w:eastAsia="Times New Roman" w:hAnsi="Arial" w:cs="Arial"/>
          <w:sz w:val="24"/>
          <w:szCs w:val="24"/>
        </w:rPr>
        <w:t xml:space="preserve"> dados apresentados nos</w:t>
      </w:r>
      <w:r>
        <w:rPr>
          <w:rFonts w:ascii="Arial" w:eastAsia="Times New Roman" w:hAnsi="Arial" w:cs="Arial"/>
          <w:sz w:val="24"/>
          <w:szCs w:val="24"/>
        </w:rPr>
        <w:t xml:space="preserve"> fatores citados acima, no fator 5 os resultados </w:t>
      </w:r>
      <w:r w:rsidR="00E90444">
        <w:rPr>
          <w:rFonts w:ascii="Arial" w:eastAsia="Times New Roman" w:hAnsi="Arial" w:cs="Arial"/>
          <w:sz w:val="24"/>
          <w:szCs w:val="24"/>
        </w:rPr>
        <w:t xml:space="preserve">não </w:t>
      </w:r>
      <w:r w:rsidR="00517E5E">
        <w:rPr>
          <w:rFonts w:ascii="Arial" w:eastAsia="Times New Roman" w:hAnsi="Arial" w:cs="Arial"/>
          <w:sz w:val="24"/>
          <w:szCs w:val="24"/>
        </w:rPr>
        <w:t>demonstraram</w:t>
      </w:r>
      <w:r w:rsidR="00E90444">
        <w:rPr>
          <w:rFonts w:ascii="Arial" w:eastAsia="Times New Roman" w:hAnsi="Arial" w:cs="Arial"/>
          <w:sz w:val="24"/>
          <w:szCs w:val="24"/>
        </w:rPr>
        <w:t xml:space="preserve"> tanta uniformidade. </w:t>
      </w:r>
      <w:r w:rsidR="00517E5E">
        <w:rPr>
          <w:rFonts w:ascii="Arial" w:eastAsia="Times New Roman" w:hAnsi="Arial" w:cs="Arial"/>
          <w:sz w:val="24"/>
          <w:szCs w:val="24"/>
        </w:rPr>
        <w:t xml:space="preserve">Isso significa </w:t>
      </w:r>
      <w:r w:rsidR="00E5204C">
        <w:rPr>
          <w:rFonts w:ascii="Arial" w:eastAsia="Times New Roman" w:hAnsi="Arial" w:cs="Arial"/>
          <w:sz w:val="24"/>
          <w:szCs w:val="24"/>
        </w:rPr>
        <w:t>que alguns</w:t>
      </w:r>
      <w:r w:rsidR="00C97C5B">
        <w:rPr>
          <w:rFonts w:ascii="Arial" w:eastAsia="Times New Roman" w:hAnsi="Arial" w:cs="Arial"/>
          <w:sz w:val="24"/>
          <w:szCs w:val="24"/>
        </w:rPr>
        <w:t xml:space="preserve"> d</w:t>
      </w:r>
      <w:r w:rsidR="00517E5E">
        <w:rPr>
          <w:rFonts w:ascii="Arial" w:eastAsia="Times New Roman" w:hAnsi="Arial" w:cs="Arial"/>
          <w:sz w:val="24"/>
          <w:szCs w:val="24"/>
        </w:rPr>
        <w:t>os participantes podem ter</w:t>
      </w:r>
      <w:r w:rsidR="00E90444">
        <w:rPr>
          <w:rFonts w:ascii="Arial" w:eastAsia="Times New Roman" w:hAnsi="Arial" w:cs="Arial"/>
          <w:sz w:val="24"/>
          <w:szCs w:val="24"/>
        </w:rPr>
        <w:t xml:space="preserve"> alguns </w:t>
      </w:r>
      <w:r w:rsidR="00517E5E">
        <w:rPr>
          <w:rFonts w:ascii="Arial" w:eastAsia="Times New Roman" w:hAnsi="Arial" w:cs="Arial"/>
          <w:sz w:val="24"/>
          <w:szCs w:val="24"/>
        </w:rPr>
        <w:t>comportamentos</w:t>
      </w:r>
      <w:r w:rsidR="00E90444">
        <w:rPr>
          <w:rFonts w:ascii="Arial" w:eastAsia="Times New Roman" w:hAnsi="Arial" w:cs="Arial"/>
          <w:sz w:val="24"/>
          <w:szCs w:val="24"/>
        </w:rPr>
        <w:t xml:space="preserve"> de impaciência e impulsividade</w:t>
      </w:r>
      <w:r w:rsidR="00A97534">
        <w:rPr>
          <w:rFonts w:ascii="Arial" w:eastAsia="Times New Roman" w:hAnsi="Arial" w:cs="Arial"/>
          <w:sz w:val="24"/>
          <w:szCs w:val="24"/>
        </w:rPr>
        <w:t xml:space="preserve"> diante de estímulos </w:t>
      </w:r>
      <w:r w:rsidR="00E90444">
        <w:rPr>
          <w:rFonts w:ascii="Arial" w:eastAsia="Times New Roman" w:hAnsi="Arial" w:cs="Arial"/>
          <w:sz w:val="24"/>
          <w:szCs w:val="24"/>
        </w:rPr>
        <w:t>potencialmente estressantes, que demandam características de calma e autocontrole</w:t>
      </w:r>
      <w:r w:rsidR="00A97534">
        <w:rPr>
          <w:rFonts w:ascii="Arial" w:eastAsia="Times New Roman" w:hAnsi="Arial" w:cs="Arial"/>
          <w:sz w:val="24"/>
          <w:szCs w:val="24"/>
        </w:rPr>
        <w:t>. Isso</w:t>
      </w:r>
      <w:r w:rsidR="00E90444">
        <w:rPr>
          <w:rFonts w:ascii="Arial" w:eastAsia="Times New Roman" w:hAnsi="Arial" w:cs="Arial"/>
          <w:sz w:val="24"/>
          <w:szCs w:val="24"/>
        </w:rPr>
        <w:t xml:space="preserve"> foi destacado no item 5</w:t>
      </w:r>
      <w:r w:rsidR="000967DF">
        <w:rPr>
          <w:rFonts w:ascii="Arial" w:eastAsia="Times New Roman" w:hAnsi="Arial" w:cs="Arial"/>
          <w:sz w:val="24"/>
          <w:szCs w:val="24"/>
        </w:rPr>
        <w:t xml:space="preserve"> com correlação negativa</w:t>
      </w:r>
      <w:r w:rsidR="00E90444">
        <w:rPr>
          <w:rFonts w:ascii="Arial" w:eastAsia="Times New Roman" w:hAnsi="Arial" w:cs="Arial"/>
          <w:sz w:val="24"/>
          <w:szCs w:val="24"/>
        </w:rPr>
        <w:t xml:space="preserve"> (“...dou um jeito de lembrá-lo!”)</w:t>
      </w:r>
      <w:r w:rsidR="000967DF">
        <w:rPr>
          <w:rFonts w:ascii="Arial" w:eastAsia="Times New Roman" w:hAnsi="Arial" w:cs="Arial"/>
          <w:sz w:val="24"/>
          <w:szCs w:val="24"/>
        </w:rPr>
        <w:t xml:space="preserve">. </w:t>
      </w:r>
      <w:r w:rsidR="00E5204C">
        <w:rPr>
          <w:rFonts w:ascii="Arial" w:eastAsia="Times New Roman" w:hAnsi="Arial" w:cs="Arial"/>
          <w:sz w:val="24"/>
          <w:szCs w:val="24"/>
        </w:rPr>
        <w:t>P</w:t>
      </w:r>
      <w:r w:rsidR="00C97C5B">
        <w:rPr>
          <w:rFonts w:ascii="Arial" w:eastAsia="Times New Roman" w:hAnsi="Arial" w:cs="Arial"/>
          <w:sz w:val="24"/>
          <w:szCs w:val="24"/>
        </w:rPr>
        <w:t>ossivelmente</w:t>
      </w:r>
      <w:r w:rsidR="00E5204C">
        <w:rPr>
          <w:rFonts w:ascii="Arial" w:eastAsia="Times New Roman" w:hAnsi="Arial" w:cs="Arial"/>
          <w:sz w:val="24"/>
          <w:szCs w:val="24"/>
        </w:rPr>
        <w:t xml:space="preserve">, será necessário </w:t>
      </w:r>
      <w:r w:rsidR="00C97C5B">
        <w:rPr>
          <w:rFonts w:ascii="Arial" w:eastAsia="Times New Roman" w:hAnsi="Arial" w:cs="Arial"/>
          <w:sz w:val="24"/>
          <w:szCs w:val="24"/>
        </w:rPr>
        <w:t>um</w:t>
      </w:r>
      <w:r w:rsidR="00E5204C">
        <w:rPr>
          <w:rFonts w:ascii="Arial" w:eastAsia="Times New Roman" w:hAnsi="Arial" w:cs="Arial"/>
          <w:sz w:val="24"/>
          <w:szCs w:val="24"/>
        </w:rPr>
        <w:t xml:space="preserve">a entrevista semiestruturada, através de </w:t>
      </w:r>
      <w:r w:rsidR="00C97C5B">
        <w:rPr>
          <w:rFonts w:ascii="Arial" w:eastAsia="Times New Roman" w:hAnsi="Arial" w:cs="Arial"/>
          <w:sz w:val="24"/>
          <w:szCs w:val="24"/>
        </w:rPr>
        <w:t>análise qualitat</w:t>
      </w:r>
      <w:r w:rsidR="00184CC5">
        <w:rPr>
          <w:rFonts w:ascii="Arial" w:eastAsia="Times New Roman" w:hAnsi="Arial" w:cs="Arial"/>
          <w:sz w:val="24"/>
          <w:szCs w:val="24"/>
        </w:rPr>
        <w:t xml:space="preserve">iva </w:t>
      </w:r>
      <w:r w:rsidR="00E5204C">
        <w:rPr>
          <w:rFonts w:ascii="Arial" w:eastAsia="Times New Roman" w:hAnsi="Arial" w:cs="Arial"/>
          <w:sz w:val="24"/>
          <w:szCs w:val="24"/>
        </w:rPr>
        <w:t>com o direcionamento para comportamentos coercitivos</w:t>
      </w:r>
      <w:r w:rsidR="008E7B1C">
        <w:rPr>
          <w:rFonts w:ascii="Arial" w:eastAsia="Times New Roman" w:hAnsi="Arial" w:cs="Arial"/>
          <w:sz w:val="24"/>
          <w:szCs w:val="24"/>
        </w:rPr>
        <w:t>.</w:t>
      </w:r>
      <w:r w:rsidR="00E5204C">
        <w:rPr>
          <w:rFonts w:ascii="Arial" w:eastAsia="Times New Roman" w:hAnsi="Arial" w:cs="Arial"/>
          <w:sz w:val="24"/>
          <w:szCs w:val="24"/>
        </w:rPr>
        <w:t xml:space="preserve"> </w:t>
      </w:r>
      <w:r w:rsidR="000967DF">
        <w:rPr>
          <w:rFonts w:ascii="Arial" w:eastAsia="Times New Roman" w:hAnsi="Arial" w:cs="Arial"/>
          <w:sz w:val="24"/>
          <w:szCs w:val="24"/>
        </w:rPr>
        <w:t>Neto e Savoia (2007), explana</w:t>
      </w:r>
      <w:r w:rsidR="00A97534">
        <w:rPr>
          <w:rFonts w:ascii="Arial" w:eastAsia="Times New Roman" w:hAnsi="Arial" w:cs="Arial"/>
          <w:sz w:val="24"/>
          <w:szCs w:val="24"/>
        </w:rPr>
        <w:t>m</w:t>
      </w:r>
      <w:r w:rsidR="000967DF">
        <w:rPr>
          <w:rFonts w:ascii="Arial" w:eastAsia="Times New Roman" w:hAnsi="Arial" w:cs="Arial"/>
          <w:sz w:val="24"/>
          <w:szCs w:val="24"/>
        </w:rPr>
        <w:t xml:space="preserve"> que quando um casal fica irritado por coisas banais</w:t>
      </w:r>
      <w:r w:rsidR="00517E5E">
        <w:rPr>
          <w:rFonts w:ascii="Arial" w:eastAsia="Times New Roman" w:hAnsi="Arial" w:cs="Arial"/>
          <w:sz w:val="24"/>
          <w:szCs w:val="24"/>
        </w:rPr>
        <w:t xml:space="preserve"> e guarda ressentimento, essas pequenas coisas se acumulam, podendo gerar uma grande discussão, </w:t>
      </w:r>
      <w:r w:rsidR="00A97534">
        <w:rPr>
          <w:rFonts w:ascii="Arial" w:eastAsia="Times New Roman" w:hAnsi="Arial" w:cs="Arial"/>
          <w:sz w:val="24"/>
          <w:szCs w:val="24"/>
        </w:rPr>
        <w:t xml:space="preserve">se não existirem </w:t>
      </w:r>
      <w:r w:rsidR="00517E5E">
        <w:rPr>
          <w:rFonts w:ascii="Arial" w:eastAsia="Times New Roman" w:hAnsi="Arial" w:cs="Arial"/>
          <w:sz w:val="24"/>
          <w:szCs w:val="24"/>
        </w:rPr>
        <w:t xml:space="preserve">meios mais assertivos de lidar com isso. </w:t>
      </w:r>
      <w:r w:rsidR="00517E5E" w:rsidRPr="00517E5E">
        <w:rPr>
          <w:rFonts w:ascii="Arial" w:eastAsia="Times New Roman" w:hAnsi="Arial" w:cs="Arial"/>
          <w:sz w:val="24"/>
          <w:szCs w:val="24"/>
        </w:rPr>
        <w:t>Deste modo, a terapia analítica comportamental pode auxiliar o casal a desenvolver uma comunicação assert</w:t>
      </w:r>
      <w:r w:rsidR="00A97534">
        <w:rPr>
          <w:rFonts w:ascii="Arial" w:eastAsia="Times New Roman" w:hAnsi="Arial" w:cs="Arial"/>
          <w:sz w:val="24"/>
          <w:szCs w:val="24"/>
        </w:rPr>
        <w:t xml:space="preserve">iva, através das suas técnicas </w:t>
      </w:r>
      <w:r w:rsidR="00517E5E" w:rsidRPr="00517E5E">
        <w:rPr>
          <w:rFonts w:ascii="Arial" w:eastAsia="Times New Roman" w:hAnsi="Arial" w:cs="Arial"/>
          <w:sz w:val="24"/>
          <w:szCs w:val="24"/>
        </w:rPr>
        <w:t>e treinamentos para o desenvolvimento de tais habilidades</w:t>
      </w:r>
      <w:r w:rsidR="00517E5E">
        <w:rPr>
          <w:rFonts w:ascii="Arial" w:eastAsia="Times New Roman" w:hAnsi="Arial" w:cs="Arial"/>
          <w:sz w:val="24"/>
          <w:szCs w:val="24"/>
        </w:rPr>
        <w:t>.</w:t>
      </w:r>
    </w:p>
    <w:p w14:paraId="7C4EB06F" w14:textId="38C38BE8" w:rsidR="00517E5E" w:rsidRDefault="00517E5E" w:rsidP="00AC5FCE">
      <w:pPr>
        <w:pBdr>
          <w:top w:val="nil"/>
          <w:left w:val="nil"/>
          <w:bottom w:val="nil"/>
          <w:right w:val="nil"/>
          <w:between w:val="nil"/>
        </w:pBdr>
        <w:spacing w:after="0" w:line="360" w:lineRule="auto"/>
        <w:jc w:val="both"/>
        <w:rPr>
          <w:rFonts w:ascii="Arial" w:eastAsia="Times New Roman" w:hAnsi="Arial" w:cs="Arial"/>
          <w:sz w:val="24"/>
          <w:szCs w:val="24"/>
        </w:rPr>
      </w:pPr>
      <w:r w:rsidRPr="00517E5E">
        <w:rPr>
          <w:rFonts w:ascii="Arial" w:eastAsia="Times New Roman" w:hAnsi="Arial" w:cs="Arial"/>
          <w:sz w:val="24"/>
          <w:szCs w:val="24"/>
        </w:rPr>
        <w:t>Dentro da análise do comportamento existe a terapia comportamental tradicional de casais, que com base em princípios operantes possibilita a relação entre comportamentos aprazíveis e aversivos. Os casais aprendem a serem seus próprios terapeutas, usando as habilidades de comunicação para promover</w:t>
      </w:r>
      <w:r w:rsidR="00AE4435">
        <w:rPr>
          <w:rFonts w:ascii="Arial" w:eastAsia="Times New Roman" w:hAnsi="Arial" w:cs="Arial"/>
          <w:sz w:val="24"/>
          <w:szCs w:val="24"/>
        </w:rPr>
        <w:t>em</w:t>
      </w:r>
      <w:r w:rsidRPr="00517E5E">
        <w:rPr>
          <w:rFonts w:ascii="Arial" w:eastAsia="Times New Roman" w:hAnsi="Arial" w:cs="Arial"/>
          <w:sz w:val="24"/>
          <w:szCs w:val="24"/>
        </w:rPr>
        <w:t xml:space="preserve"> mudanças na maneira que conduzem as possíveis discussões futuras, de forma não coercitiva. Assim, ensinar os casais a desenvolver</w:t>
      </w:r>
      <w:r w:rsidR="00AE4435">
        <w:rPr>
          <w:rFonts w:ascii="Arial" w:eastAsia="Times New Roman" w:hAnsi="Arial" w:cs="Arial"/>
          <w:sz w:val="24"/>
          <w:szCs w:val="24"/>
        </w:rPr>
        <w:t>em</w:t>
      </w:r>
      <w:r w:rsidRPr="00517E5E">
        <w:rPr>
          <w:rFonts w:ascii="Arial" w:eastAsia="Times New Roman" w:hAnsi="Arial" w:cs="Arial"/>
          <w:sz w:val="24"/>
          <w:szCs w:val="24"/>
        </w:rPr>
        <w:t xml:space="preserve"> habilidades de comunicação passou a ser um dos métodos mais utilizados pelos pesquisadores para melhorar os relacionamentos de casais (SILVA; VANDENBERGHE, </w:t>
      </w:r>
      <w:commentRangeStart w:id="25"/>
      <w:r w:rsidRPr="00517E5E">
        <w:rPr>
          <w:rFonts w:ascii="Arial" w:eastAsia="Times New Roman" w:hAnsi="Arial" w:cs="Arial"/>
          <w:sz w:val="24"/>
          <w:szCs w:val="24"/>
        </w:rPr>
        <w:t>2008</w:t>
      </w:r>
      <w:commentRangeEnd w:id="25"/>
      <w:r w:rsidR="00DF4077">
        <w:rPr>
          <w:rStyle w:val="Refdecomentrio"/>
        </w:rPr>
        <w:commentReference w:id="25"/>
      </w:r>
      <w:r w:rsidRPr="00517E5E">
        <w:rPr>
          <w:rFonts w:ascii="Arial" w:eastAsia="Times New Roman" w:hAnsi="Arial" w:cs="Arial"/>
          <w:sz w:val="24"/>
          <w:szCs w:val="24"/>
        </w:rPr>
        <w:t>).</w:t>
      </w:r>
    </w:p>
    <w:p w14:paraId="31327D59" w14:textId="273BD329" w:rsidR="00B87A83" w:rsidRDefault="00B87A83" w:rsidP="00AC5FCE">
      <w:pPr>
        <w:spacing w:after="0" w:line="360" w:lineRule="auto"/>
        <w:jc w:val="both"/>
        <w:rPr>
          <w:rFonts w:ascii="Arial" w:eastAsia="Times New Roman" w:hAnsi="Arial" w:cs="Arial"/>
          <w:b/>
          <w:sz w:val="24"/>
          <w:szCs w:val="24"/>
        </w:rPr>
      </w:pPr>
      <w:r>
        <w:rPr>
          <w:rFonts w:ascii="Arial" w:eastAsia="Times New Roman" w:hAnsi="Arial" w:cs="Arial"/>
          <w:sz w:val="24"/>
          <w:szCs w:val="24"/>
        </w:rPr>
        <w:t>4</w:t>
      </w:r>
      <w:r w:rsidRPr="00D74AAC">
        <w:rPr>
          <w:rFonts w:ascii="Arial" w:eastAsia="Times New Roman" w:hAnsi="Arial" w:cs="Arial"/>
          <w:sz w:val="24"/>
          <w:szCs w:val="24"/>
        </w:rPr>
        <w:t>.</w:t>
      </w:r>
      <w:r>
        <w:rPr>
          <w:rFonts w:ascii="Arial" w:eastAsia="Times New Roman" w:hAnsi="Arial" w:cs="Arial"/>
          <w:sz w:val="24"/>
          <w:szCs w:val="24"/>
        </w:rPr>
        <w:t>2</w:t>
      </w:r>
      <w:r w:rsidR="00AC5FCE">
        <w:rPr>
          <w:rFonts w:ascii="Arial" w:eastAsia="Times New Roman" w:hAnsi="Arial" w:cs="Arial"/>
          <w:sz w:val="24"/>
          <w:szCs w:val="24"/>
        </w:rPr>
        <w:t>.</w:t>
      </w:r>
      <w:r w:rsidRPr="00D74AAC">
        <w:rPr>
          <w:rFonts w:ascii="Arial" w:eastAsia="Times New Roman" w:hAnsi="Arial" w:cs="Arial"/>
          <w:sz w:val="24"/>
          <w:szCs w:val="24"/>
        </w:rPr>
        <w:t xml:space="preserve"> </w:t>
      </w:r>
      <w:r>
        <w:rPr>
          <w:rFonts w:ascii="Arial" w:eastAsia="Times New Roman" w:hAnsi="Arial" w:cs="Arial"/>
          <w:sz w:val="24"/>
          <w:szCs w:val="24"/>
        </w:rPr>
        <w:t>EASAVIC</w:t>
      </w:r>
    </w:p>
    <w:p w14:paraId="350495D4" w14:textId="6567534E" w:rsidR="00B87A83" w:rsidRDefault="008E7B1C" w:rsidP="00AC5FCE">
      <w:pPr>
        <w:spacing w:after="0" w:line="360" w:lineRule="auto"/>
        <w:jc w:val="both"/>
        <w:rPr>
          <w:rFonts w:ascii="Arial" w:eastAsia="Times New Roman" w:hAnsi="Arial" w:cs="Arial"/>
          <w:sz w:val="24"/>
          <w:szCs w:val="24"/>
        </w:rPr>
      </w:pPr>
      <w:r>
        <w:rPr>
          <w:rFonts w:ascii="Arial" w:eastAsia="Times New Roman" w:hAnsi="Arial" w:cs="Arial"/>
          <w:sz w:val="24"/>
          <w:szCs w:val="24"/>
        </w:rPr>
        <w:t xml:space="preserve">Foi decidido analisar os resultados do instrumento a partir das suas duas dimensões (FUNCIONAMENTO CONJUGAL e AMOR). </w:t>
      </w:r>
      <w:r w:rsidR="00556D64">
        <w:rPr>
          <w:rFonts w:ascii="Arial" w:eastAsia="Times New Roman" w:hAnsi="Arial" w:cs="Arial"/>
          <w:sz w:val="24"/>
          <w:szCs w:val="24"/>
        </w:rPr>
        <w:t xml:space="preserve">A maioria dos participantes da pesquisa se mostraram satisfeitos quanto a forma que se relacionam com amigos e família, como também com a maneira que lidam com a profissão um do outro. Mostraram satisfação em relação a sua autonomia e privacidade e também a do parceiro, dando sinais </w:t>
      </w:r>
      <w:r w:rsidR="00A52335">
        <w:rPr>
          <w:rFonts w:ascii="Arial" w:eastAsia="Times New Roman" w:hAnsi="Arial" w:cs="Arial"/>
          <w:sz w:val="24"/>
          <w:szCs w:val="24"/>
        </w:rPr>
        <w:t xml:space="preserve">de relacionamentos saudáveis. Um ponto que vale à pena destacar foi o </w:t>
      </w:r>
      <w:r w:rsidR="00A52335">
        <w:rPr>
          <w:rFonts w:ascii="Arial" w:eastAsia="Times New Roman" w:hAnsi="Arial" w:cs="Arial"/>
          <w:sz w:val="24"/>
          <w:szCs w:val="24"/>
        </w:rPr>
        <w:lastRenderedPageBreak/>
        <w:t xml:space="preserve">interesse por parte da maioria dos participantes em passar mais tempo livre com o seu/sua parceiro(a), levando a compreensão </w:t>
      </w:r>
      <w:r w:rsidR="00DA1C9B">
        <w:rPr>
          <w:rFonts w:ascii="Arial" w:eastAsia="Times New Roman" w:hAnsi="Arial" w:cs="Arial"/>
          <w:sz w:val="24"/>
          <w:szCs w:val="24"/>
        </w:rPr>
        <w:t>de que possuem momentos agradáveis.</w:t>
      </w:r>
    </w:p>
    <w:p w14:paraId="1E35702D" w14:textId="77777777" w:rsidR="00A60B1D" w:rsidRDefault="00444126" w:rsidP="00AC5FCE">
      <w:pPr>
        <w:spacing w:after="0" w:line="360" w:lineRule="auto"/>
        <w:jc w:val="both"/>
        <w:rPr>
          <w:rFonts w:ascii="Arial" w:eastAsia="Times New Roman" w:hAnsi="Arial" w:cs="Arial"/>
          <w:sz w:val="24"/>
          <w:szCs w:val="24"/>
        </w:rPr>
      </w:pPr>
      <w:r>
        <w:rPr>
          <w:rFonts w:ascii="Arial" w:eastAsia="Times New Roman" w:hAnsi="Arial" w:cs="Arial"/>
          <w:sz w:val="24"/>
          <w:szCs w:val="24"/>
        </w:rPr>
        <w:t>A satisfação em relação a aspectos da comunicação</w:t>
      </w:r>
      <w:r w:rsidR="00DF5602">
        <w:rPr>
          <w:rFonts w:ascii="Arial" w:eastAsia="Times New Roman" w:hAnsi="Arial" w:cs="Arial"/>
          <w:sz w:val="24"/>
          <w:szCs w:val="24"/>
        </w:rPr>
        <w:t xml:space="preserve"> e conflitos</w:t>
      </w:r>
      <w:r>
        <w:rPr>
          <w:rFonts w:ascii="Arial" w:eastAsia="Times New Roman" w:hAnsi="Arial" w:cs="Arial"/>
          <w:sz w:val="24"/>
          <w:szCs w:val="24"/>
        </w:rPr>
        <w:t xml:space="preserve"> não apresentou uniformidade</w:t>
      </w:r>
      <w:r w:rsidR="00A60B1D">
        <w:rPr>
          <w:rFonts w:ascii="Arial" w:eastAsia="Times New Roman" w:hAnsi="Arial" w:cs="Arial"/>
          <w:sz w:val="24"/>
          <w:szCs w:val="24"/>
        </w:rPr>
        <w:t>.</w:t>
      </w:r>
    </w:p>
    <w:p w14:paraId="0E7BD552" w14:textId="377D4AEA" w:rsidR="00AA3E7D" w:rsidRDefault="00DF5602" w:rsidP="00AC5FCE">
      <w:pPr>
        <w:spacing w:after="0" w:line="360" w:lineRule="auto"/>
        <w:jc w:val="both"/>
        <w:rPr>
          <w:rFonts w:ascii="Arial" w:eastAsia="Times New Roman" w:hAnsi="Arial" w:cs="Arial"/>
          <w:sz w:val="24"/>
          <w:szCs w:val="24"/>
        </w:rPr>
      </w:pPr>
      <w:r>
        <w:rPr>
          <w:rFonts w:ascii="Arial" w:eastAsia="Times New Roman" w:hAnsi="Arial" w:cs="Arial"/>
          <w:sz w:val="24"/>
          <w:szCs w:val="24"/>
        </w:rPr>
        <w:t xml:space="preserve">Embora a maioria dos participantes tenham se considerados totalmente satisfeitos nessa categoria, a quantidade de analisandos que </w:t>
      </w:r>
      <w:r w:rsidR="0016378A">
        <w:rPr>
          <w:rFonts w:ascii="Arial" w:eastAsia="Times New Roman" w:hAnsi="Arial" w:cs="Arial"/>
          <w:sz w:val="24"/>
          <w:szCs w:val="24"/>
        </w:rPr>
        <w:t xml:space="preserve">mostraram insatisfações </w:t>
      </w:r>
      <w:r>
        <w:rPr>
          <w:rFonts w:ascii="Arial" w:eastAsia="Times New Roman" w:hAnsi="Arial" w:cs="Arial"/>
          <w:sz w:val="24"/>
          <w:szCs w:val="24"/>
        </w:rPr>
        <w:t>é relevante</w:t>
      </w:r>
      <w:r w:rsidR="0016378A">
        <w:rPr>
          <w:rFonts w:ascii="Arial" w:eastAsia="Times New Roman" w:hAnsi="Arial" w:cs="Arial"/>
          <w:sz w:val="24"/>
          <w:szCs w:val="24"/>
        </w:rPr>
        <w:t>,</w:t>
      </w:r>
      <w:r>
        <w:rPr>
          <w:rFonts w:ascii="Arial" w:eastAsia="Times New Roman" w:hAnsi="Arial" w:cs="Arial"/>
          <w:sz w:val="24"/>
          <w:szCs w:val="24"/>
        </w:rPr>
        <w:t xml:space="preserve"> </w:t>
      </w:r>
      <w:r w:rsidR="00444126">
        <w:rPr>
          <w:rFonts w:ascii="Arial" w:eastAsia="Times New Roman" w:hAnsi="Arial" w:cs="Arial"/>
          <w:sz w:val="24"/>
          <w:szCs w:val="24"/>
        </w:rPr>
        <w:t>principalmente quando se foi questionado quanto aos conflitos vivenciados pelos participantes em seus relacionamentos conjugais</w:t>
      </w:r>
      <w:r w:rsidR="0016378A">
        <w:rPr>
          <w:rFonts w:ascii="Arial" w:eastAsia="Times New Roman" w:hAnsi="Arial" w:cs="Arial"/>
          <w:sz w:val="24"/>
          <w:szCs w:val="24"/>
        </w:rPr>
        <w:t>, o que não aconteceu nas demais áreas que já foram abordadas.</w:t>
      </w:r>
      <w:r w:rsidR="00444126">
        <w:rPr>
          <w:rFonts w:ascii="Arial" w:eastAsia="Times New Roman" w:hAnsi="Arial" w:cs="Arial"/>
          <w:sz w:val="24"/>
          <w:szCs w:val="24"/>
        </w:rPr>
        <w:t xml:space="preserve"> </w:t>
      </w:r>
      <w:r w:rsidR="00A06AF1">
        <w:rPr>
          <w:rFonts w:ascii="Arial" w:eastAsia="Times New Roman" w:hAnsi="Arial" w:cs="Arial"/>
          <w:sz w:val="24"/>
          <w:szCs w:val="24"/>
        </w:rPr>
        <w:t>Vários</w:t>
      </w:r>
      <w:r w:rsidR="00444126">
        <w:rPr>
          <w:rFonts w:ascii="Arial" w:eastAsia="Times New Roman" w:hAnsi="Arial" w:cs="Arial"/>
          <w:sz w:val="24"/>
          <w:szCs w:val="24"/>
        </w:rPr>
        <w:t xml:space="preserve"> autores </w:t>
      </w:r>
      <w:r w:rsidR="00A60B1D">
        <w:rPr>
          <w:rFonts w:ascii="Arial" w:eastAsia="Times New Roman" w:hAnsi="Arial" w:cs="Arial"/>
          <w:sz w:val="24"/>
          <w:szCs w:val="24"/>
        </w:rPr>
        <w:t>trouxeram</w:t>
      </w:r>
      <w:r w:rsidR="00444126">
        <w:rPr>
          <w:rFonts w:ascii="Arial" w:eastAsia="Times New Roman" w:hAnsi="Arial" w:cs="Arial"/>
          <w:sz w:val="24"/>
          <w:szCs w:val="24"/>
        </w:rPr>
        <w:t xml:space="preserve"> a im</w:t>
      </w:r>
      <w:r w:rsidR="00184CC5">
        <w:rPr>
          <w:rFonts w:ascii="Arial" w:eastAsia="Times New Roman" w:hAnsi="Arial" w:cs="Arial"/>
          <w:sz w:val="24"/>
          <w:szCs w:val="24"/>
        </w:rPr>
        <w:t>portância da comunicação para a</w:t>
      </w:r>
      <w:r w:rsidR="00444126">
        <w:rPr>
          <w:rFonts w:ascii="Arial" w:eastAsia="Times New Roman" w:hAnsi="Arial" w:cs="Arial"/>
          <w:sz w:val="24"/>
          <w:szCs w:val="24"/>
        </w:rPr>
        <w:t xml:space="preserve"> resolução de conflitos</w:t>
      </w:r>
      <w:r w:rsidR="00184CC5">
        <w:rPr>
          <w:rFonts w:ascii="Arial" w:eastAsia="Times New Roman" w:hAnsi="Arial" w:cs="Arial"/>
          <w:sz w:val="24"/>
          <w:szCs w:val="24"/>
        </w:rPr>
        <w:t xml:space="preserve">, como </w:t>
      </w:r>
      <w:r w:rsidR="00184CC5" w:rsidRPr="00184CC5">
        <w:rPr>
          <w:rFonts w:ascii="Arial" w:eastAsia="Times New Roman" w:hAnsi="Arial" w:cs="Arial"/>
          <w:sz w:val="24"/>
          <w:szCs w:val="24"/>
        </w:rPr>
        <w:t xml:space="preserve">Pereira, Nogueira e </w:t>
      </w:r>
      <w:proofErr w:type="spellStart"/>
      <w:r w:rsidR="00184CC5" w:rsidRPr="00184CC5">
        <w:rPr>
          <w:rFonts w:ascii="Arial" w:eastAsia="Times New Roman" w:hAnsi="Arial" w:cs="Arial"/>
          <w:sz w:val="24"/>
          <w:szCs w:val="24"/>
        </w:rPr>
        <w:t>Olário</w:t>
      </w:r>
      <w:proofErr w:type="spellEnd"/>
      <w:r w:rsidR="00184CC5" w:rsidRPr="00184CC5">
        <w:rPr>
          <w:rFonts w:ascii="Arial" w:eastAsia="Times New Roman" w:hAnsi="Arial" w:cs="Arial"/>
          <w:sz w:val="24"/>
          <w:szCs w:val="24"/>
        </w:rPr>
        <w:t xml:space="preserve"> (2018)</w:t>
      </w:r>
      <w:r w:rsidR="00184CC5">
        <w:rPr>
          <w:rFonts w:ascii="Arial" w:eastAsia="Times New Roman" w:hAnsi="Arial" w:cs="Arial"/>
          <w:sz w:val="24"/>
          <w:szCs w:val="24"/>
        </w:rPr>
        <w:t>, quando diz</w:t>
      </w:r>
      <w:r w:rsidR="00A60B1D">
        <w:rPr>
          <w:rFonts w:ascii="Arial" w:eastAsia="Times New Roman" w:hAnsi="Arial" w:cs="Arial"/>
          <w:sz w:val="24"/>
          <w:szCs w:val="24"/>
        </w:rPr>
        <w:t>em</w:t>
      </w:r>
      <w:r w:rsidR="00184CC5">
        <w:rPr>
          <w:rFonts w:ascii="Arial" w:eastAsia="Times New Roman" w:hAnsi="Arial" w:cs="Arial"/>
          <w:sz w:val="24"/>
          <w:szCs w:val="24"/>
        </w:rPr>
        <w:t xml:space="preserve"> que</w:t>
      </w:r>
      <w:r w:rsidR="00184CC5" w:rsidRPr="00184CC5">
        <w:rPr>
          <w:rFonts w:ascii="Arial" w:eastAsia="Times New Roman" w:hAnsi="Arial" w:cs="Arial"/>
          <w:sz w:val="24"/>
          <w:szCs w:val="24"/>
        </w:rPr>
        <w:t xml:space="preserve"> </w:t>
      </w:r>
      <w:r w:rsidR="00184CC5">
        <w:rPr>
          <w:rFonts w:ascii="Arial" w:eastAsia="Times New Roman" w:hAnsi="Arial" w:cs="Arial"/>
          <w:sz w:val="24"/>
          <w:szCs w:val="24"/>
        </w:rPr>
        <w:t>par</w:t>
      </w:r>
      <w:r w:rsidR="00184CC5" w:rsidRPr="00184CC5">
        <w:rPr>
          <w:rFonts w:ascii="Arial" w:eastAsia="Times New Roman" w:hAnsi="Arial" w:cs="Arial"/>
          <w:sz w:val="24"/>
          <w:szCs w:val="24"/>
        </w:rPr>
        <w:t>a resolução de problemas é necessário uma comunicação e o conhecimento mais aprofundado do seu parceiro, para a criação de um vínculo forte de intimidade</w:t>
      </w:r>
      <w:r w:rsidR="00A60B1D">
        <w:rPr>
          <w:rFonts w:ascii="Arial" w:eastAsia="Times New Roman" w:hAnsi="Arial" w:cs="Arial"/>
          <w:sz w:val="24"/>
          <w:szCs w:val="24"/>
        </w:rPr>
        <w:t>. Isso confirma a importância de se investigar o impacto</w:t>
      </w:r>
      <w:r w:rsidR="00496B52">
        <w:rPr>
          <w:rFonts w:ascii="Arial" w:eastAsia="Times New Roman" w:hAnsi="Arial" w:cs="Arial"/>
          <w:sz w:val="24"/>
          <w:szCs w:val="24"/>
        </w:rPr>
        <w:t xml:space="preserve"> </w:t>
      </w:r>
      <w:r w:rsidR="00A60B1D">
        <w:rPr>
          <w:rFonts w:ascii="Arial" w:eastAsia="Times New Roman" w:hAnsi="Arial" w:cs="Arial"/>
          <w:sz w:val="24"/>
          <w:szCs w:val="24"/>
        </w:rPr>
        <w:t xml:space="preserve">que </w:t>
      </w:r>
      <w:r w:rsidR="000B24EA">
        <w:rPr>
          <w:rFonts w:ascii="Arial" w:eastAsia="Times New Roman" w:hAnsi="Arial" w:cs="Arial"/>
          <w:sz w:val="24"/>
          <w:szCs w:val="24"/>
        </w:rPr>
        <w:t>o desfalque dessas habilidades gera</w:t>
      </w:r>
      <w:r w:rsidR="00A60B1D">
        <w:rPr>
          <w:rFonts w:ascii="Arial" w:eastAsia="Times New Roman" w:hAnsi="Arial" w:cs="Arial"/>
          <w:sz w:val="24"/>
          <w:szCs w:val="24"/>
        </w:rPr>
        <w:t xml:space="preserve"> nos casais.</w:t>
      </w:r>
    </w:p>
    <w:p w14:paraId="1FFE4429" w14:textId="28893964" w:rsidR="00444126" w:rsidRPr="00496B52" w:rsidRDefault="00A60B1D" w:rsidP="00AC5FCE">
      <w:pPr>
        <w:spacing w:after="0" w:line="360" w:lineRule="auto"/>
        <w:jc w:val="both"/>
        <w:rPr>
          <w:rFonts w:ascii="Arial" w:eastAsia="Times New Roman" w:hAnsi="Arial" w:cs="Arial"/>
          <w:sz w:val="24"/>
          <w:szCs w:val="24"/>
        </w:rPr>
      </w:pPr>
      <w:r>
        <w:rPr>
          <w:rFonts w:ascii="Arial" w:eastAsia="Times New Roman" w:hAnsi="Arial" w:cs="Arial"/>
          <w:sz w:val="24"/>
          <w:szCs w:val="24"/>
        </w:rPr>
        <w:t xml:space="preserve">Acerca do impacto dos conflitos, </w:t>
      </w:r>
      <w:proofErr w:type="spellStart"/>
      <w:r w:rsidR="00496B52" w:rsidRPr="00496B52">
        <w:rPr>
          <w:rFonts w:ascii="Arial" w:eastAsia="Times New Roman" w:hAnsi="Arial" w:cs="Arial"/>
          <w:sz w:val="24"/>
          <w:szCs w:val="24"/>
        </w:rPr>
        <w:t>Plentz</w:t>
      </w:r>
      <w:proofErr w:type="spellEnd"/>
      <w:r w:rsidR="00496B52" w:rsidRPr="00496B52">
        <w:rPr>
          <w:rFonts w:ascii="Arial" w:eastAsia="Times New Roman" w:hAnsi="Arial" w:cs="Arial"/>
          <w:sz w:val="24"/>
          <w:szCs w:val="24"/>
        </w:rPr>
        <w:t xml:space="preserve"> e </w:t>
      </w:r>
      <w:proofErr w:type="spellStart"/>
      <w:r w:rsidR="00496B52" w:rsidRPr="00496B52">
        <w:rPr>
          <w:rFonts w:ascii="Arial" w:eastAsia="Times New Roman" w:hAnsi="Arial" w:cs="Arial"/>
          <w:sz w:val="24"/>
          <w:szCs w:val="24"/>
        </w:rPr>
        <w:t>Andretta</w:t>
      </w:r>
      <w:proofErr w:type="spellEnd"/>
      <w:r w:rsidR="00496B52" w:rsidRPr="00496B52">
        <w:rPr>
          <w:rFonts w:ascii="Arial" w:eastAsia="Times New Roman" w:hAnsi="Arial" w:cs="Arial"/>
          <w:sz w:val="24"/>
          <w:szCs w:val="24"/>
        </w:rPr>
        <w:t xml:space="preserve"> (2014), </w:t>
      </w:r>
      <w:r>
        <w:rPr>
          <w:rFonts w:ascii="Arial" w:eastAsia="Times New Roman" w:hAnsi="Arial" w:cs="Arial"/>
          <w:sz w:val="24"/>
          <w:szCs w:val="24"/>
        </w:rPr>
        <w:t xml:space="preserve">vão afirmar que </w:t>
      </w:r>
      <w:r w:rsidR="00496B52" w:rsidRPr="00496B52">
        <w:rPr>
          <w:rFonts w:ascii="Arial" w:eastAsia="Times New Roman" w:hAnsi="Arial" w:cs="Arial"/>
          <w:sz w:val="24"/>
          <w:szCs w:val="24"/>
        </w:rPr>
        <w:t>vida a dois quando vivenciada no relacionamento conjugal satisfatório não é caracterizada pela ausência de conflitos, uma vez que estes são inerentes a esse tipo de relação, portanto, a insatisfação estaria mais direcionada a uma dificuldade de resolução de problemas.</w:t>
      </w:r>
      <w:r w:rsidR="00496B52">
        <w:rPr>
          <w:rFonts w:ascii="Arial" w:eastAsia="Times New Roman" w:hAnsi="Arial" w:cs="Arial"/>
          <w:sz w:val="24"/>
          <w:szCs w:val="24"/>
        </w:rPr>
        <w:t xml:space="preserve"> Os resultados parecem reiterar o que os autores já afirmavam sobre a importância duma comunicação assertiva na relação conjugal, levantando hipóteses de uma correlação entre comunicação e satisfação conjugal.</w:t>
      </w:r>
    </w:p>
    <w:p w14:paraId="79557847" w14:textId="452E6DF4" w:rsidR="00DA1C9B" w:rsidRDefault="005E61B8" w:rsidP="00AC5FCE">
      <w:pPr>
        <w:spacing w:after="0" w:line="360" w:lineRule="auto"/>
        <w:jc w:val="both"/>
        <w:rPr>
          <w:rFonts w:ascii="Arial" w:eastAsia="Times New Roman" w:hAnsi="Arial" w:cs="Arial"/>
          <w:sz w:val="24"/>
          <w:szCs w:val="24"/>
        </w:rPr>
      </w:pPr>
      <w:r>
        <w:rPr>
          <w:rFonts w:ascii="Arial" w:eastAsia="Times New Roman" w:hAnsi="Arial" w:cs="Arial"/>
          <w:sz w:val="24"/>
          <w:szCs w:val="24"/>
        </w:rPr>
        <w:t>Ao analisar os itens que compõe a dimensão amor percebe-se que os participantes encontram-se satisfeitos em relação aos sentimentos vividos pelo casal. Contudo, vale observar que os resultados não foram uniformes quanto a expressão desses sentimentos, chamando mais uma vez a atenção para a maneira como os casais estão se comunicando</w:t>
      </w:r>
      <w:r w:rsidR="00714312">
        <w:rPr>
          <w:rFonts w:ascii="Arial" w:eastAsia="Times New Roman" w:hAnsi="Arial" w:cs="Arial"/>
          <w:sz w:val="24"/>
          <w:szCs w:val="24"/>
        </w:rPr>
        <w:t xml:space="preserve">. </w:t>
      </w:r>
      <w:r w:rsidR="009676EF">
        <w:rPr>
          <w:rFonts w:ascii="Arial" w:eastAsia="Times New Roman" w:hAnsi="Arial" w:cs="Arial"/>
          <w:sz w:val="24"/>
          <w:szCs w:val="24"/>
        </w:rPr>
        <w:t>Outro ponto que apareceu como destaque foi a satisfação com a frequência que</w:t>
      </w:r>
      <w:r w:rsidR="00B47CB9">
        <w:rPr>
          <w:rFonts w:ascii="Arial" w:eastAsia="Times New Roman" w:hAnsi="Arial" w:cs="Arial"/>
          <w:sz w:val="24"/>
          <w:szCs w:val="24"/>
        </w:rPr>
        <w:t xml:space="preserve"> fazem </w:t>
      </w:r>
      <w:r w:rsidR="009676EF">
        <w:rPr>
          <w:rFonts w:ascii="Arial" w:eastAsia="Times New Roman" w:hAnsi="Arial" w:cs="Arial"/>
          <w:sz w:val="24"/>
          <w:szCs w:val="24"/>
        </w:rPr>
        <w:t>relaç</w:t>
      </w:r>
      <w:r w:rsidR="00B47CB9">
        <w:rPr>
          <w:rFonts w:ascii="Arial" w:eastAsia="Times New Roman" w:hAnsi="Arial" w:cs="Arial"/>
          <w:sz w:val="24"/>
          <w:szCs w:val="24"/>
        </w:rPr>
        <w:t>ões</w:t>
      </w:r>
      <w:r w:rsidR="009676EF">
        <w:rPr>
          <w:rFonts w:ascii="Arial" w:eastAsia="Times New Roman" w:hAnsi="Arial" w:cs="Arial"/>
          <w:sz w:val="24"/>
          <w:szCs w:val="24"/>
        </w:rPr>
        <w:t xml:space="preserve"> sexua</w:t>
      </w:r>
      <w:r w:rsidR="00B47CB9">
        <w:rPr>
          <w:rFonts w:ascii="Arial" w:eastAsia="Times New Roman" w:hAnsi="Arial" w:cs="Arial"/>
          <w:sz w:val="24"/>
          <w:szCs w:val="24"/>
        </w:rPr>
        <w:t xml:space="preserve">is, pois os resultados mostraram escores baixos em vários participantes da pesquisa. Entretanto no que diz respeito a qualidade e ao prazer vivenciado pelo casal os números mostraram um alto índice de satisfação. Diante disso, pode-se considerar que a quantidade de tempos livres </w:t>
      </w:r>
      <w:r w:rsidR="00F018A5">
        <w:rPr>
          <w:rFonts w:ascii="Arial" w:eastAsia="Times New Roman" w:hAnsi="Arial" w:cs="Arial"/>
          <w:sz w:val="24"/>
          <w:szCs w:val="24"/>
        </w:rPr>
        <w:t>seja um fator significativo para a frequência das relações sexuais dos participantes entrevistados.</w:t>
      </w:r>
    </w:p>
    <w:p w14:paraId="5EC40962" w14:textId="05B48781" w:rsidR="00F018A5" w:rsidRDefault="00F027D8" w:rsidP="00AC5FCE">
      <w:pPr>
        <w:spacing w:after="0" w:line="360" w:lineRule="auto"/>
        <w:jc w:val="both"/>
        <w:rPr>
          <w:rFonts w:ascii="Arial" w:eastAsia="Times New Roman" w:hAnsi="Arial" w:cs="Arial"/>
          <w:sz w:val="24"/>
          <w:szCs w:val="24"/>
        </w:rPr>
      </w:pPr>
      <w:r>
        <w:rPr>
          <w:rFonts w:ascii="Arial" w:eastAsia="Times New Roman" w:hAnsi="Arial" w:cs="Arial"/>
          <w:sz w:val="24"/>
          <w:szCs w:val="24"/>
        </w:rPr>
        <w:t>Sobre as características de intimidade emocional</w:t>
      </w:r>
      <w:r w:rsidR="007649AD">
        <w:rPr>
          <w:rFonts w:ascii="Arial" w:eastAsia="Times New Roman" w:hAnsi="Arial" w:cs="Arial"/>
          <w:sz w:val="24"/>
          <w:szCs w:val="24"/>
        </w:rPr>
        <w:t xml:space="preserve"> e ideias sobre o futuro da relação,</w:t>
      </w:r>
      <w:r>
        <w:rPr>
          <w:rFonts w:ascii="Arial" w:eastAsia="Times New Roman" w:hAnsi="Arial" w:cs="Arial"/>
          <w:sz w:val="24"/>
          <w:szCs w:val="24"/>
        </w:rPr>
        <w:t xml:space="preserve"> os resultados apresentaram um nível elevado de satisfação entre a maioria dos casais. Contudo, ao se tratar da atenção dedicada aos interesses de ambos os </w:t>
      </w:r>
      <w:r>
        <w:rPr>
          <w:rFonts w:ascii="Arial" w:eastAsia="Times New Roman" w:hAnsi="Arial" w:cs="Arial"/>
          <w:sz w:val="24"/>
          <w:szCs w:val="24"/>
        </w:rPr>
        <w:lastRenderedPageBreak/>
        <w:t xml:space="preserve">parceiros </w:t>
      </w:r>
      <w:r w:rsidR="001B2857">
        <w:rPr>
          <w:rFonts w:ascii="Arial" w:eastAsia="Times New Roman" w:hAnsi="Arial" w:cs="Arial"/>
          <w:sz w:val="24"/>
          <w:szCs w:val="24"/>
        </w:rPr>
        <w:t>os dados não apresentaram uniformidade</w:t>
      </w:r>
      <w:r w:rsidR="008D7DEC" w:rsidRPr="00184CC5">
        <w:rPr>
          <w:rFonts w:ascii="Arial" w:eastAsia="Times New Roman" w:hAnsi="Arial" w:cs="Arial"/>
          <w:sz w:val="24"/>
          <w:szCs w:val="24"/>
        </w:rPr>
        <w:t>.</w:t>
      </w:r>
      <w:r w:rsidR="008D7DEC">
        <w:rPr>
          <w:rFonts w:ascii="Arial" w:eastAsia="Times New Roman" w:hAnsi="Arial" w:cs="Arial"/>
          <w:sz w:val="24"/>
          <w:szCs w:val="24"/>
        </w:rPr>
        <w:t xml:space="preserve"> </w:t>
      </w:r>
      <w:r w:rsidR="008D7DEC" w:rsidRPr="00184CC5">
        <w:rPr>
          <w:rFonts w:ascii="Arial" w:eastAsia="Times New Roman" w:hAnsi="Arial" w:cs="Arial"/>
          <w:sz w:val="24"/>
          <w:szCs w:val="24"/>
        </w:rPr>
        <w:t xml:space="preserve">Dela </w:t>
      </w:r>
      <w:bookmarkStart w:id="26" w:name="_GoBack"/>
      <w:bookmarkEnd w:id="26"/>
      <w:r w:rsidR="008D7DEC" w:rsidRPr="00184CC5">
        <w:rPr>
          <w:rFonts w:ascii="Arial" w:eastAsia="Times New Roman" w:hAnsi="Arial" w:cs="Arial"/>
          <w:sz w:val="24"/>
          <w:szCs w:val="24"/>
        </w:rPr>
        <w:t xml:space="preserve">(1992), afirma que quanto maior for o nível de intimidade declarada pelo casal, maior engajamento na resolução de problemas conjugais, maior também é a satisfação conjugal. </w:t>
      </w:r>
    </w:p>
    <w:p w14:paraId="5B31044A" w14:textId="4AAAF7B7" w:rsidR="00A36766" w:rsidRDefault="00B94C96" w:rsidP="00AC5FCE">
      <w:pPr>
        <w:spacing w:after="0" w:line="360" w:lineRule="auto"/>
        <w:jc w:val="both"/>
        <w:rPr>
          <w:rFonts w:ascii="Arial" w:eastAsia="Times New Roman" w:hAnsi="Arial" w:cs="Arial"/>
          <w:sz w:val="24"/>
          <w:szCs w:val="24"/>
        </w:rPr>
      </w:pPr>
      <w:r>
        <w:rPr>
          <w:rFonts w:ascii="Arial" w:eastAsia="Times New Roman" w:hAnsi="Arial" w:cs="Arial"/>
          <w:sz w:val="24"/>
          <w:szCs w:val="24"/>
        </w:rPr>
        <w:t>Os resultados sobre as características físicas e psicológicas mostraram que os participantes sentem-se satisfeitos, mas sinalizam que a percepção sobre os hábitos do(a) parceiro(a) geram algum nível de insatisfação na relação do casal</w:t>
      </w:r>
      <w:r w:rsidR="0010064D">
        <w:rPr>
          <w:rFonts w:ascii="Arial" w:eastAsia="Times New Roman" w:hAnsi="Arial" w:cs="Arial"/>
          <w:sz w:val="24"/>
          <w:szCs w:val="24"/>
        </w:rPr>
        <w:t>. Mais uma vez se mostra necessário frisar a importância do papel da comunicação para resolução de conflitos referente</w:t>
      </w:r>
      <w:r w:rsidR="006B3E1C">
        <w:rPr>
          <w:rFonts w:ascii="Arial" w:eastAsia="Times New Roman" w:hAnsi="Arial" w:cs="Arial"/>
          <w:sz w:val="24"/>
          <w:szCs w:val="24"/>
        </w:rPr>
        <w:t>s</w:t>
      </w:r>
      <w:r w:rsidR="003A7BBD">
        <w:rPr>
          <w:rFonts w:ascii="Arial" w:eastAsia="Times New Roman" w:hAnsi="Arial" w:cs="Arial"/>
          <w:sz w:val="24"/>
          <w:szCs w:val="24"/>
        </w:rPr>
        <w:t xml:space="preserve"> a situações do </w:t>
      </w:r>
      <w:r w:rsidR="009670EA">
        <w:rPr>
          <w:rFonts w:ascii="Arial" w:eastAsia="Times New Roman" w:hAnsi="Arial" w:cs="Arial"/>
          <w:sz w:val="24"/>
          <w:szCs w:val="24"/>
        </w:rPr>
        <w:t>cotidiano. Otero e Guerrelhas (2007) vão confirmar essa ideia quando afirmam que os hábitos aparecem</w:t>
      </w:r>
      <w:r w:rsidR="00D85385">
        <w:rPr>
          <w:rFonts w:ascii="Arial" w:eastAsia="Times New Roman" w:hAnsi="Arial" w:cs="Arial"/>
          <w:sz w:val="24"/>
          <w:szCs w:val="24"/>
        </w:rPr>
        <w:t xml:space="preserve"> quando os casais dialogam, e que a maneira de conversar afeta diretamente a qualidade do casamento como um todo.</w:t>
      </w:r>
    </w:p>
    <w:p w14:paraId="0B2DBE93" w14:textId="135D80FC" w:rsidR="00AC5FCE" w:rsidRPr="00D85385" w:rsidRDefault="00D85385" w:rsidP="00AC5FCE">
      <w:pPr>
        <w:spacing w:after="0" w:line="360" w:lineRule="auto"/>
        <w:jc w:val="both"/>
        <w:rPr>
          <w:rFonts w:ascii="Arial" w:eastAsia="Times New Roman" w:hAnsi="Arial" w:cs="Arial"/>
          <w:sz w:val="24"/>
          <w:szCs w:val="24"/>
        </w:rPr>
      </w:pPr>
      <w:r>
        <w:rPr>
          <w:rFonts w:ascii="Arial" w:eastAsia="Times New Roman" w:hAnsi="Arial" w:cs="Arial"/>
          <w:sz w:val="24"/>
          <w:szCs w:val="24"/>
        </w:rPr>
        <w:t xml:space="preserve">É importante destacar que essa pesquisa foi desenvolvida diante de um público específico, </w:t>
      </w:r>
      <w:r w:rsidR="001D562D">
        <w:rPr>
          <w:rFonts w:ascii="Arial" w:eastAsia="Times New Roman" w:hAnsi="Arial" w:cs="Arial"/>
          <w:sz w:val="24"/>
          <w:szCs w:val="24"/>
        </w:rPr>
        <w:t xml:space="preserve">dentro de uma faculdade privada, </w:t>
      </w:r>
      <w:r w:rsidR="00ED6AA7">
        <w:rPr>
          <w:rFonts w:ascii="Arial" w:eastAsia="Times New Roman" w:hAnsi="Arial" w:cs="Arial"/>
          <w:sz w:val="24"/>
          <w:szCs w:val="24"/>
        </w:rPr>
        <w:t>onde a maioria dos participantes têm condição financeira boa ou regular e mais de 90% moram em zona urba</w:t>
      </w:r>
      <w:r w:rsidR="001D562D">
        <w:rPr>
          <w:rFonts w:ascii="Arial" w:eastAsia="Times New Roman" w:hAnsi="Arial" w:cs="Arial"/>
          <w:sz w:val="24"/>
          <w:szCs w:val="24"/>
        </w:rPr>
        <w:t>na e possuem transporte privado</w:t>
      </w:r>
      <w:r w:rsidR="00A9496B">
        <w:rPr>
          <w:rFonts w:ascii="Arial" w:eastAsia="Times New Roman" w:hAnsi="Arial" w:cs="Arial"/>
          <w:sz w:val="24"/>
          <w:szCs w:val="24"/>
        </w:rPr>
        <w:t xml:space="preserve">. </w:t>
      </w:r>
      <w:r w:rsidR="007432A8">
        <w:rPr>
          <w:rFonts w:ascii="Arial" w:eastAsia="Times New Roman" w:hAnsi="Arial" w:cs="Arial"/>
          <w:sz w:val="24"/>
          <w:szCs w:val="24"/>
        </w:rPr>
        <w:t>Por ser uma pesquisa de caráter quantitativo, não houveram entrevistas semiestruturadas, onde seria possível obter outros dados sobre a forma de se comunicar e como isso afeta a satisfação dos casais</w:t>
      </w:r>
      <w:r w:rsidR="00364CE7">
        <w:rPr>
          <w:rFonts w:ascii="Arial" w:eastAsia="Times New Roman" w:hAnsi="Arial" w:cs="Arial"/>
          <w:sz w:val="24"/>
          <w:szCs w:val="24"/>
        </w:rPr>
        <w:t xml:space="preserve">. Devido a pesquisa ter sido feita de forma remota, foi decidido não delimitar a pesquisa para os dois membros dos casais, podendo apenas um dos membros responder a pesquisa, devido à dificuldade de controle das variáveis </w:t>
      </w:r>
      <w:r w:rsidR="00126673">
        <w:rPr>
          <w:rFonts w:ascii="Arial" w:eastAsia="Times New Roman" w:hAnsi="Arial" w:cs="Arial"/>
          <w:sz w:val="24"/>
          <w:szCs w:val="24"/>
        </w:rPr>
        <w:t>para a autenticidade das respostas.</w:t>
      </w:r>
    </w:p>
    <w:p w14:paraId="052A0ACF" w14:textId="77777777" w:rsidR="00126673" w:rsidRDefault="00126673" w:rsidP="00AC5FCE">
      <w:pPr>
        <w:spacing w:after="0" w:line="360" w:lineRule="auto"/>
        <w:jc w:val="both"/>
        <w:rPr>
          <w:rFonts w:ascii="Arial" w:eastAsia="Times New Roman" w:hAnsi="Arial" w:cs="Arial"/>
          <w:b/>
          <w:sz w:val="24"/>
          <w:szCs w:val="24"/>
        </w:rPr>
      </w:pPr>
    </w:p>
    <w:p w14:paraId="6FB3ACBE" w14:textId="74F4D166" w:rsidR="00BD0BF9" w:rsidRDefault="00AC5FCE" w:rsidP="00AC5FCE">
      <w:pPr>
        <w:spacing w:after="0" w:line="360" w:lineRule="auto"/>
        <w:jc w:val="both"/>
        <w:rPr>
          <w:rFonts w:ascii="Arial" w:eastAsia="Times New Roman" w:hAnsi="Arial" w:cs="Arial"/>
          <w:b/>
          <w:sz w:val="24"/>
          <w:szCs w:val="24"/>
        </w:rPr>
      </w:pPr>
      <w:r>
        <w:rPr>
          <w:rFonts w:ascii="Arial" w:eastAsia="Times New Roman" w:hAnsi="Arial" w:cs="Arial"/>
          <w:b/>
          <w:sz w:val="24"/>
          <w:szCs w:val="24"/>
        </w:rPr>
        <w:t xml:space="preserve">5 </w:t>
      </w:r>
      <w:r w:rsidR="00BD0BF9">
        <w:rPr>
          <w:rFonts w:ascii="Arial" w:eastAsia="Times New Roman" w:hAnsi="Arial" w:cs="Arial"/>
          <w:b/>
          <w:sz w:val="24"/>
          <w:szCs w:val="24"/>
        </w:rPr>
        <w:t>CONSIDERAÇÕES FINAIS</w:t>
      </w:r>
    </w:p>
    <w:p w14:paraId="4BFCEAAB" w14:textId="76AA93AE" w:rsidR="001E36EE" w:rsidRDefault="006F09C5" w:rsidP="006F09C5">
      <w:pPr>
        <w:spacing w:after="0" w:line="360" w:lineRule="auto"/>
        <w:jc w:val="both"/>
        <w:rPr>
          <w:rFonts w:ascii="Arial" w:eastAsia="Times New Roman" w:hAnsi="Arial" w:cs="Arial"/>
          <w:sz w:val="24"/>
          <w:szCs w:val="24"/>
        </w:rPr>
      </w:pPr>
      <w:r>
        <w:rPr>
          <w:rFonts w:ascii="Arial" w:eastAsia="Times New Roman" w:hAnsi="Arial" w:cs="Arial"/>
          <w:sz w:val="24"/>
          <w:szCs w:val="24"/>
        </w:rPr>
        <w:t>O</w:t>
      </w:r>
      <w:r w:rsidR="00BF22B6">
        <w:rPr>
          <w:rFonts w:ascii="Arial" w:eastAsia="Times New Roman" w:hAnsi="Arial" w:cs="Arial"/>
          <w:sz w:val="24"/>
          <w:szCs w:val="24"/>
        </w:rPr>
        <w:t>s</w:t>
      </w:r>
      <w:r>
        <w:rPr>
          <w:rFonts w:ascii="Arial" w:eastAsia="Times New Roman" w:hAnsi="Arial" w:cs="Arial"/>
          <w:sz w:val="24"/>
          <w:szCs w:val="24"/>
        </w:rPr>
        <w:t xml:space="preserve"> resultados encontrados nessa pesquisa foram satisfatórios para alcançar os </w:t>
      </w:r>
      <w:r w:rsidR="00BF22B6">
        <w:rPr>
          <w:rFonts w:ascii="Arial" w:eastAsia="Times New Roman" w:hAnsi="Arial" w:cs="Arial"/>
          <w:sz w:val="24"/>
          <w:szCs w:val="24"/>
        </w:rPr>
        <w:t xml:space="preserve">objetivos definidos. </w:t>
      </w:r>
      <w:r w:rsidR="005D3F97">
        <w:rPr>
          <w:rFonts w:ascii="Arial" w:eastAsia="Times New Roman" w:hAnsi="Arial" w:cs="Arial"/>
          <w:sz w:val="24"/>
          <w:szCs w:val="24"/>
        </w:rPr>
        <w:t>Foi possível levantar os padrões de comunicação conjugal</w:t>
      </w:r>
      <w:r w:rsidR="009B3BE8">
        <w:rPr>
          <w:rFonts w:ascii="Arial" w:eastAsia="Times New Roman" w:hAnsi="Arial" w:cs="Arial"/>
          <w:sz w:val="24"/>
          <w:szCs w:val="24"/>
        </w:rPr>
        <w:t xml:space="preserve"> </w:t>
      </w:r>
      <w:r w:rsidR="005D3F97">
        <w:rPr>
          <w:rFonts w:ascii="Arial" w:eastAsia="Times New Roman" w:hAnsi="Arial" w:cs="Arial"/>
          <w:sz w:val="24"/>
          <w:szCs w:val="24"/>
        </w:rPr>
        <w:t>e</w:t>
      </w:r>
      <w:r w:rsidR="001E36EE">
        <w:rPr>
          <w:rFonts w:ascii="Arial" w:eastAsia="Times New Roman" w:hAnsi="Arial" w:cs="Arial"/>
          <w:sz w:val="24"/>
          <w:szCs w:val="24"/>
        </w:rPr>
        <w:t xml:space="preserve"> verificar que muitos dos sujeitos mostraram capacidade em comunicar-se, defendendo seus interesses pessoais, discutindo sobre quaisquer assuntos da relação, expressando sentimentos, agradecendo os elogios e aprovando comportamentos agradáveis do companheiro. Diante de situações em que </w:t>
      </w:r>
      <w:r w:rsidR="001B624E">
        <w:rPr>
          <w:rFonts w:ascii="Arial" w:eastAsia="Times New Roman" w:hAnsi="Arial" w:cs="Arial"/>
          <w:sz w:val="24"/>
          <w:szCs w:val="24"/>
        </w:rPr>
        <w:t>ocorrem</w:t>
      </w:r>
      <w:r w:rsidR="001E36EE">
        <w:rPr>
          <w:rFonts w:ascii="Arial" w:eastAsia="Times New Roman" w:hAnsi="Arial" w:cs="Arial"/>
          <w:sz w:val="24"/>
          <w:szCs w:val="24"/>
        </w:rPr>
        <w:t xml:space="preserve"> reaç</w:t>
      </w:r>
      <w:r w:rsidR="001B624E">
        <w:rPr>
          <w:rFonts w:ascii="Arial" w:eastAsia="Times New Roman" w:hAnsi="Arial" w:cs="Arial"/>
          <w:sz w:val="24"/>
          <w:szCs w:val="24"/>
        </w:rPr>
        <w:t>ões</w:t>
      </w:r>
      <w:r w:rsidR="001E36EE">
        <w:rPr>
          <w:rFonts w:ascii="Arial" w:eastAsia="Times New Roman" w:hAnsi="Arial" w:cs="Arial"/>
          <w:sz w:val="24"/>
          <w:szCs w:val="24"/>
        </w:rPr>
        <w:t xml:space="preserve"> indesejáve</w:t>
      </w:r>
      <w:r w:rsidR="001B624E">
        <w:rPr>
          <w:rFonts w:ascii="Arial" w:eastAsia="Times New Roman" w:hAnsi="Arial" w:cs="Arial"/>
          <w:sz w:val="24"/>
          <w:szCs w:val="24"/>
        </w:rPr>
        <w:t>is</w:t>
      </w:r>
      <w:r w:rsidR="001E36EE">
        <w:rPr>
          <w:rFonts w:ascii="Arial" w:eastAsia="Times New Roman" w:hAnsi="Arial" w:cs="Arial"/>
          <w:sz w:val="24"/>
          <w:szCs w:val="24"/>
        </w:rPr>
        <w:t xml:space="preserve"> por parte do</w:t>
      </w:r>
      <w:r w:rsidR="001B624E">
        <w:rPr>
          <w:rFonts w:ascii="Arial" w:eastAsia="Times New Roman" w:hAnsi="Arial" w:cs="Arial"/>
          <w:sz w:val="24"/>
          <w:szCs w:val="24"/>
        </w:rPr>
        <w:t>s</w:t>
      </w:r>
      <w:r w:rsidR="001E36EE">
        <w:rPr>
          <w:rFonts w:ascii="Arial" w:eastAsia="Times New Roman" w:hAnsi="Arial" w:cs="Arial"/>
          <w:sz w:val="24"/>
          <w:szCs w:val="24"/>
        </w:rPr>
        <w:t xml:space="preserve"> cônjuge</w:t>
      </w:r>
      <w:r w:rsidR="001B624E">
        <w:rPr>
          <w:rFonts w:ascii="Arial" w:eastAsia="Times New Roman" w:hAnsi="Arial" w:cs="Arial"/>
          <w:sz w:val="24"/>
          <w:szCs w:val="24"/>
        </w:rPr>
        <w:t>s,</w:t>
      </w:r>
      <w:r w:rsidR="001E36EE">
        <w:rPr>
          <w:rFonts w:ascii="Arial" w:eastAsia="Times New Roman" w:hAnsi="Arial" w:cs="Arial"/>
          <w:sz w:val="24"/>
          <w:szCs w:val="24"/>
        </w:rPr>
        <w:t xml:space="preserve"> a</w:t>
      </w:r>
      <w:r w:rsidR="001B624E">
        <w:rPr>
          <w:rFonts w:ascii="Arial" w:eastAsia="Times New Roman" w:hAnsi="Arial" w:cs="Arial"/>
          <w:sz w:val="24"/>
          <w:szCs w:val="24"/>
        </w:rPr>
        <w:t xml:space="preserve">lguns </w:t>
      </w:r>
      <w:r w:rsidR="001E36EE">
        <w:rPr>
          <w:rFonts w:ascii="Arial" w:eastAsia="Times New Roman" w:hAnsi="Arial" w:cs="Arial"/>
          <w:sz w:val="24"/>
          <w:szCs w:val="24"/>
        </w:rPr>
        <w:t>dos participantes parece</w:t>
      </w:r>
      <w:r w:rsidR="001B624E">
        <w:rPr>
          <w:rFonts w:ascii="Arial" w:eastAsia="Times New Roman" w:hAnsi="Arial" w:cs="Arial"/>
          <w:sz w:val="24"/>
          <w:szCs w:val="24"/>
        </w:rPr>
        <w:t>m</w:t>
      </w:r>
      <w:r w:rsidR="001E36EE">
        <w:rPr>
          <w:rFonts w:ascii="Arial" w:eastAsia="Times New Roman" w:hAnsi="Arial" w:cs="Arial"/>
          <w:sz w:val="24"/>
          <w:szCs w:val="24"/>
        </w:rPr>
        <w:t xml:space="preserve"> lidar de forma favorável, contudo </w:t>
      </w:r>
      <w:r w:rsidR="001B624E">
        <w:rPr>
          <w:rFonts w:ascii="Arial" w:eastAsia="Times New Roman" w:hAnsi="Arial" w:cs="Arial"/>
          <w:sz w:val="24"/>
          <w:szCs w:val="24"/>
        </w:rPr>
        <w:t xml:space="preserve">alguns dados parecem sugerir que há comportamentos </w:t>
      </w:r>
      <w:r w:rsidR="001E36EE">
        <w:rPr>
          <w:rFonts w:ascii="Arial" w:eastAsia="Times New Roman" w:hAnsi="Arial" w:cs="Arial"/>
          <w:sz w:val="24"/>
          <w:szCs w:val="24"/>
        </w:rPr>
        <w:t xml:space="preserve">com agressividade disfarçada ou </w:t>
      </w:r>
      <w:r w:rsidR="001B624E">
        <w:rPr>
          <w:rFonts w:ascii="Arial" w:eastAsia="Times New Roman" w:hAnsi="Arial" w:cs="Arial"/>
          <w:sz w:val="24"/>
          <w:szCs w:val="24"/>
        </w:rPr>
        <w:t>agressividade</w:t>
      </w:r>
      <w:r w:rsidR="001E36EE">
        <w:rPr>
          <w:rFonts w:ascii="Arial" w:eastAsia="Times New Roman" w:hAnsi="Arial" w:cs="Arial"/>
          <w:sz w:val="24"/>
          <w:szCs w:val="24"/>
        </w:rPr>
        <w:t>,</w:t>
      </w:r>
      <w:r w:rsidR="004D40BF">
        <w:rPr>
          <w:rFonts w:ascii="Arial" w:eastAsia="Times New Roman" w:hAnsi="Arial" w:cs="Arial"/>
          <w:sz w:val="24"/>
          <w:szCs w:val="24"/>
        </w:rPr>
        <w:t xml:space="preserve"> em situações potencialmente estressantes,</w:t>
      </w:r>
      <w:r w:rsidR="001E36EE">
        <w:rPr>
          <w:rFonts w:ascii="Arial" w:eastAsia="Times New Roman" w:hAnsi="Arial" w:cs="Arial"/>
          <w:sz w:val="24"/>
          <w:szCs w:val="24"/>
        </w:rPr>
        <w:t xml:space="preserve"> que poderia ser confirmado </w:t>
      </w:r>
      <w:r w:rsidR="001B624E">
        <w:rPr>
          <w:rFonts w:ascii="Arial" w:eastAsia="Times New Roman" w:hAnsi="Arial" w:cs="Arial"/>
          <w:sz w:val="24"/>
          <w:szCs w:val="24"/>
        </w:rPr>
        <w:t xml:space="preserve">através de </w:t>
      </w:r>
      <w:r w:rsidR="001E36EE">
        <w:rPr>
          <w:rFonts w:ascii="Arial" w:eastAsia="Times New Roman" w:hAnsi="Arial" w:cs="Arial"/>
          <w:sz w:val="24"/>
          <w:szCs w:val="24"/>
        </w:rPr>
        <w:t>uma entrevista semiestruturada</w:t>
      </w:r>
      <w:r w:rsidR="001B624E">
        <w:rPr>
          <w:rFonts w:ascii="Arial" w:eastAsia="Times New Roman" w:hAnsi="Arial" w:cs="Arial"/>
          <w:sz w:val="24"/>
          <w:szCs w:val="24"/>
        </w:rPr>
        <w:t xml:space="preserve"> </w:t>
      </w:r>
      <w:r w:rsidR="004D40BF">
        <w:rPr>
          <w:rFonts w:ascii="Arial" w:eastAsia="Times New Roman" w:hAnsi="Arial" w:cs="Arial"/>
          <w:sz w:val="24"/>
          <w:szCs w:val="24"/>
        </w:rPr>
        <w:t xml:space="preserve">de caráter </w:t>
      </w:r>
      <w:r w:rsidR="001B624E">
        <w:rPr>
          <w:rFonts w:ascii="Arial" w:eastAsia="Times New Roman" w:hAnsi="Arial" w:cs="Arial"/>
          <w:sz w:val="24"/>
          <w:szCs w:val="24"/>
        </w:rPr>
        <w:t>qualitativ</w:t>
      </w:r>
      <w:r w:rsidR="004D40BF">
        <w:rPr>
          <w:rFonts w:ascii="Arial" w:eastAsia="Times New Roman" w:hAnsi="Arial" w:cs="Arial"/>
          <w:sz w:val="24"/>
          <w:szCs w:val="24"/>
        </w:rPr>
        <w:t>o</w:t>
      </w:r>
      <w:r w:rsidR="001E36EE">
        <w:rPr>
          <w:rFonts w:ascii="Arial" w:eastAsia="Times New Roman" w:hAnsi="Arial" w:cs="Arial"/>
          <w:sz w:val="24"/>
          <w:szCs w:val="24"/>
        </w:rPr>
        <w:t xml:space="preserve">. </w:t>
      </w:r>
    </w:p>
    <w:p w14:paraId="1991BC03" w14:textId="22623743" w:rsidR="004D40BF" w:rsidRDefault="001E36EE" w:rsidP="006F09C5">
      <w:pPr>
        <w:spacing w:after="0" w:line="360" w:lineRule="auto"/>
        <w:jc w:val="both"/>
        <w:rPr>
          <w:rFonts w:ascii="Arial" w:eastAsia="Times New Roman" w:hAnsi="Arial" w:cs="Arial"/>
          <w:sz w:val="24"/>
          <w:szCs w:val="24"/>
        </w:rPr>
      </w:pPr>
      <w:r>
        <w:rPr>
          <w:rFonts w:ascii="Arial" w:eastAsia="Times New Roman" w:hAnsi="Arial" w:cs="Arial"/>
          <w:sz w:val="24"/>
          <w:szCs w:val="24"/>
        </w:rPr>
        <w:lastRenderedPageBreak/>
        <w:t xml:space="preserve">Ao </w:t>
      </w:r>
      <w:r w:rsidR="005D3F97">
        <w:rPr>
          <w:rFonts w:ascii="Arial" w:eastAsia="Times New Roman" w:hAnsi="Arial" w:cs="Arial"/>
          <w:sz w:val="24"/>
          <w:szCs w:val="24"/>
        </w:rPr>
        <w:t>classificar o nível de satisfação conjugal</w:t>
      </w:r>
      <w:r>
        <w:rPr>
          <w:rFonts w:ascii="Arial" w:eastAsia="Times New Roman" w:hAnsi="Arial" w:cs="Arial"/>
          <w:sz w:val="24"/>
          <w:szCs w:val="24"/>
        </w:rPr>
        <w:t xml:space="preserve"> foi identificado que </w:t>
      </w:r>
      <w:r w:rsidR="00BF06C6">
        <w:rPr>
          <w:rFonts w:ascii="Arial" w:eastAsia="Times New Roman" w:hAnsi="Arial" w:cs="Arial"/>
          <w:sz w:val="24"/>
          <w:szCs w:val="24"/>
        </w:rPr>
        <w:t xml:space="preserve">a maioria dos </w:t>
      </w:r>
      <w:r>
        <w:rPr>
          <w:rFonts w:ascii="Arial" w:eastAsia="Times New Roman" w:hAnsi="Arial" w:cs="Arial"/>
          <w:sz w:val="24"/>
          <w:szCs w:val="24"/>
        </w:rPr>
        <w:t xml:space="preserve">participantes </w:t>
      </w:r>
      <w:r w:rsidR="00BF06C6">
        <w:rPr>
          <w:rFonts w:ascii="Arial" w:eastAsia="Times New Roman" w:hAnsi="Arial" w:cs="Arial"/>
          <w:sz w:val="24"/>
          <w:szCs w:val="24"/>
        </w:rPr>
        <w:t>estão muito</w:t>
      </w:r>
      <w:r>
        <w:rPr>
          <w:rFonts w:ascii="Arial" w:eastAsia="Times New Roman" w:hAnsi="Arial" w:cs="Arial"/>
          <w:sz w:val="24"/>
          <w:szCs w:val="24"/>
        </w:rPr>
        <w:t xml:space="preserve"> satisfeitos</w:t>
      </w:r>
      <w:r w:rsidR="007C13ED">
        <w:rPr>
          <w:rFonts w:ascii="Arial" w:eastAsia="Times New Roman" w:hAnsi="Arial" w:cs="Arial"/>
          <w:sz w:val="24"/>
          <w:szCs w:val="24"/>
        </w:rPr>
        <w:t>.</w:t>
      </w:r>
      <w:r>
        <w:rPr>
          <w:rFonts w:ascii="Arial" w:eastAsia="Times New Roman" w:hAnsi="Arial" w:cs="Arial"/>
          <w:sz w:val="24"/>
          <w:szCs w:val="24"/>
        </w:rPr>
        <w:t xml:space="preserve"> </w:t>
      </w:r>
      <w:r w:rsidR="007C13ED">
        <w:rPr>
          <w:rFonts w:ascii="Arial" w:eastAsia="Times New Roman" w:hAnsi="Arial" w:cs="Arial"/>
          <w:sz w:val="24"/>
          <w:szCs w:val="24"/>
        </w:rPr>
        <w:t>C</w:t>
      </w:r>
      <w:r>
        <w:rPr>
          <w:rFonts w:ascii="Arial" w:eastAsia="Times New Roman" w:hAnsi="Arial" w:cs="Arial"/>
          <w:sz w:val="24"/>
          <w:szCs w:val="24"/>
        </w:rPr>
        <w:t>ontudo</w:t>
      </w:r>
      <w:r w:rsidR="007C13ED">
        <w:rPr>
          <w:rFonts w:ascii="Arial" w:eastAsia="Times New Roman" w:hAnsi="Arial" w:cs="Arial"/>
          <w:sz w:val="24"/>
          <w:szCs w:val="24"/>
        </w:rPr>
        <w:t>,</w:t>
      </w:r>
      <w:r>
        <w:rPr>
          <w:rFonts w:ascii="Arial" w:eastAsia="Times New Roman" w:hAnsi="Arial" w:cs="Arial"/>
          <w:sz w:val="24"/>
          <w:szCs w:val="24"/>
        </w:rPr>
        <w:t xml:space="preserve"> no que tange aos itens relacionados a comunicação </w:t>
      </w:r>
      <w:r w:rsidR="004D40BF">
        <w:rPr>
          <w:rFonts w:ascii="Arial" w:eastAsia="Times New Roman" w:hAnsi="Arial" w:cs="Arial"/>
          <w:sz w:val="24"/>
          <w:szCs w:val="24"/>
        </w:rPr>
        <w:t xml:space="preserve">em situações de conflito, houve um número considerável de insatisfações. </w:t>
      </w:r>
    </w:p>
    <w:p w14:paraId="3BEDDFA2" w14:textId="04C1CAE7" w:rsidR="00A36766" w:rsidRDefault="00BF22B6" w:rsidP="006F09C5">
      <w:pPr>
        <w:spacing w:after="0" w:line="360" w:lineRule="auto"/>
        <w:jc w:val="both"/>
        <w:rPr>
          <w:rFonts w:ascii="Arial" w:eastAsia="Times New Roman" w:hAnsi="Arial" w:cs="Arial"/>
          <w:sz w:val="24"/>
          <w:szCs w:val="24"/>
        </w:rPr>
      </w:pPr>
      <w:r>
        <w:rPr>
          <w:rFonts w:ascii="Arial" w:eastAsia="Times New Roman" w:hAnsi="Arial" w:cs="Arial"/>
          <w:sz w:val="24"/>
          <w:szCs w:val="24"/>
        </w:rPr>
        <w:t xml:space="preserve">Os participantes apresentaram padrões de comunicação que afetam diretamente o nível de satisfação da relação conjugal, </w:t>
      </w:r>
      <w:r w:rsidR="005D3F97">
        <w:rPr>
          <w:rFonts w:ascii="Arial" w:eastAsia="Times New Roman" w:hAnsi="Arial" w:cs="Arial"/>
          <w:sz w:val="24"/>
          <w:szCs w:val="24"/>
        </w:rPr>
        <w:t xml:space="preserve">levando a considerar que podem ser realizadas pesquisas mais elaboradas que correlacionem o padrão de comunicação com o nível de satisfação conjugal, sendo a comunicação a variável preditora e a satisfação a variável desfecho. </w:t>
      </w:r>
    </w:p>
    <w:p w14:paraId="3C991634" w14:textId="38E77801" w:rsidR="00CD2539" w:rsidRDefault="00CD2539" w:rsidP="00516D13">
      <w:pPr>
        <w:spacing w:after="0" w:line="360" w:lineRule="auto"/>
        <w:jc w:val="both"/>
        <w:rPr>
          <w:rFonts w:ascii="Arial" w:eastAsia="Times New Roman" w:hAnsi="Arial" w:cs="Arial"/>
          <w:sz w:val="24"/>
          <w:szCs w:val="24"/>
        </w:rPr>
      </w:pPr>
      <w:r>
        <w:rPr>
          <w:rFonts w:ascii="Arial" w:eastAsia="Times New Roman" w:hAnsi="Arial" w:cs="Arial"/>
          <w:sz w:val="24"/>
          <w:szCs w:val="24"/>
        </w:rPr>
        <w:tab/>
      </w:r>
    </w:p>
    <w:p w14:paraId="54E0FA72" w14:textId="6D7153CF" w:rsidR="00876EE8" w:rsidRPr="00B86241" w:rsidRDefault="00AC5FCE" w:rsidP="00AC5FCE">
      <w:pPr>
        <w:spacing w:after="0" w:line="360" w:lineRule="auto"/>
        <w:jc w:val="both"/>
        <w:rPr>
          <w:rFonts w:ascii="Arial" w:eastAsia="Times New Roman" w:hAnsi="Arial" w:cs="Arial"/>
          <w:sz w:val="24"/>
          <w:szCs w:val="24"/>
        </w:rPr>
      </w:pPr>
      <w:bookmarkStart w:id="27" w:name="_Toc72776250"/>
      <w:r>
        <w:rPr>
          <w:rFonts w:ascii="Times New Roman" w:eastAsia="Times New Roman" w:hAnsi="Times New Roman" w:cs="Times New Roman"/>
          <w:b/>
          <w:sz w:val="24"/>
          <w:szCs w:val="24"/>
        </w:rPr>
        <w:t xml:space="preserve">6 </w:t>
      </w:r>
      <w:r w:rsidR="00876EE8" w:rsidRPr="0070731A">
        <w:rPr>
          <w:rFonts w:ascii="Times New Roman" w:eastAsia="Times New Roman" w:hAnsi="Times New Roman" w:cs="Times New Roman"/>
          <w:b/>
          <w:sz w:val="24"/>
          <w:szCs w:val="24"/>
        </w:rPr>
        <w:t>REFERÊNCIAS</w:t>
      </w:r>
      <w:bookmarkEnd w:id="27"/>
    </w:p>
    <w:p w14:paraId="5A321EF8" w14:textId="77777777" w:rsidR="008002F4" w:rsidRDefault="008002F4" w:rsidP="00B86241">
      <w:pPr>
        <w:spacing w:after="0" w:line="360" w:lineRule="auto"/>
        <w:jc w:val="both"/>
        <w:rPr>
          <w:rFonts w:ascii="Arial" w:hAnsi="Arial" w:cs="Arial"/>
          <w:sz w:val="24"/>
          <w:szCs w:val="24"/>
          <w:shd w:val="clear" w:color="auto" w:fill="FFFFFF"/>
        </w:rPr>
      </w:pPr>
      <w:r w:rsidRPr="000F2AD2">
        <w:rPr>
          <w:rFonts w:ascii="Arial" w:hAnsi="Arial" w:cs="Arial"/>
          <w:sz w:val="24"/>
          <w:szCs w:val="24"/>
          <w:shd w:val="clear" w:color="auto" w:fill="FFFFFF"/>
        </w:rPr>
        <w:t xml:space="preserve">BRASIL. </w:t>
      </w:r>
      <w:r w:rsidRPr="000F2AD2">
        <w:rPr>
          <w:rFonts w:ascii="Arial" w:hAnsi="Arial" w:cs="Arial"/>
          <w:b/>
          <w:sz w:val="24"/>
          <w:szCs w:val="24"/>
          <w:shd w:val="clear" w:color="auto" w:fill="FFFFFF"/>
        </w:rPr>
        <w:t>Ministério da Saúde. Conselho Nacional de Saúde</w:t>
      </w:r>
      <w:r w:rsidRPr="000F2AD2">
        <w:rPr>
          <w:rFonts w:ascii="Arial" w:hAnsi="Arial" w:cs="Arial"/>
          <w:sz w:val="24"/>
          <w:szCs w:val="24"/>
          <w:shd w:val="clear" w:color="auto" w:fill="FFFFFF"/>
        </w:rPr>
        <w:t>. Resolução n. 466, de 12 de dezembro de 2012. Aprova diretrizes e normas regulamentadoras de pesquisas envolvendo seres humanos. Brasília, Diário Oficial da União, 12 dez. 2012.</w:t>
      </w:r>
    </w:p>
    <w:p w14:paraId="4FDB0727" w14:textId="77777777" w:rsidR="008002F4" w:rsidRPr="000F2AD2" w:rsidRDefault="008002F4" w:rsidP="00B86241">
      <w:pPr>
        <w:spacing w:after="0" w:line="360" w:lineRule="auto"/>
        <w:jc w:val="both"/>
        <w:rPr>
          <w:rFonts w:ascii="Arial" w:hAnsi="Arial" w:cs="Arial"/>
          <w:sz w:val="24"/>
          <w:szCs w:val="24"/>
          <w:shd w:val="clear" w:color="auto" w:fill="FFFFFF"/>
        </w:rPr>
      </w:pPr>
    </w:p>
    <w:p w14:paraId="20AE5510" w14:textId="77777777" w:rsidR="008002F4" w:rsidRDefault="008002F4" w:rsidP="00B86241">
      <w:pPr>
        <w:spacing w:after="0" w:line="360" w:lineRule="auto"/>
        <w:jc w:val="both"/>
        <w:rPr>
          <w:rFonts w:ascii="Arial" w:hAnsi="Arial" w:cs="Arial"/>
          <w:sz w:val="24"/>
          <w:szCs w:val="24"/>
          <w:shd w:val="clear" w:color="auto" w:fill="FFFFFF"/>
        </w:rPr>
      </w:pPr>
      <w:r w:rsidRPr="000F2AD2">
        <w:rPr>
          <w:rFonts w:ascii="Arial" w:hAnsi="Arial" w:cs="Arial"/>
          <w:sz w:val="24"/>
          <w:szCs w:val="24"/>
          <w:shd w:val="clear" w:color="auto" w:fill="FFFFFF"/>
        </w:rPr>
        <w:t>COLETA, Marília. LOCUS DE CONTROLE E SATISFAÇÃO CONJUGAL. </w:t>
      </w:r>
      <w:r w:rsidRPr="000F2AD2">
        <w:rPr>
          <w:rFonts w:ascii="Arial" w:hAnsi="Arial" w:cs="Arial"/>
          <w:b/>
          <w:bCs/>
          <w:sz w:val="24"/>
          <w:szCs w:val="24"/>
          <w:shd w:val="clear" w:color="auto" w:fill="FFFFFF"/>
        </w:rPr>
        <w:t>Psicologia: Teoria e Pesquisa</w:t>
      </w:r>
      <w:r w:rsidRPr="000F2AD2">
        <w:rPr>
          <w:rFonts w:ascii="Arial" w:hAnsi="Arial" w:cs="Arial"/>
          <w:sz w:val="24"/>
          <w:szCs w:val="24"/>
          <w:shd w:val="clear" w:color="auto" w:fill="FFFFFF"/>
        </w:rPr>
        <w:t>, Brasília, v. 8, n. 2, p. 243 - 252, jan. 1992. Disponível em: https://periodicos.unb.br/index.php/revistaptp/article/download/17136/15659/28967 Acesso em: 01 jun. 2021.</w:t>
      </w:r>
    </w:p>
    <w:p w14:paraId="5B01FDE2" w14:textId="77777777" w:rsidR="008002F4" w:rsidRPr="000F2AD2" w:rsidRDefault="008002F4" w:rsidP="00B86241">
      <w:pPr>
        <w:spacing w:after="0" w:line="360" w:lineRule="auto"/>
        <w:jc w:val="both"/>
        <w:rPr>
          <w:rFonts w:ascii="Arial" w:hAnsi="Arial" w:cs="Arial"/>
          <w:color w:val="000000"/>
          <w:sz w:val="24"/>
          <w:szCs w:val="24"/>
          <w:shd w:val="clear" w:color="auto" w:fill="FFFFFF"/>
        </w:rPr>
      </w:pPr>
    </w:p>
    <w:p w14:paraId="7675B458" w14:textId="77777777" w:rsidR="008002F4" w:rsidRDefault="008002F4" w:rsidP="00B86241">
      <w:pPr>
        <w:pStyle w:val="card-text"/>
        <w:spacing w:before="0" w:beforeAutospacing="0" w:after="0" w:afterAutospacing="0" w:line="360" w:lineRule="auto"/>
        <w:jc w:val="both"/>
        <w:rPr>
          <w:rFonts w:ascii="Arial" w:hAnsi="Arial" w:cs="Arial"/>
          <w:shd w:val="clear" w:color="auto" w:fill="FFFFFF"/>
        </w:rPr>
      </w:pPr>
      <w:r w:rsidRPr="000F2AD2">
        <w:rPr>
          <w:rFonts w:ascii="Arial" w:hAnsi="Arial" w:cs="Arial"/>
          <w:shd w:val="clear" w:color="auto" w:fill="FFFFFF"/>
        </w:rPr>
        <w:t>COMIN, Fabio; SANTOS, Manoel. Satisfação Conjugal: Revisão Integrativa da Literatura Cientifica Nacional. </w:t>
      </w:r>
      <w:r w:rsidRPr="000F2AD2">
        <w:rPr>
          <w:rFonts w:ascii="Arial" w:hAnsi="Arial" w:cs="Arial"/>
          <w:b/>
          <w:bCs/>
          <w:shd w:val="clear" w:color="auto" w:fill="FFFFFF"/>
        </w:rPr>
        <w:t>Psicologia: Teoria e Pesquisa</w:t>
      </w:r>
      <w:r w:rsidRPr="000F2AD2">
        <w:rPr>
          <w:rFonts w:ascii="Arial" w:hAnsi="Arial" w:cs="Arial"/>
          <w:shd w:val="clear" w:color="auto" w:fill="FFFFFF"/>
        </w:rPr>
        <w:t>, Brasília, ano 2010, v. 26, n. 3, p. 525-531, 1 set. 2010.</w:t>
      </w:r>
    </w:p>
    <w:p w14:paraId="1C948DBB" w14:textId="77777777" w:rsidR="008002F4" w:rsidRPr="000F2AD2" w:rsidRDefault="008002F4" w:rsidP="00B86241">
      <w:pPr>
        <w:pStyle w:val="card-text"/>
        <w:spacing w:before="0" w:beforeAutospacing="0" w:after="0" w:afterAutospacing="0" w:line="360" w:lineRule="auto"/>
        <w:jc w:val="both"/>
        <w:rPr>
          <w:rFonts w:ascii="Arial" w:hAnsi="Arial" w:cs="Arial"/>
          <w:shd w:val="clear" w:color="auto" w:fill="FFFFFF"/>
        </w:rPr>
      </w:pPr>
      <w:r w:rsidRPr="000F2AD2">
        <w:rPr>
          <w:rFonts w:ascii="Arial" w:hAnsi="Arial" w:cs="Arial"/>
          <w:shd w:val="clear" w:color="auto" w:fill="FFFFFF"/>
        </w:rPr>
        <w:t>Disponível em: https://www.scielo.br/pdf/ptp/v</w:t>
      </w:r>
      <w:r>
        <w:rPr>
          <w:rFonts w:ascii="Arial" w:hAnsi="Arial" w:cs="Arial"/>
          <w:shd w:val="clear" w:color="auto" w:fill="FFFFFF"/>
        </w:rPr>
        <w:t>26n3/a15v26n3.pdf Acesso em: 04</w:t>
      </w:r>
      <w:r w:rsidRPr="000F2AD2">
        <w:rPr>
          <w:rFonts w:ascii="Arial" w:hAnsi="Arial" w:cs="Arial"/>
          <w:shd w:val="clear" w:color="auto" w:fill="FFFFFF"/>
        </w:rPr>
        <w:t xml:space="preserve"> jun. 2021 </w:t>
      </w:r>
    </w:p>
    <w:p w14:paraId="0A0DF8DB" w14:textId="77777777" w:rsidR="008002F4" w:rsidRPr="00AC5FCE" w:rsidRDefault="008002F4" w:rsidP="00B86241">
      <w:pPr>
        <w:pStyle w:val="card-text"/>
        <w:spacing w:before="0" w:beforeAutospacing="0" w:after="0" w:afterAutospacing="0" w:line="360" w:lineRule="auto"/>
        <w:jc w:val="both"/>
        <w:rPr>
          <w:rFonts w:ascii="Arial" w:hAnsi="Arial" w:cs="Arial"/>
          <w:color w:val="000000"/>
          <w:shd w:val="clear" w:color="auto" w:fill="FFFFFF"/>
        </w:rPr>
      </w:pPr>
    </w:p>
    <w:p w14:paraId="5510ACB2" w14:textId="77777777" w:rsidR="008002F4" w:rsidRDefault="008002F4" w:rsidP="00B86241">
      <w:pPr>
        <w:pStyle w:val="card-text"/>
        <w:spacing w:before="0" w:beforeAutospacing="0" w:after="0" w:afterAutospacing="0" w:line="360" w:lineRule="auto"/>
        <w:jc w:val="both"/>
        <w:rPr>
          <w:rFonts w:ascii="Arial" w:hAnsi="Arial" w:cs="Arial"/>
          <w:shd w:val="clear" w:color="auto" w:fill="FFFFFF"/>
        </w:rPr>
      </w:pPr>
      <w:r w:rsidRPr="000F2AD2">
        <w:rPr>
          <w:rFonts w:ascii="Arial" w:hAnsi="Arial" w:cs="Arial"/>
          <w:shd w:val="clear" w:color="auto" w:fill="FFFFFF"/>
        </w:rPr>
        <w:t xml:space="preserve">FERREIRA, </w:t>
      </w:r>
      <w:proofErr w:type="spellStart"/>
      <w:r w:rsidRPr="000F2AD2">
        <w:rPr>
          <w:rFonts w:ascii="Arial" w:hAnsi="Arial" w:cs="Arial"/>
          <w:shd w:val="clear" w:color="auto" w:fill="FFFFFF"/>
        </w:rPr>
        <w:t>Laiz</w:t>
      </w:r>
      <w:proofErr w:type="spellEnd"/>
      <w:r w:rsidRPr="000F2AD2">
        <w:rPr>
          <w:rFonts w:ascii="Arial" w:hAnsi="Arial" w:cs="Arial"/>
          <w:shd w:val="clear" w:color="auto" w:fill="FFFFFF"/>
        </w:rPr>
        <w:t>. O que é cont</w:t>
      </w:r>
      <w:r>
        <w:rPr>
          <w:rFonts w:ascii="Arial" w:hAnsi="Arial" w:cs="Arial"/>
          <w:shd w:val="clear" w:color="auto" w:fill="FFFFFF"/>
        </w:rPr>
        <w:t>rato em terapia comportamental?</w:t>
      </w:r>
      <w:r w:rsidRPr="000F2AD2">
        <w:rPr>
          <w:rFonts w:ascii="Arial" w:hAnsi="Arial" w:cs="Arial"/>
          <w:shd w:val="clear" w:color="auto" w:fill="FFFFFF"/>
        </w:rPr>
        <w:t> </w:t>
      </w:r>
      <w:r w:rsidRPr="000F2AD2">
        <w:rPr>
          <w:rFonts w:ascii="Arial" w:hAnsi="Arial" w:cs="Arial"/>
          <w:i/>
          <w:iCs/>
          <w:shd w:val="clear" w:color="auto" w:fill="FFFFFF"/>
        </w:rPr>
        <w:t>In</w:t>
      </w:r>
      <w:r w:rsidRPr="000F2AD2">
        <w:rPr>
          <w:rFonts w:ascii="Arial" w:hAnsi="Arial" w:cs="Arial"/>
          <w:shd w:val="clear" w:color="auto" w:fill="FFFFFF"/>
        </w:rPr>
        <w:t xml:space="preserve">: DELITTI, </w:t>
      </w:r>
      <w:proofErr w:type="spellStart"/>
      <w:r w:rsidRPr="000F2AD2">
        <w:rPr>
          <w:rFonts w:ascii="Arial" w:hAnsi="Arial" w:cs="Arial"/>
          <w:shd w:val="clear" w:color="auto" w:fill="FFFFFF"/>
        </w:rPr>
        <w:t>Maly</w:t>
      </w:r>
      <w:proofErr w:type="spellEnd"/>
      <w:r w:rsidRPr="000F2AD2">
        <w:rPr>
          <w:rFonts w:ascii="Arial" w:hAnsi="Arial" w:cs="Arial"/>
          <w:shd w:val="clear" w:color="auto" w:fill="FFFFFF"/>
        </w:rPr>
        <w:t>. Sobre Comportamento e</w:t>
      </w:r>
      <w:r>
        <w:rPr>
          <w:rFonts w:ascii="Arial" w:hAnsi="Arial" w:cs="Arial"/>
          <w:shd w:val="clear" w:color="auto" w:fill="FFFFFF"/>
        </w:rPr>
        <w:t xml:space="preserve"> Cognição: A prática da análise</w:t>
      </w:r>
      <w:r w:rsidRPr="000F2AD2">
        <w:rPr>
          <w:rFonts w:ascii="Arial" w:hAnsi="Arial" w:cs="Arial"/>
          <w:shd w:val="clear" w:color="auto" w:fill="FFFFFF"/>
        </w:rPr>
        <w:t xml:space="preserve"> do</w:t>
      </w:r>
      <w:r>
        <w:rPr>
          <w:rFonts w:ascii="Arial" w:hAnsi="Arial" w:cs="Arial"/>
          <w:shd w:val="clear" w:color="auto" w:fill="FFFFFF"/>
        </w:rPr>
        <w:t xml:space="preserve"> comportamento e da terapia cog</w:t>
      </w:r>
      <w:r w:rsidRPr="000F2AD2">
        <w:rPr>
          <w:rFonts w:ascii="Arial" w:hAnsi="Arial" w:cs="Arial"/>
          <w:shd w:val="clear" w:color="auto" w:fill="FFFFFF"/>
        </w:rPr>
        <w:t xml:space="preserve">nitivo-comportamental. </w:t>
      </w:r>
      <w:r w:rsidRPr="000F2AD2">
        <w:rPr>
          <w:rFonts w:ascii="Arial" w:hAnsi="Arial" w:cs="Arial"/>
          <w:b/>
          <w:bCs/>
          <w:shd w:val="clear" w:color="auto" w:fill="FFFFFF"/>
        </w:rPr>
        <w:t>Santo André</w:t>
      </w:r>
      <w:r w:rsidRPr="000F2AD2">
        <w:rPr>
          <w:rFonts w:ascii="Arial" w:hAnsi="Arial" w:cs="Arial"/>
          <w:shd w:val="clear" w:color="auto" w:fill="FFFFFF"/>
        </w:rPr>
        <w:t xml:space="preserve">: </w:t>
      </w:r>
      <w:proofErr w:type="spellStart"/>
      <w:r>
        <w:rPr>
          <w:rFonts w:ascii="Arial" w:hAnsi="Arial" w:cs="Arial"/>
          <w:shd w:val="clear" w:color="auto" w:fill="FFFFFF"/>
        </w:rPr>
        <w:t>Arbytes</w:t>
      </w:r>
      <w:proofErr w:type="spellEnd"/>
      <w:r w:rsidRPr="000F2AD2">
        <w:rPr>
          <w:rFonts w:ascii="Arial" w:hAnsi="Arial" w:cs="Arial"/>
          <w:shd w:val="clear" w:color="auto" w:fill="FFFFFF"/>
        </w:rPr>
        <w:t>, 1997.  p. 104-106.</w:t>
      </w:r>
    </w:p>
    <w:p w14:paraId="7BBDF8E9" w14:textId="77777777" w:rsidR="008002F4" w:rsidRDefault="008002F4" w:rsidP="00B86241">
      <w:pPr>
        <w:pStyle w:val="card-text"/>
        <w:spacing w:before="0" w:beforeAutospacing="0" w:after="0" w:afterAutospacing="0" w:line="360" w:lineRule="auto"/>
        <w:jc w:val="both"/>
        <w:rPr>
          <w:rFonts w:ascii="Arial" w:hAnsi="Arial" w:cs="Arial"/>
          <w:shd w:val="clear" w:color="auto" w:fill="FFFFFF"/>
        </w:rPr>
      </w:pPr>
    </w:p>
    <w:p w14:paraId="4202F117" w14:textId="77777777" w:rsidR="008002F4" w:rsidRPr="00D249FA" w:rsidRDefault="008002F4" w:rsidP="00B86241">
      <w:pPr>
        <w:pStyle w:val="card-text"/>
        <w:spacing w:before="0" w:beforeAutospacing="0" w:after="0" w:afterAutospacing="0" w:line="360" w:lineRule="auto"/>
        <w:jc w:val="both"/>
        <w:rPr>
          <w:rFonts w:ascii="Arial" w:hAnsi="Arial" w:cs="Arial"/>
        </w:rPr>
      </w:pPr>
      <w:r w:rsidRPr="00D249FA">
        <w:rPr>
          <w:rFonts w:ascii="Arial" w:hAnsi="Arial" w:cs="Arial"/>
        </w:rPr>
        <w:t xml:space="preserve">FIGUEREDO, Patrícia. A influência do </w:t>
      </w:r>
      <w:proofErr w:type="spellStart"/>
      <w:r w:rsidRPr="00D249FA">
        <w:rPr>
          <w:rFonts w:ascii="Arial" w:hAnsi="Arial" w:cs="Arial"/>
        </w:rPr>
        <w:t>locus</w:t>
      </w:r>
      <w:proofErr w:type="spellEnd"/>
      <w:r w:rsidRPr="00D249FA">
        <w:rPr>
          <w:rFonts w:ascii="Arial" w:hAnsi="Arial" w:cs="Arial"/>
        </w:rPr>
        <w:t xml:space="preserve"> de controle conjugal, das habilidades sociais conjugais e da comunicação conjugal na satisfação com o casamento. </w:t>
      </w:r>
      <w:r w:rsidRPr="00D249FA">
        <w:rPr>
          <w:rFonts w:ascii="Arial" w:hAnsi="Arial" w:cs="Arial"/>
          <w:b/>
          <w:bCs/>
        </w:rPr>
        <w:t>Ciência e Cognição</w:t>
      </w:r>
      <w:r w:rsidRPr="00D249FA">
        <w:rPr>
          <w:rFonts w:ascii="Arial" w:hAnsi="Arial" w:cs="Arial"/>
        </w:rPr>
        <w:t>, Rio de Janeiro, v. 06,</w:t>
      </w:r>
      <w:r>
        <w:rPr>
          <w:rFonts w:ascii="Arial" w:hAnsi="Arial" w:cs="Arial"/>
        </w:rPr>
        <w:t xml:space="preserve"> </w:t>
      </w:r>
      <w:r w:rsidRPr="00D249FA">
        <w:rPr>
          <w:rFonts w:ascii="Arial" w:hAnsi="Arial" w:cs="Arial"/>
        </w:rPr>
        <w:t>p. 123-132, 30 nov. 2005.</w:t>
      </w:r>
    </w:p>
    <w:p w14:paraId="05E7CF4F" w14:textId="77777777" w:rsidR="008002F4" w:rsidRPr="00D249FA" w:rsidRDefault="008002F4" w:rsidP="00B86241">
      <w:pPr>
        <w:pStyle w:val="card-text"/>
        <w:spacing w:before="0" w:beforeAutospacing="0" w:after="0" w:afterAutospacing="0" w:line="360" w:lineRule="auto"/>
        <w:jc w:val="both"/>
        <w:rPr>
          <w:rFonts w:ascii="Arial" w:hAnsi="Arial" w:cs="Arial"/>
          <w:shd w:val="clear" w:color="auto" w:fill="FFFFFF"/>
        </w:rPr>
      </w:pPr>
      <w:r w:rsidRPr="00D249FA">
        <w:rPr>
          <w:rFonts w:ascii="Arial" w:hAnsi="Arial" w:cs="Arial"/>
        </w:rPr>
        <w:lastRenderedPageBreak/>
        <w:t>Instituto de Psicologia, Programa de Pós-graduação em Psicologia Social,</w:t>
      </w:r>
      <w:r>
        <w:rPr>
          <w:rFonts w:ascii="Arial" w:hAnsi="Arial" w:cs="Arial"/>
        </w:rPr>
        <w:t xml:space="preserve"> </w:t>
      </w:r>
      <w:r w:rsidRPr="00D249FA">
        <w:rPr>
          <w:rFonts w:ascii="Arial" w:hAnsi="Arial" w:cs="Arial"/>
          <w:shd w:val="clear" w:color="auto" w:fill="FFFFFF"/>
        </w:rPr>
        <w:t>Disponível em:</w:t>
      </w:r>
      <w:r>
        <w:rPr>
          <w:rFonts w:ascii="Arial" w:hAnsi="Arial" w:cs="Arial"/>
          <w:shd w:val="clear" w:color="auto" w:fill="FFFFFF"/>
        </w:rPr>
        <w:t xml:space="preserve"> </w:t>
      </w:r>
      <w:r w:rsidRPr="00D249FA">
        <w:rPr>
          <w:rFonts w:ascii="Arial" w:hAnsi="Arial" w:cs="Arial"/>
          <w:shd w:val="clear" w:color="auto" w:fill="FFFFFF"/>
        </w:rPr>
        <w:t>http://pepsic.bvsalud.org/pdf/cc/v6n1/v6a14.pdf</w:t>
      </w:r>
      <w:r>
        <w:rPr>
          <w:rStyle w:val="Hyperlink"/>
          <w:rFonts w:ascii="Arial" w:hAnsi="Arial" w:cs="Arial"/>
          <w:color w:val="auto"/>
          <w:shd w:val="clear" w:color="auto" w:fill="FFFFFF"/>
        </w:rPr>
        <w:t xml:space="preserve"> </w:t>
      </w:r>
      <w:r>
        <w:rPr>
          <w:rFonts w:ascii="Arial" w:hAnsi="Arial" w:cs="Arial"/>
          <w:shd w:val="clear" w:color="auto" w:fill="FFFFFF"/>
        </w:rPr>
        <w:t>Acesso em: 04</w:t>
      </w:r>
      <w:r w:rsidRPr="00D249FA">
        <w:rPr>
          <w:rFonts w:ascii="Arial" w:hAnsi="Arial" w:cs="Arial"/>
          <w:shd w:val="clear" w:color="auto" w:fill="FFFFFF"/>
        </w:rPr>
        <w:t xml:space="preserve"> jun</w:t>
      </w:r>
      <w:r>
        <w:rPr>
          <w:rFonts w:ascii="Arial" w:hAnsi="Arial" w:cs="Arial"/>
          <w:shd w:val="clear" w:color="auto" w:fill="FFFFFF"/>
        </w:rPr>
        <w:t>.</w:t>
      </w:r>
      <w:r w:rsidRPr="00D249FA">
        <w:rPr>
          <w:rFonts w:ascii="Arial" w:hAnsi="Arial" w:cs="Arial"/>
          <w:shd w:val="clear" w:color="auto" w:fill="FFFFFF"/>
        </w:rPr>
        <w:t xml:space="preserve"> 2021</w:t>
      </w:r>
      <w:r>
        <w:rPr>
          <w:rFonts w:ascii="Arial" w:hAnsi="Arial" w:cs="Arial"/>
          <w:shd w:val="clear" w:color="auto" w:fill="FFFFFF"/>
        </w:rPr>
        <w:t>.</w:t>
      </w:r>
      <w:r w:rsidRPr="00D249FA">
        <w:rPr>
          <w:rFonts w:ascii="Arial" w:hAnsi="Arial" w:cs="Arial"/>
          <w:shd w:val="clear" w:color="auto" w:fill="FFFFFF"/>
        </w:rPr>
        <w:t xml:space="preserve"> </w:t>
      </w:r>
    </w:p>
    <w:p w14:paraId="2908B5E9" w14:textId="77777777" w:rsidR="008002F4" w:rsidRPr="000F2AD2" w:rsidRDefault="008002F4" w:rsidP="00B86241">
      <w:pPr>
        <w:pStyle w:val="card-text"/>
        <w:spacing w:before="0" w:beforeAutospacing="0" w:after="0" w:afterAutospacing="0" w:line="360" w:lineRule="auto"/>
        <w:jc w:val="both"/>
        <w:rPr>
          <w:rFonts w:ascii="Arial" w:hAnsi="Arial" w:cs="Arial"/>
          <w:shd w:val="clear" w:color="auto" w:fill="FFFFFF"/>
        </w:rPr>
      </w:pPr>
    </w:p>
    <w:p w14:paraId="4E376590" w14:textId="77777777" w:rsidR="008002F4" w:rsidRDefault="008002F4" w:rsidP="00B86241">
      <w:pPr>
        <w:pStyle w:val="card-text"/>
        <w:spacing w:before="0" w:beforeAutospacing="0" w:after="0" w:afterAutospacing="0" w:line="360" w:lineRule="auto"/>
        <w:jc w:val="both"/>
        <w:rPr>
          <w:rFonts w:ascii="Arial" w:hAnsi="Arial" w:cs="Arial"/>
          <w:color w:val="000000"/>
        </w:rPr>
      </w:pPr>
      <w:r w:rsidRPr="005679D2">
        <w:rPr>
          <w:rFonts w:ascii="Arial" w:hAnsi="Arial" w:cs="Arial"/>
          <w:color w:val="000000"/>
        </w:rPr>
        <w:t xml:space="preserve">Klein, Carlos; Bloch, Katia. Estudos Seccionais. In: Medronho, Roberto et al. Epidemiologia. </w:t>
      </w:r>
      <w:r w:rsidRPr="00A524BB">
        <w:rPr>
          <w:rFonts w:ascii="Arial" w:hAnsi="Arial" w:cs="Arial"/>
          <w:b/>
          <w:color w:val="000000"/>
        </w:rPr>
        <w:t>Brasil</w:t>
      </w:r>
      <w:r w:rsidRPr="005679D2">
        <w:rPr>
          <w:rFonts w:ascii="Arial" w:hAnsi="Arial" w:cs="Arial"/>
          <w:color w:val="000000"/>
        </w:rPr>
        <w:t>. Atheneu, 2008. p. 193 - 219.</w:t>
      </w:r>
    </w:p>
    <w:p w14:paraId="3E402ED0" w14:textId="77777777" w:rsidR="008002F4" w:rsidRPr="00AC5FCE" w:rsidRDefault="008002F4" w:rsidP="00B86241">
      <w:pPr>
        <w:pStyle w:val="card-text"/>
        <w:spacing w:before="0" w:beforeAutospacing="0" w:after="0" w:afterAutospacing="0" w:line="360" w:lineRule="auto"/>
        <w:jc w:val="both"/>
        <w:rPr>
          <w:rFonts w:ascii="Arial" w:hAnsi="Arial" w:cs="Arial"/>
          <w:color w:val="000000"/>
        </w:rPr>
      </w:pPr>
    </w:p>
    <w:p w14:paraId="3F50B1D0" w14:textId="77777777" w:rsidR="008002F4" w:rsidRPr="00EF5018" w:rsidRDefault="008002F4" w:rsidP="00B86241">
      <w:pPr>
        <w:spacing w:after="0" w:line="360" w:lineRule="auto"/>
        <w:jc w:val="both"/>
        <w:rPr>
          <w:rFonts w:ascii="Arial" w:hAnsi="Arial" w:cs="Arial"/>
          <w:sz w:val="24"/>
          <w:szCs w:val="24"/>
          <w:shd w:val="clear" w:color="auto" w:fill="FFFFFF"/>
        </w:rPr>
      </w:pPr>
      <w:r w:rsidRPr="00EF5018">
        <w:rPr>
          <w:rFonts w:ascii="Arial" w:hAnsi="Arial" w:cs="Arial"/>
          <w:sz w:val="24"/>
          <w:szCs w:val="24"/>
          <w:shd w:val="clear" w:color="auto" w:fill="FFFFFF"/>
        </w:rPr>
        <w:t>LOPES, Bruna. </w:t>
      </w:r>
      <w:r w:rsidRPr="00EF5018">
        <w:rPr>
          <w:rFonts w:ascii="Arial" w:hAnsi="Arial" w:cs="Arial"/>
          <w:b/>
          <w:bCs/>
          <w:sz w:val="24"/>
          <w:szCs w:val="24"/>
          <w:shd w:val="clear" w:color="auto" w:fill="FFFFFF"/>
        </w:rPr>
        <w:t>Um olhar sobre as relações amorosas: Satisfação Conjugal, Intimidade e Satisfação Sexual</w:t>
      </w:r>
      <w:r w:rsidRPr="00EF5018">
        <w:rPr>
          <w:rFonts w:ascii="Arial" w:hAnsi="Arial" w:cs="Arial"/>
          <w:sz w:val="24"/>
          <w:szCs w:val="24"/>
          <w:shd w:val="clear" w:color="auto" w:fill="FFFFFF"/>
        </w:rPr>
        <w:t>. (2012. 65 p.)</w:t>
      </w:r>
      <w:r>
        <w:rPr>
          <w:rFonts w:ascii="Arial" w:hAnsi="Arial" w:cs="Arial"/>
          <w:sz w:val="24"/>
          <w:szCs w:val="24"/>
          <w:shd w:val="clear" w:color="auto" w:fill="FFFFFF"/>
        </w:rPr>
        <w:t xml:space="preserve"> </w:t>
      </w:r>
      <w:r w:rsidRPr="00EF5018">
        <w:rPr>
          <w:rFonts w:ascii="Arial" w:hAnsi="Arial" w:cs="Arial"/>
          <w:sz w:val="24"/>
          <w:szCs w:val="24"/>
          <w:shd w:val="clear" w:color="auto" w:fill="FFFFFF"/>
        </w:rPr>
        <w:t>Dissertação (Psicologia Clínica) - ISPA - Instituto Universitário de Ciências Psicológicas, Sociais e da Vida, Portugal, 2012.</w:t>
      </w:r>
    </w:p>
    <w:p w14:paraId="15C240A5" w14:textId="77777777" w:rsidR="008002F4" w:rsidRPr="00AC5FCE" w:rsidRDefault="008002F4" w:rsidP="00B86241">
      <w:pPr>
        <w:spacing w:after="0" w:line="360" w:lineRule="auto"/>
        <w:jc w:val="both"/>
        <w:rPr>
          <w:rFonts w:ascii="Arial" w:hAnsi="Arial" w:cs="Arial"/>
          <w:color w:val="000000"/>
          <w:sz w:val="24"/>
          <w:szCs w:val="24"/>
          <w:shd w:val="clear" w:color="auto" w:fill="FFFFFF"/>
        </w:rPr>
      </w:pPr>
    </w:p>
    <w:p w14:paraId="5836C9BD" w14:textId="77777777" w:rsidR="008002F4" w:rsidRDefault="008002F4" w:rsidP="00B86241">
      <w:pPr>
        <w:spacing w:after="0" w:line="360" w:lineRule="auto"/>
        <w:jc w:val="both"/>
        <w:rPr>
          <w:rFonts w:ascii="Arial" w:eastAsia="Times New Roman" w:hAnsi="Arial" w:cs="Arial"/>
          <w:sz w:val="24"/>
          <w:szCs w:val="24"/>
        </w:rPr>
      </w:pPr>
      <w:r w:rsidRPr="00EF5018">
        <w:rPr>
          <w:rFonts w:ascii="Arial" w:eastAsia="Times New Roman" w:hAnsi="Arial" w:cs="Arial"/>
          <w:sz w:val="24"/>
          <w:szCs w:val="24"/>
        </w:rPr>
        <w:t xml:space="preserve">MANZATO, </w:t>
      </w:r>
      <w:proofErr w:type="spellStart"/>
      <w:r w:rsidRPr="00EF5018">
        <w:rPr>
          <w:rFonts w:ascii="Arial" w:eastAsia="Times New Roman" w:hAnsi="Arial" w:cs="Arial"/>
          <w:sz w:val="24"/>
          <w:szCs w:val="24"/>
        </w:rPr>
        <w:t>Antonio</w:t>
      </w:r>
      <w:proofErr w:type="spellEnd"/>
      <w:r w:rsidRPr="00EF5018">
        <w:rPr>
          <w:rFonts w:ascii="Arial" w:eastAsia="Times New Roman" w:hAnsi="Arial" w:cs="Arial"/>
          <w:sz w:val="24"/>
          <w:szCs w:val="24"/>
        </w:rPr>
        <w:t>; SANTOS, Adriana. A elaboraç</w:t>
      </w:r>
      <w:r>
        <w:rPr>
          <w:rFonts w:ascii="Arial" w:eastAsia="Times New Roman" w:hAnsi="Arial" w:cs="Arial"/>
          <w:sz w:val="24"/>
          <w:szCs w:val="24"/>
        </w:rPr>
        <w:t xml:space="preserve">ão de questionários na pesquisa </w:t>
      </w:r>
      <w:r w:rsidRPr="00EF5018">
        <w:rPr>
          <w:rFonts w:ascii="Arial" w:eastAsia="Times New Roman" w:hAnsi="Arial" w:cs="Arial"/>
          <w:sz w:val="24"/>
          <w:szCs w:val="24"/>
        </w:rPr>
        <w:t>quantitativa. </w:t>
      </w:r>
      <w:r w:rsidRPr="00EF5018">
        <w:rPr>
          <w:rFonts w:ascii="Arial" w:eastAsia="Times New Roman" w:hAnsi="Arial" w:cs="Arial"/>
          <w:b/>
          <w:bCs/>
          <w:sz w:val="24"/>
          <w:szCs w:val="24"/>
        </w:rPr>
        <w:t>Departamento de ciência de computação e estatística</w:t>
      </w:r>
      <w:r w:rsidRPr="00EF5018">
        <w:rPr>
          <w:rFonts w:ascii="Arial" w:eastAsia="Times New Roman" w:hAnsi="Arial" w:cs="Arial"/>
          <w:sz w:val="24"/>
          <w:szCs w:val="24"/>
        </w:rPr>
        <w:t>,</w:t>
      </w:r>
      <w:r>
        <w:rPr>
          <w:rFonts w:ascii="Arial" w:eastAsia="Times New Roman" w:hAnsi="Arial" w:cs="Arial"/>
          <w:sz w:val="24"/>
          <w:szCs w:val="24"/>
        </w:rPr>
        <w:t xml:space="preserve"> </w:t>
      </w:r>
      <w:r w:rsidRPr="00EF5018">
        <w:rPr>
          <w:rFonts w:ascii="Arial" w:eastAsia="Times New Roman" w:hAnsi="Arial" w:cs="Arial"/>
          <w:sz w:val="24"/>
          <w:szCs w:val="24"/>
        </w:rPr>
        <w:t>São Paulo, p.1 – 17,</w:t>
      </w:r>
      <w:r>
        <w:rPr>
          <w:rFonts w:ascii="Arial" w:eastAsia="Times New Roman" w:hAnsi="Arial" w:cs="Arial"/>
          <w:sz w:val="24"/>
          <w:szCs w:val="24"/>
        </w:rPr>
        <w:t xml:space="preserve"> </w:t>
      </w:r>
      <w:r w:rsidRPr="00EF5018">
        <w:rPr>
          <w:rFonts w:ascii="Arial" w:eastAsia="Times New Roman" w:hAnsi="Arial" w:cs="Arial"/>
          <w:sz w:val="24"/>
          <w:szCs w:val="24"/>
        </w:rPr>
        <w:t>ano</w:t>
      </w:r>
      <w:r>
        <w:rPr>
          <w:rFonts w:ascii="Arial" w:eastAsia="Times New Roman" w:hAnsi="Arial" w:cs="Arial"/>
          <w:sz w:val="24"/>
          <w:szCs w:val="24"/>
        </w:rPr>
        <w:t xml:space="preserve"> </w:t>
      </w:r>
      <w:r w:rsidRPr="00EF5018">
        <w:rPr>
          <w:rFonts w:ascii="Arial" w:eastAsia="Times New Roman" w:hAnsi="Arial" w:cs="Arial"/>
          <w:sz w:val="24"/>
          <w:szCs w:val="24"/>
        </w:rPr>
        <w:t>2012. Disponível em:</w:t>
      </w:r>
    </w:p>
    <w:p w14:paraId="48E642A8" w14:textId="77777777" w:rsidR="008002F4" w:rsidRDefault="008002F4" w:rsidP="00B86241">
      <w:pPr>
        <w:spacing w:after="0" w:line="360" w:lineRule="auto"/>
        <w:jc w:val="both"/>
        <w:rPr>
          <w:rFonts w:ascii="Arial" w:eastAsia="Times New Roman" w:hAnsi="Arial" w:cs="Arial"/>
          <w:sz w:val="24"/>
          <w:szCs w:val="24"/>
        </w:rPr>
      </w:pPr>
      <w:r w:rsidRPr="00EF5018">
        <w:rPr>
          <w:rFonts w:ascii="Arial" w:eastAsia="Times New Roman" w:hAnsi="Arial" w:cs="Arial"/>
          <w:sz w:val="24"/>
          <w:szCs w:val="24"/>
        </w:rPr>
        <w:t xml:space="preserve">http://www.inf.ufsc.br/~vera.carmo/Ensino_2012_1/ELABORACAO_QUESTIONARIOS_PESQUISA_QUANTITATIVA.pdf. Acesso em: </w:t>
      </w:r>
      <w:r>
        <w:rPr>
          <w:rFonts w:ascii="Arial" w:hAnsi="Arial" w:cs="Arial"/>
          <w:sz w:val="24"/>
          <w:szCs w:val="24"/>
          <w:shd w:val="clear" w:color="auto" w:fill="FFFFFF"/>
        </w:rPr>
        <w:t>04</w:t>
      </w:r>
      <w:r w:rsidRPr="00EF5018">
        <w:rPr>
          <w:rFonts w:ascii="Arial" w:hAnsi="Arial" w:cs="Arial"/>
          <w:sz w:val="24"/>
          <w:szCs w:val="24"/>
          <w:shd w:val="clear" w:color="auto" w:fill="FFFFFF"/>
        </w:rPr>
        <w:t xml:space="preserve"> jun. 2021 </w:t>
      </w:r>
      <w:r w:rsidRPr="00EF5018">
        <w:rPr>
          <w:rFonts w:ascii="Arial" w:eastAsia="Times New Roman" w:hAnsi="Arial" w:cs="Arial"/>
          <w:sz w:val="24"/>
          <w:szCs w:val="24"/>
        </w:rPr>
        <w:t xml:space="preserve"> </w:t>
      </w:r>
    </w:p>
    <w:p w14:paraId="44980F8E" w14:textId="77777777" w:rsidR="008002F4" w:rsidRPr="00EF5018" w:rsidRDefault="008002F4" w:rsidP="00B86241">
      <w:pPr>
        <w:spacing w:after="0" w:line="360" w:lineRule="auto"/>
        <w:jc w:val="both"/>
        <w:rPr>
          <w:rFonts w:ascii="Arial" w:eastAsia="Times New Roman" w:hAnsi="Arial" w:cs="Arial"/>
          <w:sz w:val="24"/>
          <w:szCs w:val="24"/>
        </w:rPr>
      </w:pPr>
    </w:p>
    <w:p w14:paraId="1899A357" w14:textId="77777777" w:rsidR="008002F4" w:rsidRDefault="008002F4" w:rsidP="00B86241">
      <w:pPr>
        <w:spacing w:after="0" w:line="360" w:lineRule="auto"/>
        <w:jc w:val="both"/>
        <w:rPr>
          <w:rFonts w:ascii="Arial" w:hAnsi="Arial" w:cs="Arial"/>
          <w:color w:val="000000"/>
          <w:sz w:val="24"/>
          <w:szCs w:val="24"/>
          <w:shd w:val="clear" w:color="auto" w:fill="FFFFFF"/>
        </w:rPr>
      </w:pPr>
      <w:proofErr w:type="spellStart"/>
      <w:r w:rsidRPr="00EF5018">
        <w:rPr>
          <w:rFonts w:ascii="Arial" w:hAnsi="Arial" w:cs="Arial"/>
          <w:color w:val="000000"/>
          <w:sz w:val="24"/>
          <w:szCs w:val="24"/>
          <w:shd w:val="clear" w:color="auto" w:fill="FFFFFF"/>
        </w:rPr>
        <w:t>Plentz</w:t>
      </w:r>
      <w:proofErr w:type="spellEnd"/>
      <w:r w:rsidRPr="00EF5018">
        <w:rPr>
          <w:rFonts w:ascii="Arial" w:hAnsi="Arial" w:cs="Arial"/>
          <w:color w:val="000000"/>
          <w:sz w:val="24"/>
          <w:szCs w:val="24"/>
          <w:shd w:val="clear" w:color="auto" w:fill="FFFFFF"/>
        </w:rPr>
        <w:t xml:space="preserve">, Renata; </w:t>
      </w:r>
      <w:proofErr w:type="spellStart"/>
      <w:r w:rsidRPr="00EF5018">
        <w:rPr>
          <w:rFonts w:ascii="Arial" w:hAnsi="Arial" w:cs="Arial"/>
          <w:color w:val="000000"/>
          <w:sz w:val="24"/>
          <w:szCs w:val="24"/>
          <w:shd w:val="clear" w:color="auto" w:fill="FFFFFF"/>
        </w:rPr>
        <w:t>Andretta</w:t>
      </w:r>
      <w:proofErr w:type="spellEnd"/>
      <w:r w:rsidRPr="00EF5018">
        <w:rPr>
          <w:rFonts w:ascii="Arial" w:hAnsi="Arial" w:cs="Arial"/>
          <w:color w:val="000000"/>
          <w:sz w:val="24"/>
          <w:szCs w:val="24"/>
          <w:shd w:val="clear" w:color="auto" w:fill="FFFFFF"/>
        </w:rPr>
        <w:t xml:space="preserve">, </w:t>
      </w:r>
      <w:proofErr w:type="spellStart"/>
      <w:r w:rsidRPr="00EF5018">
        <w:rPr>
          <w:rFonts w:ascii="Arial" w:hAnsi="Arial" w:cs="Arial"/>
          <w:color w:val="000000"/>
          <w:sz w:val="24"/>
          <w:szCs w:val="24"/>
          <w:shd w:val="clear" w:color="auto" w:fill="FFFFFF"/>
        </w:rPr>
        <w:t>Ilana</w:t>
      </w:r>
      <w:proofErr w:type="spellEnd"/>
      <w:r w:rsidRPr="00EF5018">
        <w:rPr>
          <w:rFonts w:ascii="Arial" w:hAnsi="Arial" w:cs="Arial"/>
          <w:color w:val="000000"/>
          <w:sz w:val="24"/>
          <w:szCs w:val="24"/>
          <w:shd w:val="clear" w:color="auto" w:fill="FFFFFF"/>
        </w:rPr>
        <w:t xml:space="preserve">. A eficácia das terapias comportamentais de casal na satisfação conjugal. </w:t>
      </w:r>
      <w:r w:rsidRPr="00EF5018">
        <w:rPr>
          <w:rFonts w:ascii="Arial" w:hAnsi="Arial" w:cs="Arial"/>
          <w:b/>
          <w:bCs/>
          <w:color w:val="000000"/>
          <w:sz w:val="24"/>
          <w:szCs w:val="24"/>
          <w:shd w:val="clear" w:color="auto" w:fill="FFFFFF"/>
        </w:rPr>
        <w:t>Revista Brasileira de Psicoterapia</w:t>
      </w:r>
      <w:r w:rsidRPr="00EF5018">
        <w:rPr>
          <w:rFonts w:ascii="Arial" w:hAnsi="Arial" w:cs="Arial"/>
          <w:color w:val="000000"/>
          <w:sz w:val="24"/>
          <w:szCs w:val="24"/>
          <w:shd w:val="clear" w:color="auto" w:fill="FFFFFF"/>
        </w:rPr>
        <w:t>, Rio Grande do Sul, v. 16, n. 3, p. 30-43, dez. 2014.</w:t>
      </w:r>
    </w:p>
    <w:p w14:paraId="591BF188" w14:textId="77777777" w:rsidR="008002F4" w:rsidRPr="00EF5018" w:rsidRDefault="008002F4" w:rsidP="00B86241">
      <w:pPr>
        <w:spacing w:after="0" w:line="360" w:lineRule="auto"/>
        <w:jc w:val="both"/>
        <w:rPr>
          <w:rFonts w:ascii="Arial" w:hAnsi="Arial" w:cs="Arial"/>
          <w:color w:val="000000"/>
          <w:sz w:val="24"/>
          <w:szCs w:val="24"/>
          <w:shd w:val="clear" w:color="auto" w:fill="FFFFFF"/>
        </w:rPr>
      </w:pPr>
      <w:r w:rsidRPr="00EF5018">
        <w:rPr>
          <w:rFonts w:ascii="Arial" w:hAnsi="Arial" w:cs="Arial"/>
          <w:color w:val="000000"/>
          <w:sz w:val="24"/>
          <w:szCs w:val="24"/>
          <w:shd w:val="clear" w:color="auto" w:fill="FFFFFF"/>
        </w:rPr>
        <w:t>Disponível em:</w:t>
      </w:r>
      <w:r w:rsidRPr="00EF5018">
        <w:rPr>
          <w:rFonts w:ascii="Arial" w:hAnsi="Arial" w:cs="Arial"/>
        </w:rPr>
        <w:t xml:space="preserve"> </w:t>
      </w:r>
      <w:r w:rsidRPr="00EF5018">
        <w:rPr>
          <w:rFonts w:ascii="Arial" w:hAnsi="Arial" w:cs="Arial"/>
          <w:color w:val="000000"/>
          <w:sz w:val="24"/>
          <w:szCs w:val="24"/>
          <w:shd w:val="clear" w:color="auto" w:fill="FFFFFF"/>
        </w:rPr>
        <w:t>https://rbp.celg.org.br/detalhe_artigo.asp?id=161. Acesso em: 04 jun. 2021</w:t>
      </w:r>
    </w:p>
    <w:p w14:paraId="200DDFB3" w14:textId="77777777" w:rsidR="008002F4" w:rsidRPr="00AC5FCE" w:rsidRDefault="008002F4" w:rsidP="00B86241">
      <w:pPr>
        <w:spacing w:after="0" w:line="360" w:lineRule="auto"/>
        <w:jc w:val="both"/>
        <w:rPr>
          <w:rFonts w:ascii="Arial" w:hAnsi="Arial" w:cs="Arial"/>
          <w:color w:val="000000"/>
          <w:sz w:val="24"/>
          <w:szCs w:val="24"/>
          <w:shd w:val="clear" w:color="auto" w:fill="FFFFFF"/>
        </w:rPr>
      </w:pPr>
    </w:p>
    <w:p w14:paraId="4F4BA214" w14:textId="77777777" w:rsidR="008002F4" w:rsidRDefault="008002F4" w:rsidP="00B86241">
      <w:pPr>
        <w:pStyle w:val="card-text"/>
        <w:spacing w:before="0" w:beforeAutospacing="0" w:after="0" w:afterAutospacing="0" w:line="360" w:lineRule="auto"/>
        <w:jc w:val="both"/>
        <w:rPr>
          <w:rFonts w:ascii="Arial" w:hAnsi="Arial" w:cs="Arial"/>
          <w:shd w:val="clear" w:color="auto" w:fill="FFFFFF"/>
        </w:rPr>
      </w:pPr>
      <w:r w:rsidRPr="00FA13F9">
        <w:rPr>
          <w:rFonts w:ascii="Arial" w:hAnsi="Arial" w:cs="Arial"/>
          <w:shd w:val="clear" w:color="auto" w:fill="FFFFFF"/>
        </w:rPr>
        <w:t>OTERO, Vera; GUERRELHAS, Fabiana. SABER FALAR E SABER OUVIR: A COMUNICAÇÃO ENTRE CASAIS. </w:t>
      </w:r>
      <w:r w:rsidRPr="00FA13F9">
        <w:rPr>
          <w:rFonts w:ascii="Arial" w:hAnsi="Arial" w:cs="Arial"/>
          <w:i/>
          <w:iCs/>
          <w:shd w:val="clear" w:color="auto" w:fill="FFFFFF"/>
        </w:rPr>
        <w:t>In</w:t>
      </w:r>
      <w:r w:rsidRPr="00FA13F9">
        <w:rPr>
          <w:rFonts w:ascii="Arial" w:hAnsi="Arial" w:cs="Arial"/>
          <w:shd w:val="clear" w:color="auto" w:fill="FFFFFF"/>
        </w:rPr>
        <w:t>: CONTE, Fátima; BRANDÃO, Maria. </w:t>
      </w:r>
      <w:r w:rsidRPr="00FA13F9">
        <w:rPr>
          <w:rFonts w:ascii="Arial" w:hAnsi="Arial" w:cs="Arial"/>
          <w:b/>
          <w:bCs/>
          <w:shd w:val="clear" w:color="auto" w:fill="FFFFFF"/>
        </w:rPr>
        <w:t>Falo? Ou não falo?</w:t>
      </w:r>
      <w:r>
        <w:rPr>
          <w:rFonts w:ascii="Arial" w:hAnsi="Arial" w:cs="Arial"/>
          <w:shd w:val="clear" w:color="auto" w:fill="FFFFFF"/>
        </w:rPr>
        <w:t xml:space="preserve"> </w:t>
      </w:r>
      <w:r w:rsidRPr="00FA13F9">
        <w:rPr>
          <w:rFonts w:ascii="Arial" w:hAnsi="Arial" w:cs="Arial"/>
          <w:shd w:val="clear" w:color="auto" w:fill="FFFFFF"/>
        </w:rPr>
        <w:t>Expressando sentimentos e comunicando ideias. Londrina: Mecenas LTDA.</w:t>
      </w:r>
      <w:r>
        <w:rPr>
          <w:rFonts w:ascii="Arial" w:hAnsi="Arial" w:cs="Arial"/>
          <w:shd w:val="clear" w:color="auto" w:fill="FFFFFF"/>
        </w:rPr>
        <w:t xml:space="preserve"> </w:t>
      </w:r>
      <w:r w:rsidRPr="00FA13F9">
        <w:rPr>
          <w:rFonts w:ascii="Arial" w:hAnsi="Arial" w:cs="Arial"/>
          <w:shd w:val="clear" w:color="auto" w:fill="FFFFFF"/>
        </w:rPr>
        <w:t>2007. p. 71</w:t>
      </w:r>
      <w:r>
        <w:rPr>
          <w:rFonts w:ascii="Arial" w:hAnsi="Arial" w:cs="Arial"/>
          <w:shd w:val="clear" w:color="auto" w:fill="FFFFFF"/>
        </w:rPr>
        <w:t>-</w:t>
      </w:r>
      <w:r w:rsidRPr="00FA13F9">
        <w:rPr>
          <w:rFonts w:ascii="Arial" w:hAnsi="Arial" w:cs="Arial"/>
          <w:shd w:val="clear" w:color="auto" w:fill="FFFFFF"/>
        </w:rPr>
        <w:t>83.</w:t>
      </w:r>
    </w:p>
    <w:p w14:paraId="2395C11E" w14:textId="77777777" w:rsidR="008002F4" w:rsidRPr="00FA13F9" w:rsidRDefault="008002F4" w:rsidP="00B86241">
      <w:pPr>
        <w:pStyle w:val="card-text"/>
        <w:spacing w:before="0" w:beforeAutospacing="0" w:after="0" w:afterAutospacing="0" w:line="360" w:lineRule="auto"/>
        <w:jc w:val="both"/>
        <w:rPr>
          <w:rFonts w:ascii="Arial" w:hAnsi="Arial" w:cs="Arial"/>
        </w:rPr>
      </w:pPr>
    </w:p>
    <w:p w14:paraId="431E6C4C" w14:textId="77777777" w:rsidR="008002F4" w:rsidRPr="00FA13F9" w:rsidRDefault="008002F4" w:rsidP="00B86241">
      <w:pPr>
        <w:spacing w:after="0" w:line="360" w:lineRule="auto"/>
        <w:jc w:val="both"/>
        <w:rPr>
          <w:rFonts w:ascii="Arial" w:hAnsi="Arial" w:cs="Arial"/>
          <w:sz w:val="24"/>
          <w:szCs w:val="24"/>
          <w:shd w:val="clear" w:color="auto" w:fill="FFFFFF"/>
        </w:rPr>
      </w:pPr>
      <w:r w:rsidRPr="00FA13F9">
        <w:rPr>
          <w:rFonts w:ascii="Arial" w:hAnsi="Arial" w:cs="Arial"/>
          <w:sz w:val="24"/>
          <w:szCs w:val="24"/>
          <w:shd w:val="clear" w:color="auto" w:fill="FFFFFF"/>
        </w:rPr>
        <w:t>RODRIGUES,</w:t>
      </w:r>
      <w:r>
        <w:rPr>
          <w:rFonts w:ascii="Arial" w:hAnsi="Arial" w:cs="Arial"/>
          <w:sz w:val="24"/>
          <w:szCs w:val="24"/>
          <w:shd w:val="clear" w:color="auto" w:fill="FFFFFF"/>
        </w:rPr>
        <w:t xml:space="preserve"> </w:t>
      </w:r>
      <w:r w:rsidRPr="00FA13F9">
        <w:rPr>
          <w:rFonts w:ascii="Arial" w:hAnsi="Arial" w:cs="Arial"/>
          <w:sz w:val="24"/>
          <w:szCs w:val="24"/>
          <w:shd w:val="clear" w:color="auto" w:fill="FFFFFF"/>
        </w:rPr>
        <w:t>Sara. </w:t>
      </w:r>
      <w:r w:rsidRPr="00FA13F9">
        <w:rPr>
          <w:rFonts w:ascii="Arial" w:hAnsi="Arial" w:cs="Arial"/>
          <w:b/>
          <w:bCs/>
          <w:sz w:val="24"/>
          <w:szCs w:val="24"/>
          <w:shd w:val="clear" w:color="auto" w:fill="FFFFFF"/>
        </w:rPr>
        <w:t>Comunicação em casais satisfeitos: que significações e processos?</w:t>
      </w:r>
      <w:r w:rsidRPr="00FA13F9">
        <w:rPr>
          <w:rFonts w:ascii="Arial" w:hAnsi="Arial" w:cs="Arial"/>
          <w:sz w:val="24"/>
          <w:szCs w:val="24"/>
          <w:shd w:val="clear" w:color="auto" w:fill="FFFFFF"/>
        </w:rPr>
        <w:t xml:space="preserve"> Um Estudo Qualitativo Exploratório. (Lisboa, 2013. 93 p.) Dissertação (MESTRADO INTEGRADO EM PSICOLOGIA)</w:t>
      </w:r>
      <w:r>
        <w:rPr>
          <w:rFonts w:ascii="Arial" w:hAnsi="Arial" w:cs="Arial"/>
          <w:sz w:val="24"/>
          <w:szCs w:val="24"/>
          <w:shd w:val="clear" w:color="auto" w:fill="FFFFFF"/>
        </w:rPr>
        <w:t xml:space="preserve"> </w:t>
      </w:r>
      <w:r w:rsidRPr="00FA13F9">
        <w:rPr>
          <w:rFonts w:ascii="Arial" w:hAnsi="Arial" w:cs="Arial"/>
          <w:sz w:val="24"/>
          <w:szCs w:val="24"/>
          <w:shd w:val="clear" w:color="auto" w:fill="FFFFFF"/>
        </w:rPr>
        <w:t>Universidade de Lisboa,</w:t>
      </w:r>
      <w:r>
        <w:rPr>
          <w:rFonts w:ascii="Arial" w:hAnsi="Arial" w:cs="Arial"/>
          <w:sz w:val="24"/>
          <w:szCs w:val="24"/>
          <w:shd w:val="clear" w:color="auto" w:fill="FFFFFF"/>
        </w:rPr>
        <w:t xml:space="preserve"> </w:t>
      </w:r>
      <w:r w:rsidRPr="00FA13F9">
        <w:rPr>
          <w:rFonts w:ascii="Arial" w:hAnsi="Arial" w:cs="Arial"/>
          <w:sz w:val="24"/>
          <w:szCs w:val="24"/>
          <w:shd w:val="clear" w:color="auto" w:fill="FFFFFF"/>
        </w:rPr>
        <w:t>Lisboa, 2013.</w:t>
      </w:r>
    </w:p>
    <w:p w14:paraId="012D75A2" w14:textId="77777777" w:rsidR="008002F4" w:rsidRPr="00AC5FCE" w:rsidRDefault="008002F4" w:rsidP="00B86241">
      <w:pPr>
        <w:spacing w:after="0" w:line="360" w:lineRule="auto"/>
        <w:jc w:val="both"/>
        <w:rPr>
          <w:rFonts w:ascii="Arial" w:hAnsi="Arial" w:cs="Arial"/>
          <w:color w:val="000000"/>
          <w:sz w:val="24"/>
          <w:szCs w:val="24"/>
          <w:shd w:val="clear" w:color="auto" w:fill="FFFFFF"/>
        </w:rPr>
      </w:pPr>
    </w:p>
    <w:p w14:paraId="4806690B" w14:textId="77777777" w:rsidR="008002F4" w:rsidRDefault="008002F4" w:rsidP="00B86241">
      <w:pPr>
        <w:spacing w:after="0" w:line="360" w:lineRule="auto"/>
        <w:jc w:val="both"/>
        <w:rPr>
          <w:rFonts w:ascii="Arial" w:hAnsi="Arial" w:cs="Arial"/>
          <w:sz w:val="24"/>
          <w:szCs w:val="24"/>
          <w:shd w:val="clear" w:color="auto" w:fill="FFFFFF"/>
        </w:rPr>
      </w:pPr>
      <w:r w:rsidRPr="00FA13F9">
        <w:rPr>
          <w:rFonts w:ascii="Arial" w:hAnsi="Arial" w:cs="Arial"/>
          <w:sz w:val="24"/>
          <w:szCs w:val="24"/>
          <w:shd w:val="clear" w:color="auto" w:fill="FFFFFF"/>
        </w:rPr>
        <w:t>SCHLÖSSER, Adriano; CAMARGO, Brigido. Contribuições de Pesquisas Brasileiras sobre o Amor e Relacionamentos Amorosos. </w:t>
      </w:r>
      <w:r w:rsidRPr="00FA13F9">
        <w:rPr>
          <w:rFonts w:ascii="Arial" w:hAnsi="Arial" w:cs="Arial"/>
          <w:b/>
          <w:bCs/>
          <w:sz w:val="24"/>
          <w:szCs w:val="24"/>
          <w:shd w:val="clear" w:color="auto" w:fill="FFFFFF"/>
        </w:rPr>
        <w:t>Temas em Psicologia</w:t>
      </w:r>
      <w:r w:rsidRPr="00FA13F9">
        <w:rPr>
          <w:rFonts w:ascii="Arial" w:hAnsi="Arial" w:cs="Arial"/>
          <w:sz w:val="24"/>
          <w:szCs w:val="24"/>
          <w:shd w:val="clear" w:color="auto" w:fill="FFFFFF"/>
        </w:rPr>
        <w:t>, Ribeirão Preto, v. 22, n. 4, p. 795-808, 1 dez. 2014.</w:t>
      </w:r>
    </w:p>
    <w:p w14:paraId="38F8B6BF" w14:textId="77777777" w:rsidR="008002F4" w:rsidRPr="00FA13F9" w:rsidRDefault="008002F4" w:rsidP="00B86241">
      <w:pPr>
        <w:spacing w:after="0" w:line="360" w:lineRule="auto"/>
        <w:jc w:val="both"/>
        <w:rPr>
          <w:rFonts w:ascii="Arial" w:hAnsi="Arial" w:cs="Arial"/>
          <w:sz w:val="24"/>
          <w:szCs w:val="24"/>
          <w:shd w:val="clear" w:color="auto" w:fill="FFFFFF"/>
        </w:rPr>
      </w:pPr>
      <w:r w:rsidRPr="00FA13F9">
        <w:rPr>
          <w:rFonts w:ascii="Arial" w:hAnsi="Arial" w:cs="Arial"/>
          <w:sz w:val="24"/>
          <w:szCs w:val="24"/>
          <w:shd w:val="clear" w:color="auto" w:fill="FFFFFF"/>
        </w:rPr>
        <w:lastRenderedPageBreak/>
        <w:t>Disponível em: http://pepsic.bvsalud.org/scielo.php?script=sci_abstract&amp;pid=S1413-389X20140004000</w:t>
      </w:r>
      <w:r>
        <w:rPr>
          <w:rFonts w:ascii="Arial" w:hAnsi="Arial" w:cs="Arial"/>
          <w:sz w:val="24"/>
          <w:szCs w:val="24"/>
          <w:shd w:val="clear" w:color="auto" w:fill="FFFFFF"/>
        </w:rPr>
        <w:t>10&amp;lng=pt&amp;nrm=iso Acesso em: 04</w:t>
      </w:r>
      <w:r w:rsidRPr="00FA13F9">
        <w:rPr>
          <w:rFonts w:ascii="Arial" w:hAnsi="Arial" w:cs="Arial"/>
          <w:sz w:val="24"/>
          <w:szCs w:val="24"/>
          <w:shd w:val="clear" w:color="auto" w:fill="FFFFFF"/>
        </w:rPr>
        <w:t xml:space="preserve"> jun. 2021</w:t>
      </w:r>
    </w:p>
    <w:p w14:paraId="388783F8" w14:textId="77777777" w:rsidR="008002F4" w:rsidRPr="00AC5FCE" w:rsidRDefault="008002F4" w:rsidP="00B86241">
      <w:pPr>
        <w:spacing w:after="0" w:line="360" w:lineRule="auto"/>
        <w:jc w:val="both"/>
        <w:rPr>
          <w:rFonts w:ascii="Arial" w:hAnsi="Arial" w:cs="Arial"/>
          <w:color w:val="000000"/>
          <w:sz w:val="24"/>
          <w:szCs w:val="24"/>
          <w:shd w:val="clear" w:color="auto" w:fill="FFFFFF"/>
        </w:rPr>
      </w:pPr>
    </w:p>
    <w:p w14:paraId="41DE9EFB" w14:textId="77777777" w:rsidR="008002F4" w:rsidRDefault="008002F4" w:rsidP="00B86241">
      <w:pPr>
        <w:spacing w:after="0" w:line="360" w:lineRule="auto"/>
        <w:jc w:val="both"/>
        <w:rPr>
          <w:rFonts w:ascii="Arial" w:hAnsi="Arial" w:cs="Arial"/>
          <w:sz w:val="24"/>
          <w:szCs w:val="24"/>
          <w:shd w:val="clear" w:color="auto" w:fill="FFFFFF"/>
        </w:rPr>
      </w:pPr>
      <w:r w:rsidRPr="00FA13F9">
        <w:rPr>
          <w:rFonts w:ascii="Arial" w:hAnsi="Arial" w:cs="Arial"/>
          <w:sz w:val="24"/>
          <w:szCs w:val="24"/>
          <w:shd w:val="clear" w:color="auto" w:fill="FFFFFF"/>
        </w:rPr>
        <w:t xml:space="preserve">SCHMIDT, Beatriz; BOLZE, Simone Dill Azeredo; VIEIRA, Mauro </w:t>
      </w:r>
      <w:proofErr w:type="spellStart"/>
      <w:r w:rsidRPr="00FA13F9">
        <w:rPr>
          <w:rFonts w:ascii="Arial" w:hAnsi="Arial" w:cs="Arial"/>
          <w:sz w:val="24"/>
          <w:szCs w:val="24"/>
          <w:shd w:val="clear" w:color="auto" w:fill="FFFFFF"/>
        </w:rPr>
        <w:t>Luis</w:t>
      </w:r>
      <w:proofErr w:type="spellEnd"/>
      <w:r w:rsidRPr="00FA13F9">
        <w:rPr>
          <w:rFonts w:ascii="Arial" w:hAnsi="Arial" w:cs="Arial"/>
          <w:sz w:val="24"/>
          <w:szCs w:val="24"/>
          <w:shd w:val="clear" w:color="auto" w:fill="FFFFFF"/>
        </w:rPr>
        <w:t> e CREPALDI, Maria Aparecida.</w:t>
      </w:r>
      <w:r w:rsidRPr="00FA13F9">
        <w:rPr>
          <w:rStyle w:val="article-title"/>
          <w:rFonts w:ascii="Arial" w:hAnsi="Arial" w:cs="Arial"/>
          <w:b/>
          <w:bCs/>
          <w:sz w:val="24"/>
          <w:szCs w:val="24"/>
          <w:shd w:val="clear" w:color="auto" w:fill="FFFFFF"/>
        </w:rPr>
        <w:t> </w:t>
      </w:r>
      <w:r w:rsidRPr="00FA13F9">
        <w:rPr>
          <w:rStyle w:val="article-title"/>
          <w:rFonts w:ascii="Arial" w:hAnsi="Arial" w:cs="Arial"/>
          <w:bCs/>
          <w:sz w:val="24"/>
          <w:szCs w:val="24"/>
          <w:shd w:val="clear" w:color="auto" w:fill="FFFFFF"/>
        </w:rPr>
        <w:t xml:space="preserve">Relacionamento conjugal e características </w:t>
      </w:r>
      <w:proofErr w:type="spellStart"/>
      <w:r w:rsidRPr="00FA13F9">
        <w:rPr>
          <w:rStyle w:val="article-title"/>
          <w:rFonts w:ascii="Arial" w:hAnsi="Arial" w:cs="Arial"/>
          <w:bCs/>
          <w:sz w:val="24"/>
          <w:szCs w:val="24"/>
          <w:shd w:val="clear" w:color="auto" w:fill="FFFFFF"/>
        </w:rPr>
        <w:t>sociodemográficas</w:t>
      </w:r>
      <w:proofErr w:type="spellEnd"/>
      <w:r w:rsidRPr="00FA13F9">
        <w:rPr>
          <w:rStyle w:val="article-title"/>
          <w:rFonts w:ascii="Arial" w:hAnsi="Arial" w:cs="Arial"/>
          <w:bCs/>
          <w:sz w:val="24"/>
          <w:szCs w:val="24"/>
          <w:shd w:val="clear" w:color="auto" w:fill="FFFFFF"/>
        </w:rPr>
        <w:t xml:space="preserve"> de casais </w:t>
      </w:r>
      <w:proofErr w:type="spellStart"/>
      <w:r w:rsidRPr="00FA13F9">
        <w:rPr>
          <w:rStyle w:val="article-title"/>
          <w:rFonts w:ascii="Arial" w:hAnsi="Arial" w:cs="Arial"/>
          <w:bCs/>
          <w:sz w:val="24"/>
          <w:szCs w:val="24"/>
          <w:shd w:val="clear" w:color="auto" w:fill="FFFFFF"/>
        </w:rPr>
        <w:t>heteroafetivos</w:t>
      </w:r>
      <w:proofErr w:type="spellEnd"/>
      <w:r w:rsidRPr="00FA13F9">
        <w:rPr>
          <w:rStyle w:val="article-title"/>
          <w:rFonts w:ascii="Arial" w:hAnsi="Arial" w:cs="Arial"/>
          <w:bCs/>
          <w:sz w:val="24"/>
          <w:szCs w:val="24"/>
          <w:shd w:val="clear" w:color="auto" w:fill="FFFFFF"/>
        </w:rPr>
        <w:t>.</w:t>
      </w:r>
      <w:r w:rsidRPr="00FA13F9">
        <w:rPr>
          <w:rFonts w:ascii="Arial" w:hAnsi="Arial" w:cs="Arial"/>
          <w:i/>
          <w:iCs/>
          <w:sz w:val="24"/>
          <w:szCs w:val="24"/>
          <w:shd w:val="clear" w:color="auto" w:fill="FFFFFF"/>
        </w:rPr>
        <w:t> </w:t>
      </w:r>
      <w:r w:rsidRPr="00FA13F9">
        <w:rPr>
          <w:rFonts w:ascii="Arial" w:hAnsi="Arial" w:cs="Arial"/>
          <w:b/>
          <w:iCs/>
          <w:sz w:val="24"/>
          <w:szCs w:val="24"/>
          <w:shd w:val="clear" w:color="auto" w:fill="FFFFFF"/>
        </w:rPr>
        <w:t>Estudos e Pesquisas em Psicologia</w:t>
      </w:r>
      <w:r w:rsidRPr="00FA13F9">
        <w:rPr>
          <w:rFonts w:ascii="Arial" w:hAnsi="Arial" w:cs="Arial"/>
          <w:i/>
          <w:iCs/>
          <w:sz w:val="24"/>
          <w:szCs w:val="24"/>
          <w:shd w:val="clear" w:color="auto" w:fill="FFFFFF"/>
        </w:rPr>
        <w:t xml:space="preserve">, </w:t>
      </w:r>
      <w:r w:rsidRPr="00FA13F9">
        <w:rPr>
          <w:rFonts w:ascii="Arial" w:hAnsi="Arial" w:cs="Arial"/>
          <w:iCs/>
          <w:sz w:val="24"/>
          <w:szCs w:val="24"/>
          <w:shd w:val="clear" w:color="auto" w:fill="FFFFFF"/>
        </w:rPr>
        <w:t>Rio de Janeiro</w:t>
      </w:r>
      <w:r w:rsidRPr="00FA13F9">
        <w:rPr>
          <w:rFonts w:ascii="Arial" w:hAnsi="Arial" w:cs="Arial"/>
          <w:sz w:val="24"/>
          <w:szCs w:val="24"/>
          <w:shd w:val="clear" w:color="auto" w:fill="FFFFFF"/>
        </w:rPr>
        <w:t xml:space="preserve"> vol.15, n.3, pp. 871-890, 2015. Disponível em:</w:t>
      </w:r>
    </w:p>
    <w:p w14:paraId="1485CD84" w14:textId="77777777" w:rsidR="008002F4" w:rsidRPr="00FA13F9" w:rsidRDefault="008002F4" w:rsidP="00B86241">
      <w:pPr>
        <w:spacing w:after="0" w:line="360" w:lineRule="auto"/>
        <w:jc w:val="both"/>
        <w:rPr>
          <w:rFonts w:ascii="Arial" w:hAnsi="Arial" w:cs="Arial"/>
          <w:sz w:val="24"/>
          <w:szCs w:val="24"/>
          <w:shd w:val="clear" w:color="auto" w:fill="FFFFFF"/>
        </w:rPr>
      </w:pPr>
      <w:r w:rsidRPr="00FA13F9">
        <w:rPr>
          <w:rFonts w:ascii="Arial" w:hAnsi="Arial" w:cs="Arial"/>
          <w:sz w:val="24"/>
          <w:szCs w:val="24"/>
          <w:shd w:val="clear" w:color="auto" w:fill="FFFFFF"/>
        </w:rPr>
        <w:t>http://pepsic.bvsalud.org/scielo.php?pid=S1808</w:t>
      </w:r>
      <w:r>
        <w:rPr>
          <w:rFonts w:ascii="Arial" w:hAnsi="Arial" w:cs="Arial"/>
          <w:sz w:val="24"/>
          <w:szCs w:val="24"/>
          <w:shd w:val="clear" w:color="auto" w:fill="FFFFFF"/>
        </w:rPr>
        <w:t>-</w:t>
      </w:r>
      <w:r w:rsidRPr="00FA13F9">
        <w:rPr>
          <w:rFonts w:ascii="Arial" w:hAnsi="Arial" w:cs="Arial"/>
          <w:sz w:val="24"/>
          <w:szCs w:val="24"/>
          <w:shd w:val="clear" w:color="auto" w:fill="FFFFFF"/>
        </w:rPr>
        <w:t>42812015000300006&amp;script=sci_abstract Acesso em: 14 jun. 2020.</w:t>
      </w:r>
    </w:p>
    <w:p w14:paraId="6C29FB9F" w14:textId="77777777" w:rsidR="008002F4" w:rsidRPr="00AC5FCE" w:rsidRDefault="008002F4" w:rsidP="00B86241">
      <w:pPr>
        <w:spacing w:after="0" w:line="360" w:lineRule="auto"/>
        <w:jc w:val="both"/>
        <w:rPr>
          <w:rFonts w:ascii="Arial" w:hAnsi="Arial" w:cs="Arial"/>
          <w:color w:val="000000"/>
          <w:sz w:val="24"/>
          <w:szCs w:val="24"/>
          <w:shd w:val="clear" w:color="auto" w:fill="FFFFFF"/>
        </w:rPr>
      </w:pPr>
    </w:p>
    <w:p w14:paraId="21A6E538" w14:textId="77777777" w:rsidR="008002F4" w:rsidRPr="00FA13F9" w:rsidRDefault="008002F4" w:rsidP="00B86241">
      <w:pPr>
        <w:pStyle w:val="card-text"/>
        <w:spacing w:before="0" w:beforeAutospacing="0" w:after="0" w:afterAutospacing="0" w:line="360" w:lineRule="auto"/>
        <w:jc w:val="both"/>
        <w:rPr>
          <w:rFonts w:ascii="Arial" w:hAnsi="Arial" w:cs="Arial"/>
          <w:shd w:val="clear" w:color="auto" w:fill="FFFFFF"/>
        </w:rPr>
      </w:pPr>
      <w:r w:rsidRPr="00FA13F9">
        <w:rPr>
          <w:rFonts w:ascii="Arial" w:hAnsi="Arial" w:cs="Arial"/>
          <w:shd w:val="clear" w:color="auto" w:fill="FFFFFF"/>
        </w:rPr>
        <w:t>SILVA, Lucilene; VANDENBERGHE, Luc. A importância do treino de comunicação na terapia comportamental de casal. </w:t>
      </w:r>
      <w:r w:rsidRPr="00FA13F9">
        <w:rPr>
          <w:rFonts w:ascii="Arial" w:hAnsi="Arial" w:cs="Arial"/>
          <w:b/>
          <w:bCs/>
          <w:shd w:val="clear" w:color="auto" w:fill="FFFFFF"/>
        </w:rPr>
        <w:t>Psicologia em Estudo</w:t>
      </w:r>
      <w:r w:rsidRPr="00FA13F9">
        <w:rPr>
          <w:rFonts w:ascii="Arial" w:hAnsi="Arial" w:cs="Arial"/>
          <w:shd w:val="clear" w:color="auto" w:fill="FFFFFF"/>
        </w:rPr>
        <w:t>, Maringá, v. 13, n. 1, p. 161 - 168, mar. 2008. Disponível em: https://www.scielo.br/scielo.php?pid=S1413-73722008000100019&amp;script=sci_abstract&amp;tlng=pt Acesso em: 04 jun. 2021.</w:t>
      </w:r>
    </w:p>
    <w:p w14:paraId="1AB462E6" w14:textId="77777777" w:rsidR="008002F4" w:rsidRPr="00FA13F9" w:rsidRDefault="008002F4" w:rsidP="00B86241">
      <w:pPr>
        <w:pStyle w:val="card-text"/>
        <w:spacing w:before="0" w:beforeAutospacing="0" w:after="0" w:afterAutospacing="0" w:line="360" w:lineRule="auto"/>
        <w:jc w:val="both"/>
        <w:rPr>
          <w:rFonts w:ascii="Arial" w:hAnsi="Arial" w:cs="Arial"/>
          <w:color w:val="FF0000"/>
          <w:shd w:val="clear" w:color="auto" w:fill="FFFFFF"/>
        </w:rPr>
      </w:pPr>
    </w:p>
    <w:p w14:paraId="1542C4F5" w14:textId="77777777" w:rsidR="008002F4" w:rsidRDefault="008002F4" w:rsidP="00B86241">
      <w:pPr>
        <w:pStyle w:val="card-text"/>
        <w:spacing w:before="0" w:beforeAutospacing="0" w:after="0" w:afterAutospacing="0" w:line="360" w:lineRule="auto"/>
        <w:jc w:val="both"/>
        <w:rPr>
          <w:rFonts w:ascii="Arial" w:hAnsi="Arial" w:cs="Arial"/>
          <w:color w:val="000000"/>
          <w:shd w:val="clear" w:color="auto" w:fill="FFFFFF"/>
        </w:rPr>
      </w:pPr>
      <w:r w:rsidRPr="000F2AD2">
        <w:rPr>
          <w:rFonts w:ascii="Arial" w:hAnsi="Arial" w:cs="Arial"/>
          <w:color w:val="000000"/>
          <w:shd w:val="clear" w:color="auto" w:fill="FFFFFF"/>
        </w:rPr>
        <w:t xml:space="preserve">Joelson </w:t>
      </w:r>
      <w:proofErr w:type="spellStart"/>
      <w:r w:rsidRPr="000F2AD2">
        <w:rPr>
          <w:rFonts w:ascii="Arial" w:hAnsi="Arial" w:cs="Arial"/>
          <w:color w:val="000000"/>
          <w:shd w:val="clear" w:color="auto" w:fill="FFFFFF"/>
        </w:rPr>
        <w:t>Sell</w:t>
      </w:r>
      <w:proofErr w:type="spellEnd"/>
      <w:r w:rsidRPr="000F2AD2">
        <w:rPr>
          <w:rFonts w:ascii="Arial" w:hAnsi="Arial" w:cs="Arial"/>
          <w:color w:val="000000"/>
          <w:shd w:val="clear" w:color="auto" w:fill="FFFFFF"/>
        </w:rPr>
        <w:t xml:space="preserve">. Alta no número de divórcio e a praticidade para a realização de atos em cartórios. </w:t>
      </w:r>
      <w:r w:rsidRPr="005679D2">
        <w:rPr>
          <w:rFonts w:ascii="Arial" w:hAnsi="Arial" w:cs="Arial"/>
          <w:b/>
          <w:bCs/>
          <w:color w:val="000000"/>
          <w:shd w:val="clear" w:color="auto" w:fill="FFFFFF"/>
        </w:rPr>
        <w:t>Site eletrônico</w:t>
      </w:r>
      <w:r>
        <w:rPr>
          <w:rFonts w:ascii="Arial" w:hAnsi="Arial" w:cs="Arial"/>
          <w:color w:val="000000"/>
          <w:shd w:val="clear" w:color="auto" w:fill="FFFFFF"/>
        </w:rPr>
        <w:t>.</w:t>
      </w:r>
      <w:r w:rsidRPr="000F2AD2">
        <w:rPr>
          <w:rFonts w:ascii="Arial" w:hAnsi="Arial" w:cs="Arial"/>
          <w:color w:val="000000"/>
          <w:shd w:val="clear" w:color="auto" w:fill="FFFFFF"/>
        </w:rPr>
        <w:t xml:space="preserve"> Colégio Not</w:t>
      </w:r>
      <w:r>
        <w:rPr>
          <w:rFonts w:ascii="Arial" w:hAnsi="Arial" w:cs="Arial"/>
          <w:color w:val="000000"/>
          <w:shd w:val="clear" w:color="auto" w:fill="FFFFFF"/>
        </w:rPr>
        <w:t>a</w:t>
      </w:r>
      <w:r w:rsidRPr="000F2AD2">
        <w:rPr>
          <w:rFonts w:ascii="Arial" w:hAnsi="Arial" w:cs="Arial"/>
          <w:color w:val="000000"/>
          <w:shd w:val="clear" w:color="auto" w:fill="FFFFFF"/>
        </w:rPr>
        <w:t>ria</w:t>
      </w:r>
      <w:r>
        <w:rPr>
          <w:rFonts w:ascii="Arial" w:hAnsi="Arial" w:cs="Arial"/>
          <w:color w:val="000000"/>
          <w:shd w:val="clear" w:color="auto" w:fill="FFFFFF"/>
        </w:rPr>
        <w:t>l do Brasil</w:t>
      </w:r>
      <w:r w:rsidRPr="000F2AD2">
        <w:rPr>
          <w:rFonts w:ascii="Arial" w:hAnsi="Arial" w:cs="Arial"/>
          <w:color w:val="000000"/>
          <w:shd w:val="clear" w:color="auto" w:fill="FFFFFF"/>
        </w:rPr>
        <w:t>, 2021. Disponível em: notariado.org.br/artigo-alta-no-numero-de-divorcios-e-a-praticidade-para-a-realizacao-de-atos-em-cartorios-joelson-sell/</w:t>
      </w:r>
      <w:r>
        <w:rPr>
          <w:rFonts w:ascii="Arial" w:hAnsi="Arial" w:cs="Arial"/>
          <w:color w:val="000000"/>
          <w:shd w:val="clear" w:color="auto" w:fill="FFFFFF"/>
        </w:rPr>
        <w:t xml:space="preserve"> Acesso em: 03 jun. 2021</w:t>
      </w:r>
    </w:p>
    <w:p w14:paraId="3D8AB5B5" w14:textId="77777777" w:rsidR="008002F4" w:rsidRPr="00AC5FCE" w:rsidRDefault="008002F4" w:rsidP="00B86241">
      <w:pPr>
        <w:pStyle w:val="card-text"/>
        <w:spacing w:before="0" w:beforeAutospacing="0" w:after="0" w:afterAutospacing="0" w:line="360" w:lineRule="auto"/>
        <w:jc w:val="both"/>
        <w:rPr>
          <w:rFonts w:ascii="Arial" w:hAnsi="Arial" w:cs="Arial"/>
          <w:color w:val="000000"/>
          <w:shd w:val="clear" w:color="auto" w:fill="FFFFFF"/>
        </w:rPr>
      </w:pPr>
    </w:p>
    <w:p w14:paraId="0D69BE45" w14:textId="77777777" w:rsidR="008002F4" w:rsidRPr="00FA13F9" w:rsidRDefault="008002F4" w:rsidP="00B86241">
      <w:pPr>
        <w:spacing w:after="0" w:line="360" w:lineRule="auto"/>
        <w:jc w:val="both"/>
        <w:rPr>
          <w:rFonts w:ascii="Arial" w:hAnsi="Arial" w:cs="Arial"/>
          <w:sz w:val="24"/>
          <w:szCs w:val="24"/>
          <w:shd w:val="clear" w:color="auto" w:fill="FFFFFF"/>
        </w:rPr>
      </w:pPr>
      <w:r w:rsidRPr="00FA13F9">
        <w:rPr>
          <w:rFonts w:ascii="Arial" w:hAnsi="Arial" w:cs="Arial"/>
          <w:sz w:val="24"/>
          <w:szCs w:val="24"/>
          <w:shd w:val="clear" w:color="auto" w:fill="FFFFFF"/>
        </w:rPr>
        <w:t>VANDENBERGHE, Luc. Terapia comportamental de casal: uma retrospectiva da literatura internacional. </w:t>
      </w:r>
      <w:r w:rsidRPr="00FA13F9">
        <w:rPr>
          <w:rFonts w:ascii="Arial" w:hAnsi="Arial" w:cs="Arial"/>
          <w:b/>
          <w:bCs/>
          <w:sz w:val="24"/>
          <w:szCs w:val="24"/>
          <w:shd w:val="clear" w:color="auto" w:fill="FFFFFF"/>
        </w:rPr>
        <w:t>Revista Brasileira de Terapia Comportamental e Cognitiva</w:t>
      </w:r>
      <w:r w:rsidRPr="00FA13F9">
        <w:rPr>
          <w:rFonts w:ascii="Arial" w:hAnsi="Arial" w:cs="Arial"/>
          <w:sz w:val="24"/>
          <w:szCs w:val="24"/>
          <w:shd w:val="clear" w:color="auto" w:fill="FFFFFF"/>
        </w:rPr>
        <w:t>, Universidade Católica de Goiás - GO, vol. VIII, n. 2, jan. 2006. Disponível em: http://pepsic.bvsalud.org/pdf/rbtcc/</w:t>
      </w:r>
      <w:r>
        <w:rPr>
          <w:rFonts w:ascii="Arial" w:hAnsi="Arial" w:cs="Arial"/>
          <w:sz w:val="24"/>
          <w:szCs w:val="24"/>
          <w:shd w:val="clear" w:color="auto" w:fill="FFFFFF"/>
        </w:rPr>
        <w:t>v8n2/v8n2a04.pdf. Acesso em: 04</w:t>
      </w:r>
      <w:r w:rsidRPr="00FA13F9">
        <w:rPr>
          <w:rFonts w:ascii="Arial" w:hAnsi="Arial" w:cs="Arial"/>
          <w:sz w:val="24"/>
          <w:szCs w:val="24"/>
          <w:shd w:val="clear" w:color="auto" w:fill="FFFFFF"/>
        </w:rPr>
        <w:t xml:space="preserve"> jun. 2021.</w:t>
      </w:r>
    </w:p>
    <w:p w14:paraId="2CB5048E" w14:textId="77777777" w:rsidR="008002F4" w:rsidRPr="00AC5FCE" w:rsidRDefault="008002F4" w:rsidP="00B86241">
      <w:pPr>
        <w:spacing w:after="0" w:line="360" w:lineRule="auto"/>
        <w:jc w:val="both"/>
        <w:rPr>
          <w:rFonts w:ascii="Arial" w:hAnsi="Arial" w:cs="Arial"/>
          <w:color w:val="000000"/>
          <w:sz w:val="24"/>
          <w:szCs w:val="24"/>
          <w:shd w:val="clear" w:color="auto" w:fill="FFFFFF"/>
        </w:rPr>
      </w:pPr>
    </w:p>
    <w:p w14:paraId="60AD2367" w14:textId="377C8ADC" w:rsidR="00FA13F9" w:rsidRPr="00FA13F9" w:rsidRDefault="008002F4" w:rsidP="00B86241">
      <w:pPr>
        <w:spacing w:after="0" w:line="360" w:lineRule="auto"/>
        <w:jc w:val="both"/>
        <w:rPr>
          <w:rFonts w:ascii="Arial" w:hAnsi="Arial" w:cs="Arial"/>
          <w:sz w:val="24"/>
          <w:szCs w:val="24"/>
          <w:shd w:val="clear" w:color="auto" w:fill="FFFFFF"/>
        </w:rPr>
      </w:pPr>
      <w:r w:rsidRPr="00FA13F9">
        <w:rPr>
          <w:rFonts w:ascii="Arial" w:hAnsi="Arial" w:cs="Arial"/>
          <w:sz w:val="24"/>
          <w:szCs w:val="24"/>
          <w:shd w:val="clear" w:color="auto" w:fill="FFFFFF"/>
        </w:rPr>
        <w:t>VILLA, Miriam. </w:t>
      </w:r>
      <w:r w:rsidRPr="00FA13F9">
        <w:rPr>
          <w:rFonts w:ascii="Arial" w:hAnsi="Arial" w:cs="Arial"/>
          <w:b/>
          <w:bCs/>
          <w:sz w:val="24"/>
          <w:szCs w:val="24"/>
          <w:shd w:val="clear" w:color="auto" w:fill="FFFFFF"/>
        </w:rPr>
        <w:t>Habilidades sociais conjugais em casais de diferentes filiações religiosas</w:t>
      </w:r>
      <w:r w:rsidRPr="00FA13F9">
        <w:rPr>
          <w:rFonts w:ascii="Arial" w:hAnsi="Arial" w:cs="Arial"/>
          <w:sz w:val="24"/>
          <w:szCs w:val="24"/>
          <w:shd w:val="clear" w:color="auto" w:fill="FFFFFF"/>
        </w:rPr>
        <w:t>. 2002. 115 p. Dissertação (Mestrado em Ciências, área: Psicologia) - Universidade de São Paulo, Ribeirão Preto - São Paulo, 2002.</w:t>
      </w:r>
    </w:p>
    <w:p w14:paraId="73A31F2E" w14:textId="7C2CE07D" w:rsidR="005C5F3E" w:rsidRPr="00D54F0B" w:rsidRDefault="005C5F3E" w:rsidP="00FA13F9">
      <w:pPr>
        <w:spacing w:after="0" w:line="360" w:lineRule="auto"/>
        <w:jc w:val="both"/>
        <w:rPr>
          <w:rFonts w:ascii="Times New Roman" w:hAnsi="Times New Roman" w:cs="Times New Roman"/>
          <w:color w:val="00B0F0"/>
          <w:sz w:val="24"/>
          <w:szCs w:val="24"/>
          <w:shd w:val="clear" w:color="auto" w:fill="FFFFFF"/>
        </w:rPr>
      </w:pPr>
    </w:p>
    <w:sectPr w:rsidR="005C5F3E" w:rsidRPr="00D54F0B" w:rsidSect="00AF0246">
      <w:headerReference w:type="default" r:id="rId12"/>
      <w:pgSz w:w="11906" w:h="16838"/>
      <w:pgMar w:top="1418" w:right="1418" w:bottom="1418" w:left="1418" w:header="1134" w:footer="709" w:gutter="0"/>
      <w:pgNumType w:start="4"/>
      <w:cols w:space="720"/>
      <w:titlePg/>
      <w:docGrid w:linePitch="299"/>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1" w:author="Usuário" w:date="2021-06-06T12:45:00Z" w:initials="U">
    <w:p w14:paraId="1C817499" w14:textId="5D1B01B5" w:rsidR="00755DD9" w:rsidRDefault="00755DD9">
      <w:pPr>
        <w:pStyle w:val="Textodecomentrio"/>
      </w:pPr>
      <w:r>
        <w:rPr>
          <w:rStyle w:val="Refdecomentrio"/>
        </w:rPr>
        <w:annotationRef/>
      </w:r>
      <w:r>
        <w:t>Porcentagem de Plágio 3,92%</w:t>
      </w:r>
    </w:p>
  </w:comment>
  <w:comment w:id="4" w:author="Usuário" w:date="2021-06-06T12:51:00Z" w:initials="U">
    <w:p w14:paraId="113D7A2A" w14:textId="02A34A75" w:rsidR="007971C0" w:rsidRDefault="007971C0">
      <w:pPr>
        <w:pStyle w:val="Textodecomentrio"/>
      </w:pPr>
      <w:r>
        <w:rPr>
          <w:rStyle w:val="Refdecomentrio"/>
        </w:rPr>
        <w:annotationRef/>
      </w:r>
      <w:r>
        <w:t>Cadê a pergunta ??</w:t>
      </w:r>
    </w:p>
  </w:comment>
  <w:comment w:id="13" w:author="Usuário" w:date="2021-06-06T12:55:00Z" w:initials="U">
    <w:p w14:paraId="4D6C0B9F" w14:textId="4067D807" w:rsidR="007971C0" w:rsidRDefault="007971C0">
      <w:pPr>
        <w:pStyle w:val="Textodecomentrio"/>
      </w:pPr>
      <w:r>
        <w:rPr>
          <w:rStyle w:val="Refdecomentrio"/>
        </w:rPr>
        <w:annotationRef/>
      </w:r>
      <w:r>
        <w:t xml:space="preserve">Em artigo cientifico não coloca </w:t>
      </w:r>
      <w:proofErr w:type="gramStart"/>
      <w:r>
        <w:t>tópicos  na</w:t>
      </w:r>
      <w:proofErr w:type="gramEnd"/>
      <w:r>
        <w:t xml:space="preserve"> metodologia, é um texto corrido. E alguns informações devem ser suprimidas para atender os requisitos da revista. </w:t>
      </w:r>
    </w:p>
  </w:comment>
  <w:comment w:id="15" w:author="Usuário" w:date="2021-06-06T12:58:00Z" w:initials="U">
    <w:p w14:paraId="5625FE5B" w14:textId="0C4AF9F1" w:rsidR="00262457" w:rsidRDefault="00262457">
      <w:pPr>
        <w:pStyle w:val="Textodecomentrio"/>
      </w:pPr>
      <w:r>
        <w:rPr>
          <w:rStyle w:val="Refdecomentrio"/>
        </w:rPr>
        <w:annotationRef/>
      </w:r>
      <w:r>
        <w:t xml:space="preserve">Ao colocar o tópico com os resultados deve-se fazer um texto de apresentação. Inserindo somente a tabela o leitor não consegue se conectar e organizar sua leitura de forma coerente. </w:t>
      </w:r>
    </w:p>
  </w:comment>
  <w:comment w:id="16" w:author="Usuário" w:date="2021-06-06T13:10:00Z" w:initials="U">
    <w:p w14:paraId="64A50491" w14:textId="317A5054" w:rsidR="000D5A99" w:rsidRDefault="000D5A99">
      <w:pPr>
        <w:pStyle w:val="Textodecomentrio"/>
      </w:pPr>
      <w:r>
        <w:rPr>
          <w:rStyle w:val="Refdecomentrio"/>
        </w:rPr>
        <w:annotationRef/>
      </w:r>
      <w:r>
        <w:t xml:space="preserve">Caracterização da tabela </w:t>
      </w:r>
    </w:p>
  </w:comment>
  <w:comment w:id="17" w:author="Usuário" w:date="2021-06-06T13:00:00Z" w:initials="U">
    <w:p w14:paraId="33633F22" w14:textId="68BCD8F5" w:rsidR="00262457" w:rsidRDefault="00262457">
      <w:pPr>
        <w:pStyle w:val="Textodecomentrio"/>
      </w:pPr>
      <w:r>
        <w:rPr>
          <w:rStyle w:val="Refdecomentrio"/>
        </w:rPr>
        <w:annotationRef/>
      </w:r>
      <w:r>
        <w:t xml:space="preserve">Entre as tabelas deve-se conter um texto de conexão </w:t>
      </w:r>
    </w:p>
  </w:comment>
  <w:comment w:id="18" w:author="Usuário" w:date="2021-06-06T13:03:00Z" w:initials="U">
    <w:p w14:paraId="758615CB" w14:textId="3CE52AD0" w:rsidR="000D5A99" w:rsidRDefault="000D5A99">
      <w:pPr>
        <w:pStyle w:val="Textodecomentrio"/>
      </w:pPr>
      <w:r>
        <w:rPr>
          <w:rStyle w:val="Refdecomentrio"/>
        </w:rPr>
        <w:annotationRef/>
      </w:r>
      <w:r>
        <w:t xml:space="preserve">Essas tabelas precisam de uma revisão. </w:t>
      </w:r>
    </w:p>
  </w:comment>
  <w:comment w:id="19" w:author="Usuário" w:date="2021-06-06T13:11:00Z" w:initials="U">
    <w:p w14:paraId="0017CD58" w14:textId="457DFBB7" w:rsidR="000D5A99" w:rsidRDefault="000D5A99">
      <w:pPr>
        <w:pStyle w:val="Textodecomentrio"/>
      </w:pPr>
      <w:r>
        <w:rPr>
          <w:rStyle w:val="Refdecomentrio"/>
        </w:rPr>
        <w:annotationRef/>
      </w:r>
      <w:r>
        <w:t xml:space="preserve">Tem um número e entre parênteses tem </w:t>
      </w:r>
      <w:r w:rsidR="00DF4077">
        <w:t xml:space="preserve">outro valor. </w:t>
      </w:r>
    </w:p>
    <w:p w14:paraId="0D2E7CBE" w14:textId="3ECEA9A8" w:rsidR="00DF4077" w:rsidRDefault="00DF4077">
      <w:pPr>
        <w:pStyle w:val="Textodecomentrio"/>
      </w:pPr>
      <w:r>
        <w:t xml:space="preserve">Revisar conteúdo </w:t>
      </w:r>
    </w:p>
  </w:comment>
  <w:comment w:id="20" w:author="Usuário" w:date="2021-06-06T13:06:00Z" w:initials="U">
    <w:p w14:paraId="323308B1" w14:textId="77777777" w:rsidR="000D5A99" w:rsidRDefault="000D5A99">
      <w:pPr>
        <w:pStyle w:val="Textodecomentrio"/>
      </w:pPr>
      <w:r>
        <w:rPr>
          <w:rStyle w:val="Refdecomentrio"/>
        </w:rPr>
        <w:annotationRef/>
      </w:r>
      <w:r>
        <w:t xml:space="preserve">Este conteúdo deveria esta antes dos resultados, acrescentando informações objetivas e de fácil interpretação para o leitor. </w:t>
      </w:r>
    </w:p>
    <w:p w14:paraId="3FC7D948" w14:textId="5D7ECDAB" w:rsidR="000D5A99" w:rsidRDefault="000D5A99">
      <w:pPr>
        <w:pStyle w:val="Textodecomentrio"/>
      </w:pPr>
      <w:r>
        <w:t xml:space="preserve">O grupo já domina os conteúdos, mas os pesquisadores e estudiosos precisam de uma abordagem didática para compreender a grandiosidade deste trabalho.   </w:t>
      </w:r>
    </w:p>
  </w:comment>
  <w:comment w:id="21" w:author="Usuário" w:date="2021-06-06T13:04:00Z" w:initials="U">
    <w:p w14:paraId="5CB50B90" w14:textId="77777777" w:rsidR="000D5A99" w:rsidRDefault="000D5A99">
      <w:pPr>
        <w:pStyle w:val="Textodecomentrio"/>
      </w:pPr>
      <w:r>
        <w:rPr>
          <w:rStyle w:val="Refdecomentrio"/>
        </w:rPr>
        <w:annotationRef/>
      </w:r>
      <w:r>
        <w:t xml:space="preserve">Após cada tabela deve-se fazer uma caracterização das informações que estão sendo descritas. </w:t>
      </w:r>
    </w:p>
    <w:p w14:paraId="3EA83139" w14:textId="28898BE0" w:rsidR="000D5A99" w:rsidRDefault="000D5A99">
      <w:pPr>
        <w:pStyle w:val="Textodecomentrio"/>
      </w:pPr>
      <w:r>
        <w:t xml:space="preserve">Uma pessoa que nunca viu este instrumentos vai sentir dificuldade. </w:t>
      </w:r>
    </w:p>
  </w:comment>
  <w:comment w:id="22" w:author="Usuário" w:date="2021-06-06T13:12:00Z" w:initials="U">
    <w:p w14:paraId="194F6C8C" w14:textId="35112370" w:rsidR="00DF4077" w:rsidRDefault="00DF4077">
      <w:pPr>
        <w:pStyle w:val="Textodecomentrio"/>
      </w:pPr>
      <w:r>
        <w:rPr>
          <w:rStyle w:val="Refdecomentrio"/>
        </w:rPr>
        <w:annotationRef/>
      </w:r>
      <w:r>
        <w:t>Este organização foi proposta pelo autor ?? E a interferência do grupo. Trazendo sua identidade na escrita ???</w:t>
      </w:r>
    </w:p>
  </w:comment>
  <w:comment w:id="24" w:author="Usuário" w:date="2021-06-06T13:13:00Z" w:initials="U">
    <w:p w14:paraId="6D895062" w14:textId="2DA4C198" w:rsidR="00DF4077" w:rsidRDefault="00DF4077">
      <w:pPr>
        <w:pStyle w:val="Textodecomentrio"/>
      </w:pPr>
      <w:r>
        <w:rPr>
          <w:rStyle w:val="Refdecomentrio"/>
        </w:rPr>
        <w:annotationRef/>
      </w:r>
      <w:r>
        <w:t>Sigla ??</w:t>
      </w:r>
    </w:p>
  </w:comment>
  <w:comment w:id="25" w:author="Usuário" w:date="2021-06-06T13:17:00Z" w:initials="U">
    <w:p w14:paraId="4E1BFFDA" w14:textId="77777777" w:rsidR="00DF4077" w:rsidRDefault="00DF4077">
      <w:pPr>
        <w:pStyle w:val="Textodecomentrio"/>
      </w:pPr>
      <w:r>
        <w:rPr>
          <w:rStyle w:val="Refdecomentrio"/>
        </w:rPr>
        <w:annotationRef/>
      </w:r>
      <w:r>
        <w:t>Cadê o fechamento com as ideias do grupo ??</w:t>
      </w:r>
    </w:p>
    <w:p w14:paraId="0F0DA3FC" w14:textId="74D58718" w:rsidR="00DF4077" w:rsidRDefault="00DF4077">
      <w:pPr>
        <w:pStyle w:val="Textodecomentrio"/>
      </w:pPr>
      <w:r>
        <w:t>Não finalizar com citação. Além disso, precisa contextualizar com o próximo tópico.</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1C817499" w15:done="0"/>
  <w15:commentEx w15:paraId="113D7A2A" w15:done="0"/>
  <w15:commentEx w15:paraId="4D6C0B9F" w15:done="0"/>
  <w15:commentEx w15:paraId="5625FE5B" w15:done="0"/>
  <w15:commentEx w15:paraId="64A50491" w15:done="0"/>
  <w15:commentEx w15:paraId="33633F22" w15:done="0"/>
  <w15:commentEx w15:paraId="758615CB" w15:done="0"/>
  <w15:commentEx w15:paraId="0D2E7CBE" w15:done="0"/>
  <w15:commentEx w15:paraId="3FC7D948" w15:done="0"/>
  <w15:commentEx w15:paraId="3EA83139" w15:done="0"/>
  <w15:commentEx w15:paraId="194F6C8C" w15:done="0"/>
  <w15:commentEx w15:paraId="6D895062" w15:done="0"/>
  <w15:commentEx w15:paraId="0F0DA3FC"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5C9FB56" w14:textId="77777777" w:rsidR="00B67B44" w:rsidRDefault="00B67B44">
      <w:pPr>
        <w:spacing w:after="0" w:line="240" w:lineRule="auto"/>
      </w:pPr>
      <w:r>
        <w:separator/>
      </w:r>
    </w:p>
  </w:endnote>
  <w:endnote w:type="continuationSeparator" w:id="0">
    <w:p w14:paraId="16791AFE" w14:textId="77777777" w:rsidR="00B67B44" w:rsidRDefault="00B67B4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Times New Roman"/>
    <w:charset w:val="00"/>
    <w:family w:val="auto"/>
    <w:pitch w:val="default"/>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D836A9B" w14:textId="77777777" w:rsidR="00B67B44" w:rsidRDefault="00B67B44">
      <w:pPr>
        <w:spacing w:after="0" w:line="240" w:lineRule="auto"/>
      </w:pPr>
      <w:r>
        <w:separator/>
      </w:r>
    </w:p>
  </w:footnote>
  <w:footnote w:type="continuationSeparator" w:id="0">
    <w:p w14:paraId="3B6D6C45" w14:textId="77777777" w:rsidR="00B67B44" w:rsidRDefault="00B67B4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24C83BA" w14:textId="48E4061F" w:rsidR="00755DD9" w:rsidRDefault="00755DD9">
    <w:pPr>
      <w:pBdr>
        <w:top w:val="nil"/>
        <w:left w:val="nil"/>
        <w:bottom w:val="nil"/>
        <w:right w:val="nil"/>
        <w:between w:val="nil"/>
      </w:pBdr>
      <w:tabs>
        <w:tab w:val="left" w:pos="2904"/>
      </w:tabs>
      <w:spacing w:after="0" w:line="240" w:lineRule="auto"/>
      <w:rPr>
        <w:color w:val="00000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AE535CE"/>
    <w:multiLevelType w:val="multilevel"/>
    <w:tmpl w:val="60400A76"/>
    <w:lvl w:ilvl="0">
      <w:start w:val="1"/>
      <w:numFmt w:val="bullet"/>
      <w:lvlText w:val=""/>
      <w:lvlJc w:val="left"/>
      <w:pPr>
        <w:ind w:left="1068" w:hanging="360"/>
      </w:pPr>
      <w:rPr>
        <w:rFonts w:ascii="Symbol" w:hAnsi="Symbol" w:hint="default"/>
      </w:rPr>
    </w:lvl>
    <w:lvl w:ilvl="1">
      <w:start w:val="1"/>
      <w:numFmt w:val="lowerLetter"/>
      <w:lvlText w:val="%2."/>
      <w:lvlJc w:val="left"/>
      <w:pPr>
        <w:ind w:left="1788" w:hanging="360"/>
      </w:pPr>
    </w:lvl>
    <w:lvl w:ilvl="2">
      <w:start w:val="1"/>
      <w:numFmt w:val="lowerRoman"/>
      <w:lvlText w:val="%3."/>
      <w:lvlJc w:val="right"/>
      <w:pPr>
        <w:ind w:left="2508" w:hanging="180"/>
      </w:pPr>
    </w:lvl>
    <w:lvl w:ilvl="3">
      <w:start w:val="1"/>
      <w:numFmt w:val="decimal"/>
      <w:lvlText w:val="%4."/>
      <w:lvlJc w:val="left"/>
      <w:pPr>
        <w:ind w:left="3228" w:hanging="360"/>
      </w:pPr>
    </w:lvl>
    <w:lvl w:ilvl="4">
      <w:start w:val="1"/>
      <w:numFmt w:val="lowerLetter"/>
      <w:lvlText w:val="%5."/>
      <w:lvlJc w:val="left"/>
      <w:pPr>
        <w:ind w:left="3948" w:hanging="360"/>
      </w:pPr>
    </w:lvl>
    <w:lvl w:ilvl="5">
      <w:start w:val="1"/>
      <w:numFmt w:val="lowerRoman"/>
      <w:lvlText w:val="%6."/>
      <w:lvlJc w:val="right"/>
      <w:pPr>
        <w:ind w:left="4668" w:hanging="180"/>
      </w:pPr>
    </w:lvl>
    <w:lvl w:ilvl="6">
      <w:start w:val="1"/>
      <w:numFmt w:val="decimal"/>
      <w:lvlText w:val="%7."/>
      <w:lvlJc w:val="left"/>
      <w:pPr>
        <w:ind w:left="5388" w:hanging="360"/>
      </w:pPr>
    </w:lvl>
    <w:lvl w:ilvl="7">
      <w:start w:val="1"/>
      <w:numFmt w:val="lowerLetter"/>
      <w:lvlText w:val="%8."/>
      <w:lvlJc w:val="left"/>
      <w:pPr>
        <w:ind w:left="6108" w:hanging="360"/>
      </w:pPr>
    </w:lvl>
    <w:lvl w:ilvl="8">
      <w:start w:val="1"/>
      <w:numFmt w:val="lowerRoman"/>
      <w:lvlText w:val="%9."/>
      <w:lvlJc w:val="right"/>
      <w:pPr>
        <w:ind w:left="6828" w:hanging="180"/>
      </w:pPr>
    </w:lvl>
  </w:abstractNum>
  <w:abstractNum w:abstractNumId="1">
    <w:nsid w:val="0D512088"/>
    <w:multiLevelType w:val="hybridMultilevel"/>
    <w:tmpl w:val="5F50D5DC"/>
    <w:lvl w:ilvl="0" w:tplc="73423982">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
    <w:nsid w:val="19656B2C"/>
    <w:multiLevelType w:val="hybridMultilevel"/>
    <w:tmpl w:val="91525F2C"/>
    <w:lvl w:ilvl="0" w:tplc="73423982">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
    <w:nsid w:val="19766AC0"/>
    <w:multiLevelType w:val="hybridMultilevel"/>
    <w:tmpl w:val="514E9136"/>
    <w:lvl w:ilvl="0" w:tplc="73423982">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4">
    <w:nsid w:val="30F137BF"/>
    <w:multiLevelType w:val="hybridMultilevel"/>
    <w:tmpl w:val="A8A66E24"/>
    <w:lvl w:ilvl="0" w:tplc="73423982">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5">
    <w:nsid w:val="3AF04A4C"/>
    <w:multiLevelType w:val="hybridMultilevel"/>
    <w:tmpl w:val="06ECE26A"/>
    <w:lvl w:ilvl="0" w:tplc="73423982">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6">
    <w:nsid w:val="3D593ADD"/>
    <w:multiLevelType w:val="hybridMultilevel"/>
    <w:tmpl w:val="F8CA23AC"/>
    <w:lvl w:ilvl="0" w:tplc="73423982">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7">
    <w:nsid w:val="4D0B60C4"/>
    <w:multiLevelType w:val="hybridMultilevel"/>
    <w:tmpl w:val="027231AA"/>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8">
    <w:nsid w:val="584B00FA"/>
    <w:multiLevelType w:val="hybridMultilevel"/>
    <w:tmpl w:val="4E0C9FFE"/>
    <w:lvl w:ilvl="0" w:tplc="73423982">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9">
    <w:nsid w:val="5D0C4F93"/>
    <w:multiLevelType w:val="hybridMultilevel"/>
    <w:tmpl w:val="508ED898"/>
    <w:lvl w:ilvl="0" w:tplc="73423982">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0">
    <w:nsid w:val="5D2513A1"/>
    <w:multiLevelType w:val="multilevel"/>
    <w:tmpl w:val="07D4B4AA"/>
    <w:lvl w:ilvl="0">
      <w:start w:val="1"/>
      <w:numFmt w:val="bullet"/>
      <w:lvlText w:val=""/>
      <w:lvlJc w:val="left"/>
      <w:pPr>
        <w:ind w:left="1080" w:hanging="360"/>
      </w:pPr>
      <w:rPr>
        <w:rFonts w:ascii="Symbol" w:hAnsi="Symbol" w:hint="default"/>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11">
    <w:nsid w:val="701C3A80"/>
    <w:multiLevelType w:val="hybridMultilevel"/>
    <w:tmpl w:val="07A23FBA"/>
    <w:lvl w:ilvl="0" w:tplc="73423982">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2">
    <w:nsid w:val="73A556FB"/>
    <w:multiLevelType w:val="hybridMultilevel"/>
    <w:tmpl w:val="406249C6"/>
    <w:lvl w:ilvl="0" w:tplc="73423982">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3">
    <w:nsid w:val="7CC73B50"/>
    <w:multiLevelType w:val="multilevel"/>
    <w:tmpl w:val="5F443ACE"/>
    <w:lvl w:ilvl="0">
      <w:start w:val="2"/>
      <w:numFmt w:val="decimal"/>
      <w:lvlText w:val="%1"/>
      <w:lvlJc w:val="left"/>
      <w:pPr>
        <w:ind w:left="360" w:hanging="360"/>
      </w:pPr>
    </w:lvl>
    <w:lvl w:ilvl="1">
      <w:start w:val="2"/>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num w:numId="1">
    <w:abstractNumId w:val="0"/>
  </w:num>
  <w:num w:numId="2">
    <w:abstractNumId w:val="10"/>
  </w:num>
  <w:num w:numId="3">
    <w:abstractNumId w:val="13"/>
  </w:num>
  <w:num w:numId="4">
    <w:abstractNumId w:val="7"/>
  </w:num>
  <w:num w:numId="5">
    <w:abstractNumId w:val="9"/>
  </w:num>
  <w:num w:numId="6">
    <w:abstractNumId w:val="6"/>
  </w:num>
  <w:num w:numId="7">
    <w:abstractNumId w:val="3"/>
  </w:num>
  <w:num w:numId="8">
    <w:abstractNumId w:val="12"/>
  </w:num>
  <w:num w:numId="9">
    <w:abstractNumId w:val="2"/>
  </w:num>
  <w:num w:numId="10">
    <w:abstractNumId w:val="1"/>
  </w:num>
  <w:num w:numId="11">
    <w:abstractNumId w:val="8"/>
  </w:num>
  <w:num w:numId="12">
    <w:abstractNumId w:val="11"/>
  </w:num>
  <w:num w:numId="13">
    <w:abstractNumId w:val="4"/>
  </w:num>
  <w:num w:numId="14">
    <w:abstractNumId w:val="5"/>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Usuário">
    <w15:presenceInfo w15:providerId="None" w15:userId="Usuário"/>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85285"/>
    <w:rsid w:val="00007225"/>
    <w:rsid w:val="00014376"/>
    <w:rsid w:val="0001477C"/>
    <w:rsid w:val="00034B3D"/>
    <w:rsid w:val="00034E19"/>
    <w:rsid w:val="00041CCE"/>
    <w:rsid w:val="00053896"/>
    <w:rsid w:val="00054A5D"/>
    <w:rsid w:val="000703A8"/>
    <w:rsid w:val="000708CC"/>
    <w:rsid w:val="0007464E"/>
    <w:rsid w:val="00074E50"/>
    <w:rsid w:val="000910B3"/>
    <w:rsid w:val="0009462C"/>
    <w:rsid w:val="000967DF"/>
    <w:rsid w:val="00097CBD"/>
    <w:rsid w:val="000A688A"/>
    <w:rsid w:val="000A75FA"/>
    <w:rsid w:val="000B24EA"/>
    <w:rsid w:val="000B5FAE"/>
    <w:rsid w:val="000D130D"/>
    <w:rsid w:val="000D286B"/>
    <w:rsid w:val="000D32EA"/>
    <w:rsid w:val="000D5A99"/>
    <w:rsid w:val="000D7B17"/>
    <w:rsid w:val="000E0BAC"/>
    <w:rsid w:val="000E1FB1"/>
    <w:rsid w:val="000E384B"/>
    <w:rsid w:val="000E39A2"/>
    <w:rsid w:val="000E6C48"/>
    <w:rsid w:val="000F2AD2"/>
    <w:rsid w:val="0010064D"/>
    <w:rsid w:val="00103819"/>
    <w:rsid w:val="00122C2B"/>
    <w:rsid w:val="00126673"/>
    <w:rsid w:val="00127055"/>
    <w:rsid w:val="00131A40"/>
    <w:rsid w:val="001406FF"/>
    <w:rsid w:val="00146366"/>
    <w:rsid w:val="00151B66"/>
    <w:rsid w:val="001577F9"/>
    <w:rsid w:val="0016378A"/>
    <w:rsid w:val="00164F94"/>
    <w:rsid w:val="00174373"/>
    <w:rsid w:val="00175338"/>
    <w:rsid w:val="00176F60"/>
    <w:rsid w:val="0017727E"/>
    <w:rsid w:val="00180695"/>
    <w:rsid w:val="00182FDA"/>
    <w:rsid w:val="00184CC5"/>
    <w:rsid w:val="001A0D6B"/>
    <w:rsid w:val="001A322D"/>
    <w:rsid w:val="001A6A97"/>
    <w:rsid w:val="001B2857"/>
    <w:rsid w:val="001B624E"/>
    <w:rsid w:val="001B6C28"/>
    <w:rsid w:val="001C054D"/>
    <w:rsid w:val="001C5455"/>
    <w:rsid w:val="001C54AF"/>
    <w:rsid w:val="001C574A"/>
    <w:rsid w:val="001D562D"/>
    <w:rsid w:val="001D6A77"/>
    <w:rsid w:val="001E108E"/>
    <w:rsid w:val="001E1098"/>
    <w:rsid w:val="001E2048"/>
    <w:rsid w:val="001E36EE"/>
    <w:rsid w:val="001E5CDD"/>
    <w:rsid w:val="001F2FDA"/>
    <w:rsid w:val="001F34BA"/>
    <w:rsid w:val="001F3820"/>
    <w:rsid w:val="001F5263"/>
    <w:rsid w:val="00200427"/>
    <w:rsid w:val="00205647"/>
    <w:rsid w:val="00215166"/>
    <w:rsid w:val="00220441"/>
    <w:rsid w:val="00223354"/>
    <w:rsid w:val="00230FBB"/>
    <w:rsid w:val="002345A3"/>
    <w:rsid w:val="00241FEB"/>
    <w:rsid w:val="00242145"/>
    <w:rsid w:val="00245A5C"/>
    <w:rsid w:val="00245E10"/>
    <w:rsid w:val="002461E1"/>
    <w:rsid w:val="00250752"/>
    <w:rsid w:val="002548E5"/>
    <w:rsid w:val="002576B2"/>
    <w:rsid w:val="002609E3"/>
    <w:rsid w:val="00262457"/>
    <w:rsid w:val="00272FA2"/>
    <w:rsid w:val="00273A3C"/>
    <w:rsid w:val="00275E7B"/>
    <w:rsid w:val="002804A2"/>
    <w:rsid w:val="0028408B"/>
    <w:rsid w:val="00287029"/>
    <w:rsid w:val="00290C60"/>
    <w:rsid w:val="00290F98"/>
    <w:rsid w:val="002A371C"/>
    <w:rsid w:val="002A3B0B"/>
    <w:rsid w:val="002A5FE5"/>
    <w:rsid w:val="002A6283"/>
    <w:rsid w:val="002B16F2"/>
    <w:rsid w:val="002B234F"/>
    <w:rsid w:val="002B6470"/>
    <w:rsid w:val="002B7065"/>
    <w:rsid w:val="002B7423"/>
    <w:rsid w:val="002C3F24"/>
    <w:rsid w:val="002C4CE3"/>
    <w:rsid w:val="002D036D"/>
    <w:rsid w:val="002D32CA"/>
    <w:rsid w:val="002D6BD3"/>
    <w:rsid w:val="002D757C"/>
    <w:rsid w:val="002F0C41"/>
    <w:rsid w:val="002F7F14"/>
    <w:rsid w:val="00310272"/>
    <w:rsid w:val="00311FBB"/>
    <w:rsid w:val="00314431"/>
    <w:rsid w:val="00324816"/>
    <w:rsid w:val="003265ED"/>
    <w:rsid w:val="00326AFC"/>
    <w:rsid w:val="00330552"/>
    <w:rsid w:val="00336B53"/>
    <w:rsid w:val="00341D23"/>
    <w:rsid w:val="00350E48"/>
    <w:rsid w:val="00354EB3"/>
    <w:rsid w:val="0035587B"/>
    <w:rsid w:val="00360464"/>
    <w:rsid w:val="0036475B"/>
    <w:rsid w:val="00364CE7"/>
    <w:rsid w:val="003712CA"/>
    <w:rsid w:val="0037237B"/>
    <w:rsid w:val="00381B0D"/>
    <w:rsid w:val="00382C2A"/>
    <w:rsid w:val="00391AB3"/>
    <w:rsid w:val="00391BD8"/>
    <w:rsid w:val="00397958"/>
    <w:rsid w:val="003A0CA2"/>
    <w:rsid w:val="003A7BBD"/>
    <w:rsid w:val="003B695F"/>
    <w:rsid w:val="003C19B6"/>
    <w:rsid w:val="003C1C2D"/>
    <w:rsid w:val="003C2F45"/>
    <w:rsid w:val="003C58D7"/>
    <w:rsid w:val="003C5D6D"/>
    <w:rsid w:val="003D5264"/>
    <w:rsid w:val="003E15D2"/>
    <w:rsid w:val="003E49AF"/>
    <w:rsid w:val="003E757E"/>
    <w:rsid w:val="003F3DA6"/>
    <w:rsid w:val="003F7110"/>
    <w:rsid w:val="0040332E"/>
    <w:rsid w:val="004037D5"/>
    <w:rsid w:val="0040536E"/>
    <w:rsid w:val="00414780"/>
    <w:rsid w:val="0042562B"/>
    <w:rsid w:val="004314DD"/>
    <w:rsid w:val="0043302B"/>
    <w:rsid w:val="0043453E"/>
    <w:rsid w:val="00437259"/>
    <w:rsid w:val="004404FD"/>
    <w:rsid w:val="00441D59"/>
    <w:rsid w:val="00444126"/>
    <w:rsid w:val="00451EFC"/>
    <w:rsid w:val="00452155"/>
    <w:rsid w:val="004534F3"/>
    <w:rsid w:val="00460889"/>
    <w:rsid w:val="00462C4E"/>
    <w:rsid w:val="00472D0D"/>
    <w:rsid w:val="00475E40"/>
    <w:rsid w:val="004808FE"/>
    <w:rsid w:val="00481408"/>
    <w:rsid w:val="00484248"/>
    <w:rsid w:val="00485E2D"/>
    <w:rsid w:val="00487452"/>
    <w:rsid w:val="00487D32"/>
    <w:rsid w:val="00495DAD"/>
    <w:rsid w:val="00496B52"/>
    <w:rsid w:val="00496FCE"/>
    <w:rsid w:val="004A396D"/>
    <w:rsid w:val="004A3BB7"/>
    <w:rsid w:val="004A572B"/>
    <w:rsid w:val="004B1A6D"/>
    <w:rsid w:val="004B6BE7"/>
    <w:rsid w:val="004B72D5"/>
    <w:rsid w:val="004B7FB2"/>
    <w:rsid w:val="004C151D"/>
    <w:rsid w:val="004C5684"/>
    <w:rsid w:val="004D40BF"/>
    <w:rsid w:val="004E034C"/>
    <w:rsid w:val="004E302B"/>
    <w:rsid w:val="004F1096"/>
    <w:rsid w:val="004F20E2"/>
    <w:rsid w:val="004F4C95"/>
    <w:rsid w:val="004F69A0"/>
    <w:rsid w:val="005050C1"/>
    <w:rsid w:val="00516D13"/>
    <w:rsid w:val="00517741"/>
    <w:rsid w:val="00517E5E"/>
    <w:rsid w:val="0052325A"/>
    <w:rsid w:val="005431AF"/>
    <w:rsid w:val="00544108"/>
    <w:rsid w:val="00544D27"/>
    <w:rsid w:val="00545E1B"/>
    <w:rsid w:val="005465AF"/>
    <w:rsid w:val="0055504B"/>
    <w:rsid w:val="00556D64"/>
    <w:rsid w:val="005624D5"/>
    <w:rsid w:val="00563162"/>
    <w:rsid w:val="005719F5"/>
    <w:rsid w:val="005730D9"/>
    <w:rsid w:val="005749EC"/>
    <w:rsid w:val="00577357"/>
    <w:rsid w:val="00577D38"/>
    <w:rsid w:val="00584682"/>
    <w:rsid w:val="00590485"/>
    <w:rsid w:val="00591839"/>
    <w:rsid w:val="00592081"/>
    <w:rsid w:val="005A2656"/>
    <w:rsid w:val="005A689F"/>
    <w:rsid w:val="005B434B"/>
    <w:rsid w:val="005B45B8"/>
    <w:rsid w:val="005B5AA7"/>
    <w:rsid w:val="005C2BDF"/>
    <w:rsid w:val="005C5F3E"/>
    <w:rsid w:val="005D2E95"/>
    <w:rsid w:val="005D3F97"/>
    <w:rsid w:val="005D51CF"/>
    <w:rsid w:val="005D53AD"/>
    <w:rsid w:val="005E1D30"/>
    <w:rsid w:val="005E35ED"/>
    <w:rsid w:val="005E6056"/>
    <w:rsid w:val="005E61B8"/>
    <w:rsid w:val="005F0453"/>
    <w:rsid w:val="006033AC"/>
    <w:rsid w:val="006034D4"/>
    <w:rsid w:val="006170E6"/>
    <w:rsid w:val="00624FAE"/>
    <w:rsid w:val="006256B7"/>
    <w:rsid w:val="00630848"/>
    <w:rsid w:val="00642160"/>
    <w:rsid w:val="00643A49"/>
    <w:rsid w:val="00643B02"/>
    <w:rsid w:val="0064504F"/>
    <w:rsid w:val="006534DD"/>
    <w:rsid w:val="00656DC3"/>
    <w:rsid w:val="00662141"/>
    <w:rsid w:val="0066335D"/>
    <w:rsid w:val="00664E3C"/>
    <w:rsid w:val="00665DD2"/>
    <w:rsid w:val="00667BA3"/>
    <w:rsid w:val="0067273E"/>
    <w:rsid w:val="00674964"/>
    <w:rsid w:val="00685285"/>
    <w:rsid w:val="006A0C6C"/>
    <w:rsid w:val="006A1749"/>
    <w:rsid w:val="006B2480"/>
    <w:rsid w:val="006B304A"/>
    <w:rsid w:val="006B3842"/>
    <w:rsid w:val="006B3E1C"/>
    <w:rsid w:val="006C2264"/>
    <w:rsid w:val="006C35D9"/>
    <w:rsid w:val="006D7607"/>
    <w:rsid w:val="006E6831"/>
    <w:rsid w:val="006F09C5"/>
    <w:rsid w:val="006F4723"/>
    <w:rsid w:val="006F57A3"/>
    <w:rsid w:val="006F591A"/>
    <w:rsid w:val="00700CB7"/>
    <w:rsid w:val="00702642"/>
    <w:rsid w:val="00705ED1"/>
    <w:rsid w:val="00706C3A"/>
    <w:rsid w:val="0070731A"/>
    <w:rsid w:val="00707700"/>
    <w:rsid w:val="00714312"/>
    <w:rsid w:val="00714BE9"/>
    <w:rsid w:val="0072258B"/>
    <w:rsid w:val="0073041B"/>
    <w:rsid w:val="00732907"/>
    <w:rsid w:val="0073342A"/>
    <w:rsid w:val="00736BBF"/>
    <w:rsid w:val="007432A8"/>
    <w:rsid w:val="0074379D"/>
    <w:rsid w:val="007465E4"/>
    <w:rsid w:val="00755DD9"/>
    <w:rsid w:val="007602B9"/>
    <w:rsid w:val="007606EE"/>
    <w:rsid w:val="007609C3"/>
    <w:rsid w:val="007649AD"/>
    <w:rsid w:val="00764BD9"/>
    <w:rsid w:val="0077273F"/>
    <w:rsid w:val="00772B95"/>
    <w:rsid w:val="00777E13"/>
    <w:rsid w:val="007835E9"/>
    <w:rsid w:val="00784F90"/>
    <w:rsid w:val="007971C0"/>
    <w:rsid w:val="007A0A58"/>
    <w:rsid w:val="007A1BDA"/>
    <w:rsid w:val="007B2C01"/>
    <w:rsid w:val="007B45B0"/>
    <w:rsid w:val="007B6AA0"/>
    <w:rsid w:val="007C0D1F"/>
    <w:rsid w:val="007C13ED"/>
    <w:rsid w:val="007C4C70"/>
    <w:rsid w:val="007D007A"/>
    <w:rsid w:val="007D1BC0"/>
    <w:rsid w:val="007D24CB"/>
    <w:rsid w:val="007D34E4"/>
    <w:rsid w:val="007D55E2"/>
    <w:rsid w:val="007D71D1"/>
    <w:rsid w:val="007F4B66"/>
    <w:rsid w:val="007F728F"/>
    <w:rsid w:val="008002F4"/>
    <w:rsid w:val="0080447B"/>
    <w:rsid w:val="00817857"/>
    <w:rsid w:val="00820193"/>
    <w:rsid w:val="008205DC"/>
    <w:rsid w:val="00822618"/>
    <w:rsid w:val="0082369C"/>
    <w:rsid w:val="0082590F"/>
    <w:rsid w:val="008269B0"/>
    <w:rsid w:val="00827010"/>
    <w:rsid w:val="00832B44"/>
    <w:rsid w:val="0083496A"/>
    <w:rsid w:val="00837F9B"/>
    <w:rsid w:val="008463D2"/>
    <w:rsid w:val="00851839"/>
    <w:rsid w:val="00852F82"/>
    <w:rsid w:val="008556EB"/>
    <w:rsid w:val="00862327"/>
    <w:rsid w:val="00871C5F"/>
    <w:rsid w:val="00876838"/>
    <w:rsid w:val="00876BE1"/>
    <w:rsid w:val="00876EE8"/>
    <w:rsid w:val="00880D7B"/>
    <w:rsid w:val="00887CC2"/>
    <w:rsid w:val="0089565A"/>
    <w:rsid w:val="00897A43"/>
    <w:rsid w:val="008A6DFE"/>
    <w:rsid w:val="008B186C"/>
    <w:rsid w:val="008B7FF3"/>
    <w:rsid w:val="008C1957"/>
    <w:rsid w:val="008D284C"/>
    <w:rsid w:val="008D2FD3"/>
    <w:rsid w:val="008D30E8"/>
    <w:rsid w:val="008D7DEC"/>
    <w:rsid w:val="008D7E86"/>
    <w:rsid w:val="008E0457"/>
    <w:rsid w:val="008E1652"/>
    <w:rsid w:val="008E6D9E"/>
    <w:rsid w:val="008E7B1C"/>
    <w:rsid w:val="008F2A4B"/>
    <w:rsid w:val="008F2E94"/>
    <w:rsid w:val="009022BC"/>
    <w:rsid w:val="00903D9F"/>
    <w:rsid w:val="009054C6"/>
    <w:rsid w:val="00907ABE"/>
    <w:rsid w:val="00911F5E"/>
    <w:rsid w:val="00916DA4"/>
    <w:rsid w:val="0092002C"/>
    <w:rsid w:val="00921CC8"/>
    <w:rsid w:val="00921E89"/>
    <w:rsid w:val="00927103"/>
    <w:rsid w:val="00927C2C"/>
    <w:rsid w:val="00937C18"/>
    <w:rsid w:val="009410CE"/>
    <w:rsid w:val="00942C50"/>
    <w:rsid w:val="00944315"/>
    <w:rsid w:val="00947249"/>
    <w:rsid w:val="00953894"/>
    <w:rsid w:val="00954D0B"/>
    <w:rsid w:val="00955F9B"/>
    <w:rsid w:val="009561C6"/>
    <w:rsid w:val="00957D44"/>
    <w:rsid w:val="00961237"/>
    <w:rsid w:val="00961D3B"/>
    <w:rsid w:val="00962549"/>
    <w:rsid w:val="009670EA"/>
    <w:rsid w:val="0096735B"/>
    <w:rsid w:val="009676EF"/>
    <w:rsid w:val="0097176F"/>
    <w:rsid w:val="009807A1"/>
    <w:rsid w:val="0098538C"/>
    <w:rsid w:val="009853FC"/>
    <w:rsid w:val="009875FC"/>
    <w:rsid w:val="009902C4"/>
    <w:rsid w:val="009934E9"/>
    <w:rsid w:val="00993602"/>
    <w:rsid w:val="0099538A"/>
    <w:rsid w:val="00996377"/>
    <w:rsid w:val="009968D4"/>
    <w:rsid w:val="00996CE1"/>
    <w:rsid w:val="009977BA"/>
    <w:rsid w:val="009A2312"/>
    <w:rsid w:val="009A2335"/>
    <w:rsid w:val="009A2876"/>
    <w:rsid w:val="009A297A"/>
    <w:rsid w:val="009A4B0A"/>
    <w:rsid w:val="009A7671"/>
    <w:rsid w:val="009B3BE8"/>
    <w:rsid w:val="009B5F76"/>
    <w:rsid w:val="009B622F"/>
    <w:rsid w:val="009B7764"/>
    <w:rsid w:val="009C00FC"/>
    <w:rsid w:val="009C0E72"/>
    <w:rsid w:val="009C15DE"/>
    <w:rsid w:val="009C5472"/>
    <w:rsid w:val="009D1765"/>
    <w:rsid w:val="009D2155"/>
    <w:rsid w:val="009D3F0B"/>
    <w:rsid w:val="009E0FA0"/>
    <w:rsid w:val="009E4106"/>
    <w:rsid w:val="009F12B3"/>
    <w:rsid w:val="009F244C"/>
    <w:rsid w:val="00A01563"/>
    <w:rsid w:val="00A04959"/>
    <w:rsid w:val="00A06AF1"/>
    <w:rsid w:val="00A07C01"/>
    <w:rsid w:val="00A12327"/>
    <w:rsid w:val="00A16C8A"/>
    <w:rsid w:val="00A16EAD"/>
    <w:rsid w:val="00A2073B"/>
    <w:rsid w:val="00A207B6"/>
    <w:rsid w:val="00A33510"/>
    <w:rsid w:val="00A36766"/>
    <w:rsid w:val="00A405C8"/>
    <w:rsid w:val="00A41CAA"/>
    <w:rsid w:val="00A42A7C"/>
    <w:rsid w:val="00A439F7"/>
    <w:rsid w:val="00A52335"/>
    <w:rsid w:val="00A52CF2"/>
    <w:rsid w:val="00A60B1D"/>
    <w:rsid w:val="00A6130F"/>
    <w:rsid w:val="00A617FA"/>
    <w:rsid w:val="00A8339D"/>
    <w:rsid w:val="00A92AAC"/>
    <w:rsid w:val="00A92C99"/>
    <w:rsid w:val="00A9405B"/>
    <w:rsid w:val="00A9496B"/>
    <w:rsid w:val="00A94DEE"/>
    <w:rsid w:val="00A95A74"/>
    <w:rsid w:val="00A97534"/>
    <w:rsid w:val="00AA3E7D"/>
    <w:rsid w:val="00AB40F4"/>
    <w:rsid w:val="00AB70E1"/>
    <w:rsid w:val="00AB7CE8"/>
    <w:rsid w:val="00AC017D"/>
    <w:rsid w:val="00AC1513"/>
    <w:rsid w:val="00AC5FCE"/>
    <w:rsid w:val="00AC63B3"/>
    <w:rsid w:val="00AD043C"/>
    <w:rsid w:val="00AD489D"/>
    <w:rsid w:val="00AE0CEE"/>
    <w:rsid w:val="00AE28CF"/>
    <w:rsid w:val="00AE4435"/>
    <w:rsid w:val="00AF0246"/>
    <w:rsid w:val="00AF3084"/>
    <w:rsid w:val="00AF436D"/>
    <w:rsid w:val="00AF7078"/>
    <w:rsid w:val="00B004B4"/>
    <w:rsid w:val="00B060FC"/>
    <w:rsid w:val="00B07A43"/>
    <w:rsid w:val="00B14D32"/>
    <w:rsid w:val="00B1577A"/>
    <w:rsid w:val="00B23E4D"/>
    <w:rsid w:val="00B24BA1"/>
    <w:rsid w:val="00B328D2"/>
    <w:rsid w:val="00B35B36"/>
    <w:rsid w:val="00B443DB"/>
    <w:rsid w:val="00B47CB9"/>
    <w:rsid w:val="00B55ABA"/>
    <w:rsid w:val="00B67B44"/>
    <w:rsid w:val="00B67C67"/>
    <w:rsid w:val="00B7415A"/>
    <w:rsid w:val="00B758C9"/>
    <w:rsid w:val="00B75F7B"/>
    <w:rsid w:val="00B86241"/>
    <w:rsid w:val="00B87A83"/>
    <w:rsid w:val="00B87ECB"/>
    <w:rsid w:val="00B9359C"/>
    <w:rsid w:val="00B94C96"/>
    <w:rsid w:val="00BA1D2E"/>
    <w:rsid w:val="00BA35AF"/>
    <w:rsid w:val="00BA5542"/>
    <w:rsid w:val="00BA5984"/>
    <w:rsid w:val="00BA6D51"/>
    <w:rsid w:val="00BB1895"/>
    <w:rsid w:val="00BB366D"/>
    <w:rsid w:val="00BB3B1E"/>
    <w:rsid w:val="00BB6D61"/>
    <w:rsid w:val="00BB7401"/>
    <w:rsid w:val="00BC1F6A"/>
    <w:rsid w:val="00BC3A7B"/>
    <w:rsid w:val="00BC4A83"/>
    <w:rsid w:val="00BC5286"/>
    <w:rsid w:val="00BD0BF9"/>
    <w:rsid w:val="00BD1E21"/>
    <w:rsid w:val="00BD51C2"/>
    <w:rsid w:val="00BE4401"/>
    <w:rsid w:val="00BE6C17"/>
    <w:rsid w:val="00BF000D"/>
    <w:rsid w:val="00BF06C6"/>
    <w:rsid w:val="00BF22B6"/>
    <w:rsid w:val="00BF3D31"/>
    <w:rsid w:val="00C00974"/>
    <w:rsid w:val="00C00D5E"/>
    <w:rsid w:val="00C077DA"/>
    <w:rsid w:val="00C113D5"/>
    <w:rsid w:val="00C258B6"/>
    <w:rsid w:val="00C278D2"/>
    <w:rsid w:val="00C3178B"/>
    <w:rsid w:val="00C3760B"/>
    <w:rsid w:val="00C43559"/>
    <w:rsid w:val="00C46C14"/>
    <w:rsid w:val="00C600EB"/>
    <w:rsid w:val="00C63B4E"/>
    <w:rsid w:val="00C758E1"/>
    <w:rsid w:val="00C931CA"/>
    <w:rsid w:val="00C95F85"/>
    <w:rsid w:val="00C96E38"/>
    <w:rsid w:val="00C97C5B"/>
    <w:rsid w:val="00C97EBB"/>
    <w:rsid w:val="00CA7748"/>
    <w:rsid w:val="00CA7C98"/>
    <w:rsid w:val="00CB2E74"/>
    <w:rsid w:val="00CB5206"/>
    <w:rsid w:val="00CB604C"/>
    <w:rsid w:val="00CC01F9"/>
    <w:rsid w:val="00CC15DE"/>
    <w:rsid w:val="00CD2539"/>
    <w:rsid w:val="00CD5F9F"/>
    <w:rsid w:val="00CE0E29"/>
    <w:rsid w:val="00CF31FA"/>
    <w:rsid w:val="00D01E8B"/>
    <w:rsid w:val="00D03091"/>
    <w:rsid w:val="00D05D5F"/>
    <w:rsid w:val="00D14847"/>
    <w:rsid w:val="00D15460"/>
    <w:rsid w:val="00D21B6C"/>
    <w:rsid w:val="00D22B28"/>
    <w:rsid w:val="00D23759"/>
    <w:rsid w:val="00D249FA"/>
    <w:rsid w:val="00D24EC2"/>
    <w:rsid w:val="00D26E9F"/>
    <w:rsid w:val="00D30EA7"/>
    <w:rsid w:val="00D323CD"/>
    <w:rsid w:val="00D33E34"/>
    <w:rsid w:val="00D4130D"/>
    <w:rsid w:val="00D51C35"/>
    <w:rsid w:val="00D51DDE"/>
    <w:rsid w:val="00D54F0B"/>
    <w:rsid w:val="00D56B69"/>
    <w:rsid w:val="00D74AAC"/>
    <w:rsid w:val="00D75AE0"/>
    <w:rsid w:val="00D76770"/>
    <w:rsid w:val="00D85385"/>
    <w:rsid w:val="00D97495"/>
    <w:rsid w:val="00DA1C9B"/>
    <w:rsid w:val="00DA2698"/>
    <w:rsid w:val="00DA3487"/>
    <w:rsid w:val="00DA3892"/>
    <w:rsid w:val="00DA67DB"/>
    <w:rsid w:val="00DA6EAD"/>
    <w:rsid w:val="00DB06D2"/>
    <w:rsid w:val="00DB18DA"/>
    <w:rsid w:val="00DB2074"/>
    <w:rsid w:val="00DC1424"/>
    <w:rsid w:val="00DC692C"/>
    <w:rsid w:val="00DC76EF"/>
    <w:rsid w:val="00DD306D"/>
    <w:rsid w:val="00DD44C9"/>
    <w:rsid w:val="00DE224B"/>
    <w:rsid w:val="00DF4077"/>
    <w:rsid w:val="00DF5602"/>
    <w:rsid w:val="00DF729B"/>
    <w:rsid w:val="00E0301B"/>
    <w:rsid w:val="00E106AF"/>
    <w:rsid w:val="00E3014D"/>
    <w:rsid w:val="00E318A3"/>
    <w:rsid w:val="00E33BAD"/>
    <w:rsid w:val="00E33D3C"/>
    <w:rsid w:val="00E37406"/>
    <w:rsid w:val="00E41690"/>
    <w:rsid w:val="00E43907"/>
    <w:rsid w:val="00E441F3"/>
    <w:rsid w:val="00E5204C"/>
    <w:rsid w:val="00E54A70"/>
    <w:rsid w:val="00E54C8D"/>
    <w:rsid w:val="00E57D49"/>
    <w:rsid w:val="00E6135B"/>
    <w:rsid w:val="00E623A6"/>
    <w:rsid w:val="00E62D80"/>
    <w:rsid w:val="00E63B2B"/>
    <w:rsid w:val="00E64974"/>
    <w:rsid w:val="00E669A0"/>
    <w:rsid w:val="00E74D84"/>
    <w:rsid w:val="00E75431"/>
    <w:rsid w:val="00E832B9"/>
    <w:rsid w:val="00E90444"/>
    <w:rsid w:val="00E94A50"/>
    <w:rsid w:val="00EA52AE"/>
    <w:rsid w:val="00EB4D3A"/>
    <w:rsid w:val="00EB74A8"/>
    <w:rsid w:val="00EC2BDF"/>
    <w:rsid w:val="00EC30D8"/>
    <w:rsid w:val="00EC38C8"/>
    <w:rsid w:val="00ED0622"/>
    <w:rsid w:val="00ED3ED4"/>
    <w:rsid w:val="00ED4470"/>
    <w:rsid w:val="00ED484E"/>
    <w:rsid w:val="00ED542C"/>
    <w:rsid w:val="00ED559B"/>
    <w:rsid w:val="00ED6AA7"/>
    <w:rsid w:val="00EE168C"/>
    <w:rsid w:val="00EE6E27"/>
    <w:rsid w:val="00EE7A1D"/>
    <w:rsid w:val="00EF00D8"/>
    <w:rsid w:val="00EF0B28"/>
    <w:rsid w:val="00EF1427"/>
    <w:rsid w:val="00EF43F9"/>
    <w:rsid w:val="00EF5018"/>
    <w:rsid w:val="00F00C8E"/>
    <w:rsid w:val="00F018A5"/>
    <w:rsid w:val="00F027D8"/>
    <w:rsid w:val="00F04F1C"/>
    <w:rsid w:val="00F060FB"/>
    <w:rsid w:val="00F1651F"/>
    <w:rsid w:val="00F36936"/>
    <w:rsid w:val="00F40BDB"/>
    <w:rsid w:val="00F454F4"/>
    <w:rsid w:val="00F47568"/>
    <w:rsid w:val="00F55F9A"/>
    <w:rsid w:val="00F57CE1"/>
    <w:rsid w:val="00F60DBC"/>
    <w:rsid w:val="00F64FF6"/>
    <w:rsid w:val="00F70F74"/>
    <w:rsid w:val="00F77750"/>
    <w:rsid w:val="00FA13F9"/>
    <w:rsid w:val="00FA15C4"/>
    <w:rsid w:val="00FA2648"/>
    <w:rsid w:val="00FB011A"/>
    <w:rsid w:val="00FB33C4"/>
    <w:rsid w:val="00FB700C"/>
    <w:rsid w:val="00FC3243"/>
    <w:rsid w:val="00FC32F0"/>
    <w:rsid w:val="00FD5307"/>
    <w:rsid w:val="00FD77D7"/>
    <w:rsid w:val="00FE0673"/>
    <w:rsid w:val="00FE5FE7"/>
    <w:rsid w:val="00FE747F"/>
    <w:rsid w:val="00FF2112"/>
    <w:rsid w:val="00FF5CF9"/>
    <w:rsid w:val="00FF6390"/>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D90F944"/>
  <w15:docId w15:val="{99D1D8FA-EC9A-42DD-A98A-44637D7468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Calibri"/>
        <w:sz w:val="22"/>
        <w:szCs w:val="22"/>
        <w:lang w:val="pt-BR" w:eastAsia="pt-BR" w:bidi="ar-SA"/>
      </w:rPr>
    </w:rPrDefault>
    <w:pPrDefault>
      <w:pPr>
        <w:spacing w:after="160" w:line="480"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next w:val="Normal"/>
    <w:link w:val="Ttulo1Char"/>
    <w:uiPriority w:val="9"/>
    <w:qFormat/>
    <w:rsid w:val="0000754F"/>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Ttulo2">
    <w:name w:val="heading 2"/>
    <w:basedOn w:val="Normal"/>
    <w:next w:val="Normal"/>
    <w:link w:val="Ttulo2Char"/>
    <w:uiPriority w:val="9"/>
    <w:unhideWhenUsed/>
    <w:qFormat/>
    <w:rsid w:val="00F4410B"/>
    <w:pPr>
      <w:keepNext/>
      <w:keepLines/>
      <w:spacing w:before="200" w:after="0"/>
      <w:outlineLvl w:val="1"/>
    </w:pPr>
    <w:rPr>
      <w:rFonts w:asciiTheme="majorHAnsi" w:eastAsiaTheme="majorEastAsia" w:hAnsiTheme="majorHAnsi" w:cstheme="majorBidi"/>
      <w:b/>
      <w:bCs/>
      <w:color w:val="5B9BD5" w:themeColor="accent1"/>
      <w:sz w:val="26"/>
      <w:szCs w:val="26"/>
    </w:rPr>
  </w:style>
  <w:style w:type="paragraph" w:styleId="Ttulo3">
    <w:name w:val="heading 3"/>
    <w:basedOn w:val="Normal"/>
    <w:next w:val="Normal"/>
    <w:pPr>
      <w:keepNext/>
      <w:keepLines/>
      <w:spacing w:before="280" w:after="80"/>
      <w:outlineLvl w:val="2"/>
    </w:pPr>
    <w:rPr>
      <w:b/>
      <w:sz w:val="28"/>
      <w:szCs w:val="28"/>
    </w:rPr>
  </w:style>
  <w:style w:type="paragraph" w:styleId="Ttulo4">
    <w:name w:val="heading 4"/>
    <w:basedOn w:val="Normal"/>
    <w:next w:val="Normal"/>
    <w:pPr>
      <w:keepNext/>
      <w:keepLines/>
      <w:spacing w:before="240" w:after="40"/>
      <w:outlineLvl w:val="3"/>
    </w:pPr>
    <w:rPr>
      <w:b/>
      <w:sz w:val="24"/>
      <w:szCs w:val="24"/>
    </w:rPr>
  </w:style>
  <w:style w:type="paragraph" w:styleId="Ttulo5">
    <w:name w:val="heading 5"/>
    <w:basedOn w:val="Normal"/>
    <w:next w:val="Normal"/>
    <w:pPr>
      <w:keepNext/>
      <w:keepLines/>
      <w:spacing w:before="220" w:after="40"/>
      <w:outlineLvl w:val="4"/>
    </w:pPr>
    <w:rPr>
      <w:b/>
    </w:rPr>
  </w:style>
  <w:style w:type="paragraph" w:styleId="Ttulo6">
    <w:name w:val="heading 6"/>
    <w:basedOn w:val="Normal"/>
    <w:next w:val="Normal"/>
    <w:pPr>
      <w:keepNext/>
      <w:keepLines/>
      <w:spacing w:before="200" w:after="40"/>
      <w:outlineLvl w:val="5"/>
    </w:pPr>
    <w:rPr>
      <w:b/>
      <w:sz w:val="20"/>
      <w:szCs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 Normal"/>
    <w:uiPriority w:val="2"/>
    <w:qFormat/>
    <w:tblPr>
      <w:tblCellMar>
        <w:top w:w="0" w:type="dxa"/>
        <w:left w:w="0" w:type="dxa"/>
        <w:bottom w:w="0" w:type="dxa"/>
        <w:right w:w="0" w:type="dxa"/>
      </w:tblCellMar>
    </w:tblPr>
  </w:style>
  <w:style w:type="paragraph" w:styleId="Ttulo">
    <w:name w:val="Title"/>
    <w:basedOn w:val="Normal"/>
    <w:next w:val="Normal"/>
    <w:pPr>
      <w:keepNext/>
      <w:keepLines/>
      <w:spacing w:before="480" w:after="120"/>
    </w:pPr>
    <w:rPr>
      <w:b/>
      <w:sz w:val="72"/>
      <w:szCs w:val="72"/>
    </w:rPr>
  </w:style>
  <w:style w:type="paragraph" w:styleId="Cabealho">
    <w:name w:val="header"/>
    <w:basedOn w:val="Normal"/>
    <w:link w:val="CabealhoChar"/>
    <w:uiPriority w:val="99"/>
    <w:unhideWhenUsed/>
    <w:rsid w:val="00D1731F"/>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D1731F"/>
  </w:style>
  <w:style w:type="paragraph" w:styleId="Rodap">
    <w:name w:val="footer"/>
    <w:basedOn w:val="Normal"/>
    <w:link w:val="RodapChar"/>
    <w:uiPriority w:val="99"/>
    <w:unhideWhenUsed/>
    <w:rsid w:val="00D1731F"/>
    <w:pPr>
      <w:tabs>
        <w:tab w:val="center" w:pos="4252"/>
        <w:tab w:val="right" w:pos="8504"/>
      </w:tabs>
      <w:spacing w:after="0" w:line="240" w:lineRule="auto"/>
    </w:pPr>
  </w:style>
  <w:style w:type="character" w:customStyle="1" w:styleId="RodapChar">
    <w:name w:val="Rodapé Char"/>
    <w:basedOn w:val="Fontepargpadro"/>
    <w:link w:val="Rodap"/>
    <w:uiPriority w:val="99"/>
    <w:rsid w:val="00D1731F"/>
  </w:style>
  <w:style w:type="character" w:customStyle="1" w:styleId="Ttulo1Char">
    <w:name w:val="Título 1 Char"/>
    <w:basedOn w:val="Fontepargpadro"/>
    <w:link w:val="Ttulo1"/>
    <w:uiPriority w:val="9"/>
    <w:rsid w:val="0000754F"/>
    <w:rPr>
      <w:rFonts w:asciiTheme="majorHAnsi" w:eastAsiaTheme="majorEastAsia" w:hAnsiTheme="majorHAnsi" w:cstheme="majorBidi"/>
      <w:color w:val="2E74B5" w:themeColor="accent1" w:themeShade="BF"/>
      <w:sz w:val="32"/>
      <w:szCs w:val="32"/>
    </w:rPr>
  </w:style>
  <w:style w:type="paragraph" w:styleId="CabealhodoSumrio">
    <w:name w:val="TOC Heading"/>
    <w:basedOn w:val="Ttulo1"/>
    <w:next w:val="Normal"/>
    <w:uiPriority w:val="39"/>
    <w:unhideWhenUsed/>
    <w:qFormat/>
    <w:rsid w:val="0000754F"/>
    <w:pPr>
      <w:outlineLvl w:val="9"/>
    </w:pPr>
  </w:style>
  <w:style w:type="paragraph" w:styleId="Subttulo">
    <w:name w:val="Subtitle"/>
    <w:basedOn w:val="Normal"/>
    <w:next w:val="Normal"/>
    <w:link w:val="SubttuloChar"/>
    <w:rPr>
      <w:color w:val="5A5A5A"/>
    </w:rPr>
  </w:style>
  <w:style w:type="character" w:customStyle="1" w:styleId="SubttuloChar">
    <w:name w:val="Subtítulo Char"/>
    <w:basedOn w:val="Fontepargpadro"/>
    <w:link w:val="Subttulo"/>
    <w:uiPriority w:val="11"/>
    <w:rsid w:val="006B1693"/>
    <w:rPr>
      <w:rFonts w:eastAsiaTheme="minorEastAsia"/>
      <w:color w:val="5A5A5A" w:themeColor="text1" w:themeTint="A5"/>
      <w:spacing w:val="15"/>
    </w:rPr>
  </w:style>
  <w:style w:type="paragraph" w:styleId="Bibliografia">
    <w:name w:val="Bibliography"/>
    <w:basedOn w:val="Normal"/>
    <w:next w:val="Normal"/>
    <w:uiPriority w:val="37"/>
    <w:unhideWhenUsed/>
    <w:rsid w:val="00150FEB"/>
  </w:style>
  <w:style w:type="paragraph" w:styleId="Sumrio1">
    <w:name w:val="toc 1"/>
    <w:basedOn w:val="Normal"/>
    <w:next w:val="Normal"/>
    <w:autoRedefine/>
    <w:uiPriority w:val="39"/>
    <w:unhideWhenUsed/>
    <w:qFormat/>
    <w:rsid w:val="006B304A"/>
    <w:pPr>
      <w:tabs>
        <w:tab w:val="right" w:pos="9061"/>
      </w:tabs>
      <w:spacing w:after="0" w:line="360" w:lineRule="auto"/>
      <w:jc w:val="center"/>
    </w:pPr>
    <w:rPr>
      <w:rFonts w:ascii="Times New Roman" w:hAnsi="Times New Roman" w:cs="Times New Roman"/>
      <w:b/>
      <w:bCs/>
      <w:caps/>
      <w:noProof/>
      <w:sz w:val="24"/>
      <w:szCs w:val="24"/>
    </w:rPr>
  </w:style>
  <w:style w:type="character" w:styleId="Hyperlink">
    <w:name w:val="Hyperlink"/>
    <w:basedOn w:val="Fontepargpadro"/>
    <w:uiPriority w:val="99"/>
    <w:unhideWhenUsed/>
    <w:rsid w:val="005C53E8"/>
    <w:rPr>
      <w:color w:val="0563C1" w:themeColor="hyperlink"/>
      <w:u w:val="single"/>
    </w:rPr>
  </w:style>
  <w:style w:type="paragraph" w:styleId="Textodebalo">
    <w:name w:val="Balloon Text"/>
    <w:basedOn w:val="Normal"/>
    <w:link w:val="TextodebaloChar"/>
    <w:uiPriority w:val="99"/>
    <w:semiHidden/>
    <w:unhideWhenUsed/>
    <w:rsid w:val="001C22A0"/>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1C22A0"/>
    <w:rPr>
      <w:rFonts w:ascii="Tahoma" w:hAnsi="Tahoma" w:cs="Tahoma"/>
      <w:sz w:val="16"/>
      <w:szCs w:val="16"/>
    </w:rPr>
  </w:style>
  <w:style w:type="character" w:customStyle="1" w:styleId="Ttulo2Char">
    <w:name w:val="Título 2 Char"/>
    <w:basedOn w:val="Fontepargpadro"/>
    <w:link w:val="Ttulo2"/>
    <w:uiPriority w:val="9"/>
    <w:rsid w:val="00F4410B"/>
    <w:rPr>
      <w:rFonts w:asciiTheme="majorHAnsi" w:eastAsiaTheme="majorEastAsia" w:hAnsiTheme="majorHAnsi" w:cstheme="majorBidi"/>
      <w:b/>
      <w:bCs/>
      <w:color w:val="5B9BD5" w:themeColor="accent1"/>
      <w:sz w:val="26"/>
      <w:szCs w:val="26"/>
    </w:rPr>
  </w:style>
  <w:style w:type="paragraph" w:styleId="PargrafodaLista">
    <w:name w:val="List Paragraph"/>
    <w:basedOn w:val="Normal"/>
    <w:uiPriority w:val="34"/>
    <w:qFormat/>
    <w:rsid w:val="00F4410B"/>
    <w:pPr>
      <w:ind w:left="720"/>
      <w:contextualSpacing/>
    </w:pPr>
  </w:style>
  <w:style w:type="paragraph" w:customStyle="1" w:styleId="card-text">
    <w:name w:val="card-text"/>
    <w:basedOn w:val="Normal"/>
    <w:rsid w:val="00EA0114"/>
    <w:pPr>
      <w:spacing w:before="100" w:beforeAutospacing="1" w:after="100" w:afterAutospacing="1" w:line="240" w:lineRule="auto"/>
    </w:pPr>
    <w:rPr>
      <w:rFonts w:ascii="Times New Roman" w:eastAsia="Times New Roman" w:hAnsi="Times New Roman" w:cs="Times New Roman"/>
      <w:sz w:val="24"/>
      <w:szCs w:val="24"/>
    </w:rPr>
  </w:style>
  <w:style w:type="paragraph" w:styleId="Sumrio2">
    <w:name w:val="toc 2"/>
    <w:basedOn w:val="Normal"/>
    <w:next w:val="Normal"/>
    <w:autoRedefine/>
    <w:uiPriority w:val="39"/>
    <w:unhideWhenUsed/>
    <w:qFormat/>
    <w:rsid w:val="00FE21C3"/>
    <w:pPr>
      <w:spacing w:after="0"/>
      <w:ind w:left="220"/>
    </w:pPr>
    <w:rPr>
      <w:rFonts w:asciiTheme="minorHAnsi" w:hAnsiTheme="minorHAnsi" w:cstheme="minorHAnsi"/>
      <w:smallCaps/>
      <w:sz w:val="20"/>
      <w:szCs w:val="20"/>
    </w:rPr>
  </w:style>
  <w:style w:type="paragraph" w:styleId="NormalWeb">
    <w:name w:val="Normal (Web)"/>
    <w:basedOn w:val="Normal"/>
    <w:uiPriority w:val="99"/>
    <w:unhideWhenUsed/>
    <w:rsid w:val="00E654E5"/>
    <w:pPr>
      <w:spacing w:before="100" w:beforeAutospacing="1" w:after="100" w:afterAutospacing="1" w:line="240" w:lineRule="auto"/>
    </w:pPr>
    <w:rPr>
      <w:rFonts w:ascii="Times New Roman" w:eastAsia="Times New Roman" w:hAnsi="Times New Roman" w:cs="Times New Roman"/>
      <w:sz w:val="24"/>
      <w:szCs w:val="24"/>
    </w:rPr>
  </w:style>
  <w:style w:type="character" w:styleId="Forte">
    <w:name w:val="Strong"/>
    <w:basedOn w:val="Fontepargpadro"/>
    <w:uiPriority w:val="22"/>
    <w:qFormat/>
    <w:rsid w:val="00930135"/>
    <w:rPr>
      <w:b/>
      <w:bCs/>
    </w:rPr>
  </w:style>
  <w:style w:type="paragraph" w:styleId="Sumrio3">
    <w:name w:val="toc 3"/>
    <w:basedOn w:val="Normal"/>
    <w:next w:val="Normal"/>
    <w:autoRedefine/>
    <w:uiPriority w:val="39"/>
    <w:unhideWhenUsed/>
    <w:qFormat/>
    <w:rsid w:val="00074618"/>
    <w:pPr>
      <w:spacing w:after="0"/>
      <w:ind w:left="440"/>
    </w:pPr>
    <w:rPr>
      <w:rFonts w:asciiTheme="minorHAnsi" w:hAnsiTheme="minorHAnsi" w:cstheme="minorHAnsi"/>
      <w:i/>
      <w:iCs/>
      <w:sz w:val="20"/>
      <w:szCs w:val="20"/>
    </w:rPr>
  </w:style>
  <w:style w:type="paragraph" w:styleId="Textodecomentrio">
    <w:name w:val="annotation text"/>
    <w:basedOn w:val="Normal"/>
    <w:link w:val="TextodecomentrioChar"/>
    <w:uiPriority w:val="99"/>
    <w:semiHidden/>
    <w:unhideWhenUsed/>
    <w:pPr>
      <w:spacing w:line="240" w:lineRule="auto"/>
    </w:pPr>
    <w:rPr>
      <w:sz w:val="20"/>
      <w:szCs w:val="20"/>
    </w:rPr>
  </w:style>
  <w:style w:type="character" w:customStyle="1" w:styleId="TextodecomentrioChar">
    <w:name w:val="Texto de comentário Char"/>
    <w:basedOn w:val="Fontepargpadro"/>
    <w:link w:val="Textodecomentrio"/>
    <w:uiPriority w:val="99"/>
    <w:semiHidden/>
    <w:rPr>
      <w:sz w:val="20"/>
      <w:szCs w:val="20"/>
    </w:rPr>
  </w:style>
  <w:style w:type="character" w:styleId="Refdecomentrio">
    <w:name w:val="annotation reference"/>
    <w:basedOn w:val="Fontepargpadro"/>
    <w:uiPriority w:val="99"/>
    <w:semiHidden/>
    <w:unhideWhenUsed/>
    <w:rPr>
      <w:sz w:val="16"/>
      <w:szCs w:val="16"/>
    </w:rPr>
  </w:style>
  <w:style w:type="paragraph" w:styleId="Assuntodocomentrio">
    <w:name w:val="annotation subject"/>
    <w:basedOn w:val="Textodecomentrio"/>
    <w:next w:val="Textodecomentrio"/>
    <w:link w:val="AssuntodocomentrioChar"/>
    <w:uiPriority w:val="99"/>
    <w:semiHidden/>
    <w:unhideWhenUsed/>
    <w:rsid w:val="009A297A"/>
    <w:rPr>
      <w:b/>
      <w:bCs/>
    </w:rPr>
  </w:style>
  <w:style w:type="character" w:customStyle="1" w:styleId="AssuntodocomentrioChar">
    <w:name w:val="Assunto do comentário Char"/>
    <w:basedOn w:val="TextodecomentrioChar"/>
    <w:link w:val="Assuntodocomentrio"/>
    <w:uiPriority w:val="99"/>
    <w:semiHidden/>
    <w:rsid w:val="009A297A"/>
    <w:rPr>
      <w:b/>
      <w:bCs/>
      <w:sz w:val="20"/>
      <w:szCs w:val="20"/>
    </w:rPr>
  </w:style>
  <w:style w:type="table" w:styleId="Tabelacomgrade">
    <w:name w:val="Table Grid"/>
    <w:basedOn w:val="Tabelanormal"/>
    <w:uiPriority w:val="59"/>
    <w:rsid w:val="005730D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Sumrio4">
    <w:name w:val="toc 4"/>
    <w:basedOn w:val="Normal"/>
    <w:next w:val="Normal"/>
    <w:autoRedefine/>
    <w:uiPriority w:val="39"/>
    <w:unhideWhenUsed/>
    <w:rsid w:val="00AF7078"/>
    <w:pPr>
      <w:spacing w:after="0"/>
      <w:ind w:left="660"/>
    </w:pPr>
    <w:rPr>
      <w:rFonts w:asciiTheme="minorHAnsi" w:hAnsiTheme="minorHAnsi" w:cstheme="minorHAnsi"/>
      <w:sz w:val="18"/>
      <w:szCs w:val="18"/>
    </w:rPr>
  </w:style>
  <w:style w:type="paragraph" w:styleId="Sumrio5">
    <w:name w:val="toc 5"/>
    <w:basedOn w:val="Normal"/>
    <w:next w:val="Normal"/>
    <w:autoRedefine/>
    <w:uiPriority w:val="39"/>
    <w:unhideWhenUsed/>
    <w:rsid w:val="00AF7078"/>
    <w:pPr>
      <w:spacing w:after="0"/>
      <w:ind w:left="880"/>
    </w:pPr>
    <w:rPr>
      <w:rFonts w:asciiTheme="minorHAnsi" w:hAnsiTheme="minorHAnsi" w:cstheme="minorHAnsi"/>
      <w:sz w:val="18"/>
      <w:szCs w:val="18"/>
    </w:rPr>
  </w:style>
  <w:style w:type="paragraph" w:styleId="Sumrio6">
    <w:name w:val="toc 6"/>
    <w:basedOn w:val="Normal"/>
    <w:next w:val="Normal"/>
    <w:autoRedefine/>
    <w:uiPriority w:val="39"/>
    <w:unhideWhenUsed/>
    <w:rsid w:val="00AF7078"/>
    <w:pPr>
      <w:spacing w:after="0"/>
      <w:ind w:left="1100"/>
    </w:pPr>
    <w:rPr>
      <w:rFonts w:asciiTheme="minorHAnsi" w:hAnsiTheme="minorHAnsi" w:cstheme="minorHAnsi"/>
      <w:sz w:val="18"/>
      <w:szCs w:val="18"/>
    </w:rPr>
  </w:style>
  <w:style w:type="paragraph" w:styleId="Sumrio7">
    <w:name w:val="toc 7"/>
    <w:basedOn w:val="Normal"/>
    <w:next w:val="Normal"/>
    <w:autoRedefine/>
    <w:uiPriority w:val="39"/>
    <w:unhideWhenUsed/>
    <w:rsid w:val="00AF7078"/>
    <w:pPr>
      <w:spacing w:after="0"/>
      <w:ind w:left="1320"/>
    </w:pPr>
    <w:rPr>
      <w:rFonts w:asciiTheme="minorHAnsi" w:hAnsiTheme="minorHAnsi" w:cstheme="minorHAnsi"/>
      <w:sz w:val="18"/>
      <w:szCs w:val="18"/>
    </w:rPr>
  </w:style>
  <w:style w:type="paragraph" w:styleId="Sumrio8">
    <w:name w:val="toc 8"/>
    <w:basedOn w:val="Normal"/>
    <w:next w:val="Normal"/>
    <w:autoRedefine/>
    <w:uiPriority w:val="39"/>
    <w:unhideWhenUsed/>
    <w:rsid w:val="00AF7078"/>
    <w:pPr>
      <w:spacing w:after="0"/>
      <w:ind w:left="1540"/>
    </w:pPr>
    <w:rPr>
      <w:rFonts w:asciiTheme="minorHAnsi" w:hAnsiTheme="minorHAnsi" w:cstheme="minorHAnsi"/>
      <w:sz w:val="18"/>
      <w:szCs w:val="18"/>
    </w:rPr>
  </w:style>
  <w:style w:type="paragraph" w:styleId="Sumrio9">
    <w:name w:val="toc 9"/>
    <w:basedOn w:val="Normal"/>
    <w:next w:val="Normal"/>
    <w:autoRedefine/>
    <w:uiPriority w:val="39"/>
    <w:unhideWhenUsed/>
    <w:rsid w:val="00AF7078"/>
    <w:pPr>
      <w:spacing w:after="0"/>
      <w:ind w:left="1760"/>
    </w:pPr>
    <w:rPr>
      <w:rFonts w:asciiTheme="minorHAnsi" w:hAnsiTheme="minorHAnsi" w:cstheme="minorHAnsi"/>
      <w:sz w:val="18"/>
      <w:szCs w:val="18"/>
    </w:rPr>
  </w:style>
  <w:style w:type="paragraph" w:styleId="Corpodetexto">
    <w:name w:val="Body Text"/>
    <w:basedOn w:val="Normal"/>
    <w:link w:val="CorpodetextoChar"/>
    <w:uiPriority w:val="1"/>
    <w:qFormat/>
    <w:rsid w:val="000A75FA"/>
    <w:pPr>
      <w:widowControl w:val="0"/>
      <w:autoSpaceDE w:val="0"/>
      <w:autoSpaceDN w:val="0"/>
      <w:spacing w:after="0" w:line="240" w:lineRule="auto"/>
    </w:pPr>
    <w:rPr>
      <w:rFonts w:ascii="Times New Roman" w:eastAsia="Times New Roman" w:hAnsi="Times New Roman" w:cs="Times New Roman"/>
      <w:sz w:val="24"/>
      <w:szCs w:val="24"/>
      <w:lang w:val="pt-PT" w:eastAsia="pt-PT" w:bidi="pt-PT"/>
    </w:rPr>
  </w:style>
  <w:style w:type="character" w:customStyle="1" w:styleId="CorpodetextoChar">
    <w:name w:val="Corpo de texto Char"/>
    <w:basedOn w:val="Fontepargpadro"/>
    <w:link w:val="Corpodetexto"/>
    <w:uiPriority w:val="1"/>
    <w:rsid w:val="000A75FA"/>
    <w:rPr>
      <w:rFonts w:ascii="Times New Roman" w:eastAsia="Times New Roman" w:hAnsi="Times New Roman" w:cs="Times New Roman"/>
      <w:sz w:val="24"/>
      <w:szCs w:val="24"/>
      <w:lang w:val="pt-PT" w:eastAsia="pt-PT" w:bidi="pt-PT"/>
    </w:rPr>
  </w:style>
  <w:style w:type="paragraph" w:customStyle="1" w:styleId="TableParagraph">
    <w:name w:val="Table Paragraph"/>
    <w:basedOn w:val="Normal"/>
    <w:uiPriority w:val="1"/>
    <w:qFormat/>
    <w:rsid w:val="000A75FA"/>
    <w:pPr>
      <w:widowControl w:val="0"/>
      <w:autoSpaceDE w:val="0"/>
      <w:autoSpaceDN w:val="0"/>
      <w:spacing w:after="0" w:line="240" w:lineRule="auto"/>
    </w:pPr>
    <w:rPr>
      <w:rFonts w:ascii="Times New Roman" w:eastAsia="Times New Roman" w:hAnsi="Times New Roman" w:cs="Times New Roman"/>
      <w:lang w:val="pt-PT" w:eastAsia="pt-PT" w:bidi="pt-PT"/>
    </w:rPr>
  </w:style>
  <w:style w:type="character" w:customStyle="1" w:styleId="MenoPendente1">
    <w:name w:val="Menção Pendente1"/>
    <w:basedOn w:val="Fontepargpadro"/>
    <w:uiPriority w:val="99"/>
    <w:semiHidden/>
    <w:unhideWhenUsed/>
    <w:rsid w:val="00993602"/>
    <w:rPr>
      <w:color w:val="605E5C"/>
      <w:shd w:val="clear" w:color="auto" w:fill="E1DFDD"/>
    </w:rPr>
  </w:style>
  <w:style w:type="character" w:styleId="nfase">
    <w:name w:val="Emphasis"/>
    <w:basedOn w:val="Fontepargpadro"/>
    <w:uiPriority w:val="20"/>
    <w:qFormat/>
    <w:rsid w:val="00736BBF"/>
    <w:rPr>
      <w:i/>
      <w:iCs/>
    </w:rPr>
  </w:style>
  <w:style w:type="character" w:customStyle="1" w:styleId="UnresolvedMention">
    <w:name w:val="Unresolved Mention"/>
    <w:basedOn w:val="Fontepargpadro"/>
    <w:uiPriority w:val="99"/>
    <w:semiHidden/>
    <w:unhideWhenUsed/>
    <w:rsid w:val="00EF5018"/>
    <w:rPr>
      <w:color w:val="605E5C"/>
      <w:shd w:val="clear" w:color="auto" w:fill="E1DFDD"/>
    </w:rPr>
  </w:style>
  <w:style w:type="character" w:customStyle="1" w:styleId="article-title">
    <w:name w:val="article-title"/>
    <w:basedOn w:val="Fontepargpadro"/>
    <w:rsid w:val="00FA13F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6220744">
      <w:bodyDiv w:val="1"/>
      <w:marLeft w:val="0"/>
      <w:marRight w:val="0"/>
      <w:marTop w:val="0"/>
      <w:marBottom w:val="0"/>
      <w:divBdr>
        <w:top w:val="none" w:sz="0" w:space="0" w:color="auto"/>
        <w:left w:val="none" w:sz="0" w:space="0" w:color="auto"/>
        <w:bottom w:val="none" w:sz="0" w:space="0" w:color="auto"/>
        <w:right w:val="none" w:sz="0" w:space="0" w:color="auto"/>
      </w:divBdr>
      <w:divsChild>
        <w:div w:id="1024670058">
          <w:marLeft w:val="0"/>
          <w:marRight w:val="0"/>
          <w:marTop w:val="0"/>
          <w:marBottom w:val="0"/>
          <w:divBdr>
            <w:top w:val="none" w:sz="0" w:space="0" w:color="auto"/>
            <w:left w:val="none" w:sz="0" w:space="0" w:color="auto"/>
            <w:bottom w:val="none" w:sz="0" w:space="0" w:color="auto"/>
            <w:right w:val="none" w:sz="0" w:space="0" w:color="auto"/>
          </w:divBdr>
          <w:divsChild>
            <w:div w:id="2070423009">
              <w:marLeft w:val="0"/>
              <w:marRight w:val="0"/>
              <w:marTop w:val="0"/>
              <w:marBottom w:val="0"/>
              <w:divBdr>
                <w:top w:val="none" w:sz="0" w:space="0" w:color="auto"/>
                <w:left w:val="single" w:sz="6" w:space="0" w:color="F1F3F4"/>
                <w:bottom w:val="none" w:sz="0" w:space="0" w:color="auto"/>
                <w:right w:val="none" w:sz="0" w:space="0" w:color="auto"/>
              </w:divBdr>
              <w:divsChild>
                <w:div w:id="1366756376">
                  <w:marLeft w:val="0"/>
                  <w:marRight w:val="0"/>
                  <w:marTop w:val="0"/>
                  <w:marBottom w:val="0"/>
                  <w:divBdr>
                    <w:top w:val="none" w:sz="0" w:space="0" w:color="auto"/>
                    <w:left w:val="none" w:sz="0" w:space="0" w:color="auto"/>
                    <w:bottom w:val="none" w:sz="0" w:space="0" w:color="auto"/>
                    <w:right w:val="none" w:sz="0" w:space="0" w:color="auto"/>
                  </w:divBdr>
                  <w:divsChild>
                    <w:div w:id="579750069">
                      <w:marLeft w:val="0"/>
                      <w:marRight w:val="0"/>
                      <w:marTop w:val="0"/>
                      <w:marBottom w:val="0"/>
                      <w:divBdr>
                        <w:top w:val="none" w:sz="0" w:space="0" w:color="auto"/>
                        <w:left w:val="none" w:sz="0" w:space="0" w:color="auto"/>
                        <w:bottom w:val="none" w:sz="0" w:space="0" w:color="auto"/>
                        <w:right w:val="none" w:sz="0" w:space="0" w:color="auto"/>
                      </w:divBdr>
                      <w:divsChild>
                        <w:div w:id="1204638536">
                          <w:marLeft w:val="0"/>
                          <w:marRight w:val="0"/>
                          <w:marTop w:val="0"/>
                          <w:marBottom w:val="0"/>
                          <w:divBdr>
                            <w:top w:val="none" w:sz="0" w:space="0" w:color="auto"/>
                            <w:left w:val="none" w:sz="0" w:space="0" w:color="auto"/>
                            <w:bottom w:val="none" w:sz="0" w:space="0" w:color="auto"/>
                            <w:right w:val="none" w:sz="0" w:space="0" w:color="auto"/>
                          </w:divBdr>
                          <w:divsChild>
                            <w:div w:id="380449517">
                              <w:marLeft w:val="0"/>
                              <w:marRight w:val="0"/>
                              <w:marTop w:val="0"/>
                              <w:marBottom w:val="0"/>
                              <w:divBdr>
                                <w:top w:val="none" w:sz="0" w:space="0" w:color="auto"/>
                                <w:left w:val="none" w:sz="0" w:space="0" w:color="auto"/>
                                <w:bottom w:val="none" w:sz="0" w:space="0" w:color="auto"/>
                                <w:right w:val="none" w:sz="0" w:space="0" w:color="auto"/>
                              </w:divBdr>
                              <w:divsChild>
                                <w:div w:id="988435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98787894">
                      <w:marLeft w:val="225"/>
                      <w:marRight w:val="225"/>
                      <w:marTop w:val="225"/>
                      <w:marBottom w:val="225"/>
                      <w:divBdr>
                        <w:top w:val="none" w:sz="0" w:space="0" w:color="auto"/>
                        <w:left w:val="none" w:sz="0" w:space="0" w:color="auto"/>
                        <w:bottom w:val="none" w:sz="0" w:space="0" w:color="auto"/>
                        <w:right w:val="none" w:sz="0" w:space="0" w:color="auto"/>
                      </w:divBdr>
                      <w:divsChild>
                        <w:div w:id="477235796">
                          <w:marLeft w:val="225"/>
                          <w:marRight w:val="0"/>
                          <w:marTop w:val="0"/>
                          <w:marBottom w:val="0"/>
                          <w:divBdr>
                            <w:top w:val="none" w:sz="0" w:space="0" w:color="auto"/>
                            <w:left w:val="none" w:sz="0" w:space="0" w:color="auto"/>
                            <w:bottom w:val="none" w:sz="0" w:space="0" w:color="auto"/>
                            <w:right w:val="none" w:sz="0" w:space="0" w:color="auto"/>
                          </w:divBdr>
                          <w:divsChild>
                            <w:div w:id="828907383">
                              <w:marLeft w:val="0"/>
                              <w:marRight w:val="0"/>
                              <w:marTop w:val="0"/>
                              <w:marBottom w:val="0"/>
                              <w:divBdr>
                                <w:top w:val="none" w:sz="0" w:space="0" w:color="auto"/>
                                <w:left w:val="none" w:sz="0" w:space="0" w:color="auto"/>
                                <w:bottom w:val="none" w:sz="0" w:space="0" w:color="auto"/>
                                <w:right w:val="none" w:sz="0" w:space="0" w:color="auto"/>
                              </w:divBdr>
                              <w:divsChild>
                                <w:div w:id="1834953850">
                                  <w:marLeft w:val="0"/>
                                  <w:marRight w:val="0"/>
                                  <w:marTop w:val="30"/>
                                  <w:marBottom w:val="15"/>
                                  <w:divBdr>
                                    <w:top w:val="none" w:sz="0" w:space="0" w:color="auto"/>
                                    <w:left w:val="none" w:sz="0" w:space="0" w:color="auto"/>
                                    <w:bottom w:val="none" w:sz="0" w:space="0" w:color="auto"/>
                                    <w:right w:val="none" w:sz="0" w:space="0" w:color="auto"/>
                                  </w:divBdr>
                                </w:div>
                                <w:div w:id="12621773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10936041">
          <w:marLeft w:val="180"/>
          <w:marRight w:val="0"/>
          <w:marTop w:val="0"/>
          <w:marBottom w:val="0"/>
          <w:divBdr>
            <w:top w:val="none" w:sz="0" w:space="0" w:color="auto"/>
            <w:left w:val="none" w:sz="0" w:space="0" w:color="auto"/>
            <w:bottom w:val="none" w:sz="0" w:space="0" w:color="auto"/>
            <w:right w:val="none" w:sz="0" w:space="0" w:color="auto"/>
          </w:divBdr>
          <w:divsChild>
            <w:div w:id="731343910">
              <w:marLeft w:val="90"/>
              <w:marRight w:val="180"/>
              <w:marTop w:val="0"/>
              <w:marBottom w:val="0"/>
              <w:divBdr>
                <w:top w:val="none" w:sz="0" w:space="0" w:color="auto"/>
                <w:left w:val="none" w:sz="0" w:space="0" w:color="auto"/>
                <w:bottom w:val="none" w:sz="0" w:space="0" w:color="auto"/>
                <w:right w:val="none" w:sz="0" w:space="0" w:color="auto"/>
              </w:divBdr>
            </w:div>
          </w:divsChild>
        </w:div>
      </w:divsChild>
    </w:div>
    <w:div w:id="432633813">
      <w:bodyDiv w:val="1"/>
      <w:marLeft w:val="0"/>
      <w:marRight w:val="0"/>
      <w:marTop w:val="0"/>
      <w:marBottom w:val="0"/>
      <w:divBdr>
        <w:top w:val="none" w:sz="0" w:space="0" w:color="auto"/>
        <w:left w:val="none" w:sz="0" w:space="0" w:color="auto"/>
        <w:bottom w:val="none" w:sz="0" w:space="0" w:color="auto"/>
        <w:right w:val="none" w:sz="0" w:space="0" w:color="auto"/>
      </w:divBdr>
      <w:divsChild>
        <w:div w:id="488522261">
          <w:marLeft w:val="0"/>
          <w:marRight w:val="0"/>
          <w:marTop w:val="0"/>
          <w:marBottom w:val="0"/>
          <w:divBdr>
            <w:top w:val="none" w:sz="0" w:space="0" w:color="auto"/>
            <w:left w:val="none" w:sz="0" w:space="0" w:color="auto"/>
            <w:bottom w:val="none" w:sz="0" w:space="0" w:color="auto"/>
            <w:right w:val="none" w:sz="0" w:space="0" w:color="auto"/>
          </w:divBdr>
          <w:divsChild>
            <w:div w:id="1007557835">
              <w:marLeft w:val="0"/>
              <w:marRight w:val="0"/>
              <w:marTop w:val="0"/>
              <w:marBottom w:val="0"/>
              <w:divBdr>
                <w:top w:val="none" w:sz="0" w:space="0" w:color="auto"/>
                <w:left w:val="single" w:sz="6" w:space="0" w:color="F1F3F4"/>
                <w:bottom w:val="none" w:sz="0" w:space="0" w:color="auto"/>
                <w:right w:val="none" w:sz="0" w:space="0" w:color="auto"/>
              </w:divBdr>
              <w:divsChild>
                <w:div w:id="1720084479">
                  <w:marLeft w:val="0"/>
                  <w:marRight w:val="0"/>
                  <w:marTop w:val="0"/>
                  <w:marBottom w:val="0"/>
                  <w:divBdr>
                    <w:top w:val="none" w:sz="0" w:space="0" w:color="auto"/>
                    <w:left w:val="none" w:sz="0" w:space="0" w:color="auto"/>
                    <w:bottom w:val="none" w:sz="0" w:space="0" w:color="auto"/>
                    <w:right w:val="none" w:sz="0" w:space="0" w:color="auto"/>
                  </w:divBdr>
                  <w:divsChild>
                    <w:div w:id="1969044418">
                      <w:marLeft w:val="0"/>
                      <w:marRight w:val="0"/>
                      <w:marTop w:val="0"/>
                      <w:marBottom w:val="0"/>
                      <w:divBdr>
                        <w:top w:val="none" w:sz="0" w:space="0" w:color="auto"/>
                        <w:left w:val="none" w:sz="0" w:space="0" w:color="auto"/>
                        <w:bottom w:val="none" w:sz="0" w:space="0" w:color="auto"/>
                        <w:right w:val="none" w:sz="0" w:space="0" w:color="auto"/>
                      </w:divBdr>
                      <w:divsChild>
                        <w:div w:id="144319060">
                          <w:marLeft w:val="0"/>
                          <w:marRight w:val="0"/>
                          <w:marTop w:val="0"/>
                          <w:marBottom w:val="0"/>
                          <w:divBdr>
                            <w:top w:val="none" w:sz="0" w:space="0" w:color="auto"/>
                            <w:left w:val="none" w:sz="0" w:space="0" w:color="auto"/>
                            <w:bottom w:val="none" w:sz="0" w:space="0" w:color="auto"/>
                            <w:right w:val="none" w:sz="0" w:space="0" w:color="auto"/>
                          </w:divBdr>
                          <w:divsChild>
                            <w:div w:id="1004816836">
                              <w:marLeft w:val="0"/>
                              <w:marRight w:val="0"/>
                              <w:marTop w:val="0"/>
                              <w:marBottom w:val="0"/>
                              <w:divBdr>
                                <w:top w:val="none" w:sz="0" w:space="0" w:color="auto"/>
                                <w:left w:val="none" w:sz="0" w:space="0" w:color="auto"/>
                                <w:bottom w:val="none" w:sz="0" w:space="0" w:color="auto"/>
                                <w:right w:val="none" w:sz="0" w:space="0" w:color="auto"/>
                              </w:divBdr>
                              <w:divsChild>
                                <w:div w:id="10679167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37110982">
                      <w:marLeft w:val="225"/>
                      <w:marRight w:val="225"/>
                      <w:marTop w:val="225"/>
                      <w:marBottom w:val="225"/>
                      <w:divBdr>
                        <w:top w:val="none" w:sz="0" w:space="0" w:color="auto"/>
                        <w:left w:val="none" w:sz="0" w:space="0" w:color="auto"/>
                        <w:bottom w:val="none" w:sz="0" w:space="0" w:color="auto"/>
                        <w:right w:val="none" w:sz="0" w:space="0" w:color="auto"/>
                      </w:divBdr>
                      <w:divsChild>
                        <w:div w:id="62416014">
                          <w:marLeft w:val="225"/>
                          <w:marRight w:val="0"/>
                          <w:marTop w:val="0"/>
                          <w:marBottom w:val="0"/>
                          <w:divBdr>
                            <w:top w:val="none" w:sz="0" w:space="0" w:color="auto"/>
                            <w:left w:val="none" w:sz="0" w:space="0" w:color="auto"/>
                            <w:bottom w:val="none" w:sz="0" w:space="0" w:color="auto"/>
                            <w:right w:val="none" w:sz="0" w:space="0" w:color="auto"/>
                          </w:divBdr>
                          <w:divsChild>
                            <w:div w:id="1396901111">
                              <w:marLeft w:val="0"/>
                              <w:marRight w:val="0"/>
                              <w:marTop w:val="0"/>
                              <w:marBottom w:val="0"/>
                              <w:divBdr>
                                <w:top w:val="none" w:sz="0" w:space="0" w:color="auto"/>
                                <w:left w:val="none" w:sz="0" w:space="0" w:color="auto"/>
                                <w:bottom w:val="none" w:sz="0" w:space="0" w:color="auto"/>
                                <w:right w:val="none" w:sz="0" w:space="0" w:color="auto"/>
                              </w:divBdr>
                              <w:divsChild>
                                <w:div w:id="729038824">
                                  <w:marLeft w:val="0"/>
                                  <w:marRight w:val="0"/>
                                  <w:marTop w:val="30"/>
                                  <w:marBottom w:val="15"/>
                                  <w:divBdr>
                                    <w:top w:val="none" w:sz="0" w:space="0" w:color="auto"/>
                                    <w:left w:val="none" w:sz="0" w:space="0" w:color="auto"/>
                                    <w:bottom w:val="none" w:sz="0" w:space="0" w:color="auto"/>
                                    <w:right w:val="none" w:sz="0" w:space="0" w:color="auto"/>
                                  </w:divBdr>
                                </w:div>
                                <w:div w:id="10986046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72897604">
          <w:marLeft w:val="180"/>
          <w:marRight w:val="0"/>
          <w:marTop w:val="0"/>
          <w:marBottom w:val="0"/>
          <w:divBdr>
            <w:top w:val="none" w:sz="0" w:space="0" w:color="auto"/>
            <w:left w:val="none" w:sz="0" w:space="0" w:color="auto"/>
            <w:bottom w:val="none" w:sz="0" w:space="0" w:color="auto"/>
            <w:right w:val="none" w:sz="0" w:space="0" w:color="auto"/>
          </w:divBdr>
          <w:divsChild>
            <w:div w:id="814683693">
              <w:marLeft w:val="90"/>
              <w:marRight w:val="180"/>
              <w:marTop w:val="0"/>
              <w:marBottom w:val="0"/>
              <w:divBdr>
                <w:top w:val="none" w:sz="0" w:space="0" w:color="auto"/>
                <w:left w:val="none" w:sz="0" w:space="0" w:color="auto"/>
                <w:bottom w:val="none" w:sz="0" w:space="0" w:color="auto"/>
                <w:right w:val="none" w:sz="0" w:space="0" w:color="auto"/>
              </w:divBdr>
            </w:div>
          </w:divsChild>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microsoft.com/office/2011/relationships/commentsExtended" Target="commentsExtended.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comments" Target="comments.xml"/><Relationship Id="rId4" Type="http://schemas.openxmlformats.org/officeDocument/2006/relationships/styles" Target="styles.xml"/><Relationship Id="rId9" Type="http://schemas.openxmlformats.org/officeDocument/2006/relationships/image" Target="media/image1.png"/><Relationship Id="rId14" Type="http://schemas.microsoft.com/office/2011/relationships/people" Target="people.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qnmc2R84Ad5QKbkD0sdZEWGLQnw==">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</go:docsCustomData>
</go:gDocsCustomXmlDataStorage>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AA70C267-9303-4049-BF8F-8E057C0CED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56</TotalTime>
  <Pages>25</Pages>
  <Words>7367</Words>
  <Characters>39785</Characters>
  <Application>Microsoft Office Word</Application>
  <DocSecurity>0</DocSecurity>
  <Lines>331</Lines>
  <Paragraphs>94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47058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Asafe Pimenta</dc:creator>
  <cp:lastModifiedBy>Usuário</cp:lastModifiedBy>
  <cp:revision>5</cp:revision>
  <cp:lastPrinted>2020-07-03T21:11:00Z</cp:lastPrinted>
  <dcterms:created xsi:type="dcterms:W3CDTF">2021-06-05T23:17:00Z</dcterms:created>
  <dcterms:modified xsi:type="dcterms:W3CDTF">2021-06-06T16:26:00Z</dcterms:modified>
</cp:coreProperties>
</file>